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FE96" w14:textId="3AA3267C" w:rsidR="00071FE7" w:rsidRPr="007A20F4" w:rsidRDefault="00071FE7" w:rsidP="007A20F4">
      <w:pPr>
        <w:pStyle w:val="Style11"/>
        <w:rPr>
          <w:rFonts w:asciiTheme="minorBidi" w:hAnsiTheme="minorBidi" w:cstheme="minorBidi"/>
          <w:color w:val="0070C0"/>
        </w:rPr>
      </w:pPr>
      <w:bookmarkStart w:id="0" w:name="_Toc369861986"/>
      <w:r w:rsidRPr="00C9444D">
        <w:rPr>
          <w:rFonts w:asciiTheme="minorBidi" w:hAnsiTheme="minorBidi" w:cstheme="minorBidi"/>
          <w:color w:val="0070C0"/>
        </w:rPr>
        <w:t xml:space="preserve">CURRICULUM VITAE </w:t>
      </w:r>
      <w:bookmarkEnd w:id="0"/>
    </w:p>
    <w:p w14:paraId="0F2185BB" w14:textId="77777777" w:rsidR="00071FE7" w:rsidRPr="00F01A80" w:rsidRDefault="00071FE7" w:rsidP="00071FE7">
      <w:pPr>
        <w:rPr>
          <w:sz w:val="6"/>
          <w:szCs w:val="6"/>
        </w:rPr>
      </w:pPr>
    </w:p>
    <w:tbl>
      <w:tblPr>
        <w:tblStyle w:val="TableauGrille3-Accentuation1"/>
        <w:tblW w:w="5000" w:type="pct"/>
        <w:tblLook w:val="0000" w:firstRow="0" w:lastRow="0" w:firstColumn="0" w:lastColumn="0" w:noHBand="0" w:noVBand="0"/>
      </w:tblPr>
      <w:tblGrid>
        <w:gridCol w:w="4957"/>
        <w:gridCol w:w="6232"/>
      </w:tblGrid>
      <w:tr w:rsidR="00071FE7" w:rsidRPr="00403502" w14:paraId="077C7F81" w14:textId="77777777" w:rsidTr="007B47BF">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215" w:type="pct"/>
            <w:shd w:val="clear" w:color="auto" w:fill="1F3671"/>
          </w:tcPr>
          <w:p w14:paraId="1414041E" w14:textId="624FEFDD" w:rsidR="00071FE7" w:rsidRPr="00CF7BF3" w:rsidRDefault="00071FE7" w:rsidP="00AC052B">
            <w:pPr>
              <w:rPr>
                <w:rFonts w:asciiTheme="minorBidi" w:hAnsiTheme="minorBidi" w:cstheme="minorBidi"/>
                <w:sz w:val="22"/>
                <w:szCs w:val="22"/>
              </w:rPr>
            </w:pPr>
            <w:r w:rsidRPr="00CF7BF3">
              <w:rPr>
                <w:rFonts w:asciiTheme="minorBidi" w:hAnsiTheme="minorBidi" w:cstheme="minorBidi"/>
                <w:b/>
                <w:sz w:val="22"/>
                <w:szCs w:val="22"/>
              </w:rPr>
              <w:t xml:space="preserve">Titre du Poste </w:t>
            </w:r>
          </w:p>
        </w:tc>
        <w:tc>
          <w:tcPr>
            <w:tcW w:w="2785" w:type="pct"/>
            <w:shd w:val="clear" w:color="auto" w:fill="1F3671"/>
          </w:tcPr>
          <w:p w14:paraId="5EEEBAAE" w14:textId="620D7DE2" w:rsidR="00071FE7" w:rsidRPr="00350449" w:rsidRDefault="00071FE7" w:rsidP="00AC052B">
            <w:pPr>
              <w:cnfStyle w:val="000000100000" w:firstRow="0" w:lastRow="0" w:firstColumn="0" w:lastColumn="0" w:oddVBand="0" w:evenVBand="0" w:oddHBand="1" w:evenHBand="0" w:firstRowFirstColumn="0" w:firstRowLastColumn="0" w:lastRowFirstColumn="0" w:lastRowLastColumn="0"/>
              <w:rPr>
                <w:rFonts w:ascii="Calibri" w:hAnsi="Calibri" w:cs="Calibri"/>
                <w:b/>
                <w:bCs/>
                <w:i/>
                <w:lang w:eastAsia="de-DE"/>
              </w:rPr>
            </w:pPr>
            <w:r w:rsidRPr="00350449">
              <w:rPr>
                <w:rFonts w:ascii="Calibri" w:hAnsi="Calibri" w:cs="Calibri"/>
                <w:b/>
                <w:bCs/>
                <w:i/>
                <w:sz w:val="24"/>
                <w:szCs w:val="24"/>
                <w:lang w:eastAsia="de-DE"/>
              </w:rPr>
              <w:t xml:space="preserve">Expert en </w:t>
            </w:r>
            <w:r w:rsidR="007A20F4">
              <w:rPr>
                <w:rFonts w:ascii="Calibri" w:hAnsi="Calibri" w:cs="Calibri"/>
                <w:b/>
                <w:bCs/>
                <w:i/>
                <w:sz w:val="24"/>
                <w:szCs w:val="24"/>
                <w:lang w:eastAsia="de-DE"/>
              </w:rPr>
              <w:t>Ressources Humaines</w:t>
            </w:r>
          </w:p>
        </w:tc>
      </w:tr>
      <w:tr w:rsidR="00071FE7" w:rsidRPr="00403502" w14:paraId="265EC013" w14:textId="77777777" w:rsidTr="00F01A80">
        <w:trPr>
          <w:trHeight w:val="342"/>
        </w:trPr>
        <w:tc>
          <w:tcPr>
            <w:cnfStyle w:val="000010000000" w:firstRow="0" w:lastRow="0" w:firstColumn="0" w:lastColumn="0" w:oddVBand="1" w:evenVBand="0" w:oddHBand="0" w:evenHBand="0" w:firstRowFirstColumn="0" w:firstRowLastColumn="0" w:lastRowFirstColumn="0" w:lastRowLastColumn="0"/>
            <w:tcW w:w="2215" w:type="pct"/>
          </w:tcPr>
          <w:p w14:paraId="4E34269E" w14:textId="77777777" w:rsidR="00071FE7" w:rsidRPr="00CF7BF3" w:rsidRDefault="00071FE7" w:rsidP="00AC052B">
            <w:pPr>
              <w:rPr>
                <w:rFonts w:asciiTheme="minorBidi" w:hAnsiTheme="minorBidi" w:cstheme="minorBidi"/>
                <w:sz w:val="22"/>
                <w:szCs w:val="22"/>
              </w:rPr>
            </w:pPr>
            <w:r w:rsidRPr="00CF7BF3">
              <w:rPr>
                <w:rFonts w:asciiTheme="minorBidi" w:hAnsiTheme="minorBidi" w:cstheme="minorBidi"/>
                <w:b/>
                <w:sz w:val="22"/>
                <w:szCs w:val="22"/>
              </w:rPr>
              <w:t>Nom de l’Expert :</w:t>
            </w:r>
            <w:r w:rsidRPr="00CF7BF3">
              <w:rPr>
                <w:rFonts w:asciiTheme="minorBidi" w:hAnsiTheme="minorBidi" w:cstheme="minorBidi"/>
                <w:sz w:val="22"/>
                <w:szCs w:val="22"/>
              </w:rPr>
              <w:t xml:space="preserve"> </w:t>
            </w:r>
          </w:p>
        </w:tc>
        <w:tc>
          <w:tcPr>
            <w:tcW w:w="2785" w:type="pct"/>
          </w:tcPr>
          <w:p w14:paraId="41BA626D" w14:textId="30F17CD1" w:rsidR="00071FE7" w:rsidRPr="004B225E" w:rsidRDefault="007B47BF" w:rsidP="00AC052B">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rPr>
            </w:pPr>
            <w:r w:rsidRPr="004B225E">
              <w:rPr>
                <w:rFonts w:asciiTheme="minorBidi" w:hAnsiTheme="minorBidi" w:cstheme="minorBidi"/>
                <w:bCs/>
              </w:rPr>
              <w:t>Célèbre MAWONDA</w:t>
            </w:r>
          </w:p>
        </w:tc>
      </w:tr>
      <w:tr w:rsidR="00071FE7" w:rsidRPr="00403502" w14:paraId="4E738171" w14:textId="77777777" w:rsidTr="00F01A80">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2215" w:type="pct"/>
          </w:tcPr>
          <w:p w14:paraId="1BFB4F87" w14:textId="77777777" w:rsidR="00071FE7" w:rsidRPr="00CF7BF3" w:rsidRDefault="00071FE7" w:rsidP="00AC052B">
            <w:pPr>
              <w:rPr>
                <w:rFonts w:asciiTheme="minorBidi" w:hAnsiTheme="minorBidi" w:cstheme="minorBidi"/>
                <w:sz w:val="22"/>
                <w:szCs w:val="22"/>
              </w:rPr>
            </w:pPr>
            <w:r w:rsidRPr="00CF7BF3">
              <w:rPr>
                <w:rFonts w:asciiTheme="minorBidi" w:hAnsiTheme="minorBidi" w:cstheme="minorBidi"/>
                <w:b/>
                <w:sz w:val="22"/>
                <w:szCs w:val="22"/>
              </w:rPr>
              <w:t>Date de naissance :</w:t>
            </w:r>
          </w:p>
        </w:tc>
        <w:tc>
          <w:tcPr>
            <w:tcW w:w="2785" w:type="pct"/>
            <w:shd w:val="clear" w:color="auto" w:fill="auto"/>
          </w:tcPr>
          <w:p w14:paraId="1326B17B" w14:textId="40ED012D" w:rsidR="00071FE7" w:rsidRPr="004B225E" w:rsidRDefault="007B47BF" w:rsidP="00AC052B">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rPr>
            </w:pPr>
            <w:r w:rsidRPr="004B225E">
              <w:rPr>
                <w:rFonts w:asciiTheme="minorBidi" w:hAnsiTheme="minorBidi" w:cstheme="minorBidi"/>
                <w:bCs/>
              </w:rPr>
              <w:t>20/02/1985</w:t>
            </w:r>
          </w:p>
        </w:tc>
      </w:tr>
      <w:tr w:rsidR="00071FE7" w:rsidRPr="00403502" w14:paraId="3CCDE0E0" w14:textId="77777777" w:rsidTr="00F01A80">
        <w:trPr>
          <w:trHeight w:val="280"/>
        </w:trPr>
        <w:tc>
          <w:tcPr>
            <w:cnfStyle w:val="000010000000" w:firstRow="0" w:lastRow="0" w:firstColumn="0" w:lastColumn="0" w:oddVBand="1" w:evenVBand="0" w:oddHBand="0" w:evenHBand="0" w:firstRowFirstColumn="0" w:firstRowLastColumn="0" w:lastRowFirstColumn="0" w:lastRowLastColumn="0"/>
            <w:tcW w:w="2215" w:type="pct"/>
          </w:tcPr>
          <w:p w14:paraId="4039AA03" w14:textId="77777777" w:rsidR="00071FE7" w:rsidRPr="00CF7BF3" w:rsidRDefault="00071FE7" w:rsidP="00AC052B">
            <w:pPr>
              <w:rPr>
                <w:rFonts w:asciiTheme="minorBidi" w:hAnsiTheme="minorBidi" w:cstheme="minorBidi"/>
                <w:sz w:val="22"/>
                <w:szCs w:val="22"/>
              </w:rPr>
            </w:pPr>
            <w:r w:rsidRPr="00CF7BF3">
              <w:rPr>
                <w:rFonts w:asciiTheme="minorBidi" w:hAnsiTheme="minorBidi" w:cstheme="minorBidi"/>
                <w:b/>
                <w:sz w:val="22"/>
                <w:szCs w:val="22"/>
              </w:rPr>
              <w:t>Nationalité/Pays de résidence</w:t>
            </w:r>
          </w:p>
        </w:tc>
        <w:tc>
          <w:tcPr>
            <w:tcW w:w="2785" w:type="pct"/>
          </w:tcPr>
          <w:p w14:paraId="7F3C0662" w14:textId="64C591C6" w:rsidR="00071FE7" w:rsidRPr="004B225E" w:rsidRDefault="007B47BF" w:rsidP="00AC052B">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rPr>
            </w:pPr>
            <w:r w:rsidRPr="004B225E">
              <w:rPr>
                <w:rFonts w:asciiTheme="minorBidi" w:hAnsiTheme="minorBidi" w:cstheme="minorBidi"/>
                <w:bCs/>
              </w:rPr>
              <w:t>Congolaise (RDC)</w:t>
            </w:r>
            <w:r w:rsidR="00071FE7" w:rsidRPr="004B225E">
              <w:rPr>
                <w:rFonts w:asciiTheme="minorBidi" w:hAnsiTheme="minorBidi" w:cstheme="minorBidi"/>
                <w:bCs/>
              </w:rPr>
              <w:t xml:space="preserve">/ </w:t>
            </w:r>
            <w:r w:rsidRPr="004B225E">
              <w:rPr>
                <w:rFonts w:asciiTheme="minorBidi" w:hAnsiTheme="minorBidi" w:cstheme="minorBidi"/>
                <w:bCs/>
              </w:rPr>
              <w:t>Hal, Belgique</w:t>
            </w:r>
          </w:p>
        </w:tc>
      </w:tr>
    </w:tbl>
    <w:p w14:paraId="4138D435" w14:textId="77777777" w:rsidR="00071FE7" w:rsidRPr="007B47BF" w:rsidRDefault="00071FE7" w:rsidP="007B47BF">
      <w:pPr>
        <w:spacing w:after="0" w:line="240" w:lineRule="auto"/>
        <w:rPr>
          <w:sz w:val="10"/>
          <w:szCs w:val="10"/>
        </w:rPr>
      </w:pPr>
    </w:p>
    <w:p w14:paraId="3C31BF22" w14:textId="6ADA5470" w:rsidR="00071FE7" w:rsidRDefault="007B47BF" w:rsidP="00071FE7">
      <w:pPr>
        <w:rPr>
          <w:b/>
          <w:bCs/>
          <w:sz w:val="24"/>
          <w:szCs w:val="24"/>
        </w:rPr>
      </w:pPr>
      <w:r w:rsidRPr="00350449">
        <w:rPr>
          <w:b/>
          <w:bCs/>
          <w:sz w:val="24"/>
          <w:szCs w:val="24"/>
        </w:rPr>
        <w:t>Études</w:t>
      </w:r>
    </w:p>
    <w:tbl>
      <w:tblPr>
        <w:tblStyle w:val="TableauGrille3-Accentuation1"/>
        <w:tblW w:w="4987" w:type="pct"/>
        <w:tblLook w:val="0000" w:firstRow="0" w:lastRow="0" w:firstColumn="0" w:lastColumn="0" w:noHBand="0" w:noVBand="0"/>
      </w:tblPr>
      <w:tblGrid>
        <w:gridCol w:w="4957"/>
        <w:gridCol w:w="6203"/>
      </w:tblGrid>
      <w:tr w:rsidR="00071FE7" w:rsidRPr="00403502" w14:paraId="7F3A4BE0" w14:textId="77777777" w:rsidTr="007B47BF">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221" w:type="pct"/>
            <w:shd w:val="clear" w:color="auto" w:fill="1F3671"/>
          </w:tcPr>
          <w:p w14:paraId="5B7E58F0" w14:textId="26610747" w:rsidR="00071FE7" w:rsidRDefault="007B47BF" w:rsidP="00AC052B">
            <w:pPr>
              <w:jc w:val="both"/>
              <w:rPr>
                <w:rFonts w:asciiTheme="minorBidi" w:hAnsiTheme="minorBidi" w:cstheme="minorBidi"/>
                <w:b/>
              </w:rPr>
            </w:pPr>
            <w:r>
              <w:rPr>
                <w:rFonts w:asciiTheme="minorBidi" w:hAnsiTheme="minorBidi" w:cstheme="minorBidi"/>
                <w:b/>
              </w:rPr>
              <w:t>Établissement</w:t>
            </w:r>
            <w:r w:rsidR="00071FE7">
              <w:rPr>
                <w:rFonts w:asciiTheme="minorBidi" w:hAnsiTheme="minorBidi" w:cstheme="minorBidi"/>
                <w:b/>
              </w:rPr>
              <w:t xml:space="preserve"> - Date</w:t>
            </w:r>
          </w:p>
        </w:tc>
        <w:tc>
          <w:tcPr>
            <w:tcW w:w="2779" w:type="pct"/>
            <w:shd w:val="clear" w:color="auto" w:fill="1F3671"/>
          </w:tcPr>
          <w:p w14:paraId="1926C402" w14:textId="77777777" w:rsidR="00071FE7" w:rsidRPr="007B47BF" w:rsidRDefault="00071FE7" w:rsidP="00AC052B">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rPr>
            </w:pPr>
            <w:r w:rsidRPr="007B47BF">
              <w:rPr>
                <w:rFonts w:asciiTheme="minorBidi" w:hAnsiTheme="minorBidi" w:cstheme="minorBidi"/>
                <w:bCs/>
              </w:rPr>
              <w:t>Diplôme obtenu</w:t>
            </w:r>
          </w:p>
        </w:tc>
      </w:tr>
      <w:tr w:rsidR="00071FE7" w:rsidRPr="00403502" w14:paraId="5427E0C4" w14:textId="77777777" w:rsidTr="007B47BF">
        <w:trPr>
          <w:trHeight w:val="275"/>
        </w:trPr>
        <w:tc>
          <w:tcPr>
            <w:cnfStyle w:val="000010000000" w:firstRow="0" w:lastRow="0" w:firstColumn="0" w:lastColumn="0" w:oddVBand="1" w:evenVBand="0" w:oddHBand="0" w:evenHBand="0" w:firstRowFirstColumn="0" w:firstRowLastColumn="0" w:lastRowFirstColumn="0" w:lastRowLastColumn="0"/>
            <w:tcW w:w="2221" w:type="pct"/>
            <w:shd w:val="clear" w:color="auto" w:fill="auto"/>
          </w:tcPr>
          <w:p w14:paraId="7A7DD7B1" w14:textId="04184679" w:rsidR="00071FE7" w:rsidRPr="007B47BF" w:rsidRDefault="007B47BF" w:rsidP="00AC052B">
            <w:pPr>
              <w:rPr>
                <w:rFonts w:ascii="Segoe UI" w:hAnsi="Segoe UI" w:cs="Segoe UI"/>
                <w:color w:val="0D0D0D"/>
                <w:szCs w:val="22"/>
              </w:rPr>
            </w:pPr>
            <w:r w:rsidRPr="00FB1BED">
              <w:rPr>
                <w:rFonts w:ascii="Segoe UI" w:hAnsi="Segoe UI" w:cs="Segoe UI"/>
                <w:color w:val="0D0D0D"/>
                <w:szCs w:val="22"/>
              </w:rPr>
              <w:t xml:space="preserve">Kampala International </w:t>
            </w:r>
            <w:proofErr w:type="spellStart"/>
            <w:r w:rsidRPr="00FB1BED">
              <w:rPr>
                <w:rFonts w:ascii="Segoe UI" w:hAnsi="Segoe UI" w:cs="Segoe UI"/>
                <w:color w:val="0D0D0D"/>
                <w:szCs w:val="22"/>
              </w:rPr>
              <w:t>University</w:t>
            </w:r>
            <w:proofErr w:type="spellEnd"/>
            <w:r w:rsidRPr="00FB1BED">
              <w:rPr>
                <w:rFonts w:ascii="Segoe UI" w:hAnsi="Segoe UI" w:cs="Segoe UI"/>
                <w:color w:val="0D0D0D"/>
                <w:szCs w:val="22"/>
              </w:rPr>
              <w:t>- Uganda.</w:t>
            </w:r>
            <w:r>
              <w:rPr>
                <w:rFonts w:ascii="Segoe UI" w:hAnsi="Segoe UI" w:cs="Segoe UI"/>
                <w:color w:val="0D0D0D"/>
                <w:szCs w:val="22"/>
              </w:rPr>
              <w:t xml:space="preserve"> 2013</w:t>
            </w:r>
          </w:p>
        </w:tc>
        <w:tc>
          <w:tcPr>
            <w:tcW w:w="2779" w:type="pct"/>
          </w:tcPr>
          <w:p w14:paraId="48C8A327" w14:textId="488CD2DA" w:rsidR="00071FE7" w:rsidRPr="007B47BF" w:rsidRDefault="007B47BF" w:rsidP="007B47BF">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rPr>
            </w:pPr>
            <w:r w:rsidRPr="007B47BF">
              <w:rPr>
                <w:rFonts w:asciiTheme="minorBidi" w:hAnsiTheme="minorBidi" w:cstheme="minorBidi"/>
                <w:bCs/>
              </w:rPr>
              <w:t>Master of Arts en Gestion des Ressources Humaines.</w:t>
            </w:r>
          </w:p>
        </w:tc>
      </w:tr>
      <w:tr w:rsidR="00071FE7" w:rsidRPr="00403502" w14:paraId="62D9E255" w14:textId="77777777" w:rsidTr="007B47BF">
        <w:trPr>
          <w:cnfStyle w:val="000000100000" w:firstRow="0" w:lastRow="0" w:firstColumn="0" w:lastColumn="0" w:oddVBand="0" w:evenVBand="0" w:oddHBand="1" w:evenHBand="0" w:firstRowFirstColumn="0" w:firstRowLastColumn="0" w:lastRowFirstColumn="0" w:lastRowLastColumn="0"/>
          <w:trHeight w:val="325"/>
        </w:trPr>
        <w:tc>
          <w:tcPr>
            <w:cnfStyle w:val="000010000000" w:firstRow="0" w:lastRow="0" w:firstColumn="0" w:lastColumn="0" w:oddVBand="1" w:evenVBand="0" w:oddHBand="0" w:evenHBand="0" w:firstRowFirstColumn="0" w:firstRowLastColumn="0" w:lastRowFirstColumn="0" w:lastRowLastColumn="0"/>
            <w:tcW w:w="2221" w:type="pct"/>
            <w:shd w:val="clear" w:color="auto" w:fill="auto"/>
          </w:tcPr>
          <w:p w14:paraId="18E691A1" w14:textId="3692182B" w:rsidR="00071FE7" w:rsidRPr="00403502" w:rsidRDefault="007B47BF" w:rsidP="00AC052B">
            <w:pPr>
              <w:rPr>
                <w:rFonts w:ascii="Calibri" w:hAnsi="Calibri" w:cs="Calibri"/>
                <w:i/>
                <w:lang w:eastAsia="de-DE"/>
              </w:rPr>
            </w:pPr>
            <w:r>
              <w:rPr>
                <w:rFonts w:ascii="Calibri" w:hAnsi="Calibri" w:cs="Calibri"/>
                <w:i/>
                <w:lang w:eastAsia="de-DE"/>
              </w:rPr>
              <w:t>Université de Kinshasa - 2011</w:t>
            </w:r>
          </w:p>
        </w:tc>
        <w:tc>
          <w:tcPr>
            <w:tcW w:w="2779" w:type="pct"/>
            <w:shd w:val="clear" w:color="auto" w:fill="auto"/>
          </w:tcPr>
          <w:p w14:paraId="606D7978" w14:textId="7C6B6A4D" w:rsidR="00071FE7" w:rsidRPr="004B225E" w:rsidRDefault="007B47BF" w:rsidP="00AC052B">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rPr>
            </w:pPr>
            <w:r w:rsidRPr="004B225E">
              <w:rPr>
                <w:rFonts w:asciiTheme="minorBidi" w:hAnsiTheme="minorBidi" w:cstheme="minorBidi"/>
                <w:bCs/>
              </w:rPr>
              <w:t xml:space="preserve">Licence en Droit Privé Judiciaire </w:t>
            </w:r>
          </w:p>
        </w:tc>
      </w:tr>
      <w:tr w:rsidR="00071FE7" w:rsidRPr="00403502" w14:paraId="1429D874" w14:textId="77777777" w:rsidTr="007B47BF">
        <w:trPr>
          <w:trHeight w:val="288"/>
        </w:trPr>
        <w:tc>
          <w:tcPr>
            <w:cnfStyle w:val="000010000000" w:firstRow="0" w:lastRow="0" w:firstColumn="0" w:lastColumn="0" w:oddVBand="1" w:evenVBand="0" w:oddHBand="0" w:evenHBand="0" w:firstRowFirstColumn="0" w:firstRowLastColumn="0" w:lastRowFirstColumn="0" w:lastRowLastColumn="0"/>
            <w:tcW w:w="2221" w:type="pct"/>
            <w:shd w:val="clear" w:color="auto" w:fill="auto"/>
          </w:tcPr>
          <w:p w14:paraId="5BCCCCBD" w14:textId="069A22CD" w:rsidR="00071FE7" w:rsidRPr="00403502" w:rsidRDefault="007B47BF" w:rsidP="00AC052B">
            <w:pPr>
              <w:rPr>
                <w:rFonts w:ascii="Calibri" w:hAnsi="Calibri" w:cs="Calibri"/>
                <w:i/>
                <w:lang w:eastAsia="de-DE"/>
              </w:rPr>
            </w:pPr>
            <w:r w:rsidRPr="00FB1BED">
              <w:rPr>
                <w:rFonts w:ascii="Segoe UI" w:hAnsi="Segoe UI" w:cs="Segoe UI"/>
                <w:color w:val="0D0D0D"/>
                <w:szCs w:val="22"/>
              </w:rPr>
              <w:t>Institut de Formation Permanente</w:t>
            </w:r>
            <w:r>
              <w:rPr>
                <w:rFonts w:ascii="Segoe UI" w:hAnsi="Segoe UI" w:cs="Segoe UI"/>
                <w:color w:val="0D0D0D"/>
                <w:szCs w:val="22"/>
              </w:rPr>
              <w:t xml:space="preserve"> 2023</w:t>
            </w:r>
          </w:p>
        </w:tc>
        <w:tc>
          <w:tcPr>
            <w:tcW w:w="2779" w:type="pct"/>
          </w:tcPr>
          <w:p w14:paraId="5AD76425" w14:textId="24A7525A" w:rsidR="00071FE7" w:rsidRPr="007B47BF" w:rsidRDefault="007B47BF" w:rsidP="007B47BF">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rPr>
            </w:pPr>
            <w:r w:rsidRPr="007B47BF">
              <w:rPr>
                <w:rFonts w:asciiTheme="minorBidi" w:hAnsiTheme="minorBidi" w:cstheme="minorBidi"/>
                <w:bCs/>
              </w:rPr>
              <w:t>Brevet Fédéral Suisse de Gestionnaire en Ressources Humaines</w:t>
            </w:r>
          </w:p>
        </w:tc>
      </w:tr>
      <w:tr w:rsidR="00071FE7" w:rsidRPr="00805E2A" w14:paraId="46186E5B" w14:textId="77777777" w:rsidTr="007B47BF">
        <w:trPr>
          <w:cnfStyle w:val="000000100000" w:firstRow="0" w:lastRow="0" w:firstColumn="0" w:lastColumn="0" w:oddVBand="0" w:evenVBand="0" w:oddHBand="1" w:evenHBand="0" w:firstRowFirstColumn="0" w:firstRowLastColumn="0" w:lastRowFirstColumn="0" w:lastRowLastColumn="0"/>
          <w:trHeight w:val="228"/>
        </w:trPr>
        <w:tc>
          <w:tcPr>
            <w:cnfStyle w:val="000010000000" w:firstRow="0" w:lastRow="0" w:firstColumn="0" w:lastColumn="0" w:oddVBand="1" w:evenVBand="0" w:oddHBand="0" w:evenHBand="0" w:firstRowFirstColumn="0" w:firstRowLastColumn="0" w:lastRowFirstColumn="0" w:lastRowLastColumn="0"/>
            <w:tcW w:w="2221" w:type="pct"/>
            <w:shd w:val="clear" w:color="auto" w:fill="auto"/>
          </w:tcPr>
          <w:p w14:paraId="24619B08" w14:textId="296A14C3" w:rsidR="00071FE7" w:rsidRPr="00475C8D" w:rsidRDefault="007B47BF" w:rsidP="007B47BF">
            <w:pPr>
              <w:jc w:val="both"/>
              <w:rPr>
                <w:rFonts w:asciiTheme="minorBidi" w:hAnsiTheme="minorBidi" w:cstheme="minorBidi"/>
                <w:bCs/>
                <w:lang w:val="en-US"/>
              </w:rPr>
            </w:pPr>
            <w:r w:rsidRPr="00475C8D">
              <w:rPr>
                <w:rFonts w:asciiTheme="minorBidi" w:hAnsiTheme="minorBidi" w:cstheme="minorBidi"/>
                <w:bCs/>
                <w:lang w:val="en-US"/>
              </w:rPr>
              <w:t>Academy of Human Resources and Management Practitioners - UK 2024</w:t>
            </w:r>
          </w:p>
        </w:tc>
        <w:tc>
          <w:tcPr>
            <w:tcW w:w="2779" w:type="pct"/>
            <w:shd w:val="clear" w:color="auto" w:fill="auto"/>
          </w:tcPr>
          <w:p w14:paraId="4F8540EC" w14:textId="47D458E4" w:rsidR="00071FE7" w:rsidRPr="003E3E8A" w:rsidRDefault="007B47BF" w:rsidP="007B47BF">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lang w:val="en-US"/>
              </w:rPr>
            </w:pPr>
            <w:r w:rsidRPr="003E3E8A">
              <w:rPr>
                <w:rFonts w:asciiTheme="minorBidi" w:hAnsiTheme="minorBidi" w:cstheme="minorBidi"/>
                <w:bCs/>
                <w:lang w:val="en-US"/>
              </w:rPr>
              <w:t>Certified Digital Human Resource Professional (CDHRP)®.</w:t>
            </w:r>
          </w:p>
        </w:tc>
      </w:tr>
    </w:tbl>
    <w:p w14:paraId="74827690" w14:textId="77777777" w:rsidR="00A42872" w:rsidRPr="003E3E8A" w:rsidRDefault="00A42872" w:rsidP="00071FE7">
      <w:pPr>
        <w:rPr>
          <w:b/>
          <w:bCs/>
          <w:sz w:val="4"/>
          <w:szCs w:val="4"/>
          <w:lang w:val="en-US"/>
        </w:rPr>
      </w:pPr>
    </w:p>
    <w:p w14:paraId="092A15BE" w14:textId="4A1DCE5C" w:rsidR="00071FE7" w:rsidRDefault="00071FE7" w:rsidP="00071FE7">
      <w:pPr>
        <w:rPr>
          <w:b/>
          <w:bCs/>
          <w:sz w:val="24"/>
          <w:szCs w:val="24"/>
        </w:rPr>
      </w:pPr>
      <w:r>
        <w:rPr>
          <w:b/>
          <w:bCs/>
          <w:sz w:val="24"/>
          <w:szCs w:val="24"/>
        </w:rPr>
        <w:t>Autres formations</w:t>
      </w:r>
    </w:p>
    <w:p w14:paraId="124F1040"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proofErr w:type="spellStart"/>
      <w:r w:rsidRPr="004B225E">
        <w:rPr>
          <w:rFonts w:asciiTheme="minorBidi" w:eastAsia="Times New Roman" w:hAnsiTheme="minorBidi"/>
          <w:b/>
          <w:sz w:val="20"/>
          <w:szCs w:val="20"/>
        </w:rPr>
        <w:t>Prévention</w:t>
      </w:r>
      <w:proofErr w:type="spellEnd"/>
      <w:r w:rsidRPr="004B225E">
        <w:rPr>
          <w:rFonts w:asciiTheme="minorBidi" w:eastAsia="Times New Roman" w:hAnsiTheme="minorBidi"/>
          <w:b/>
          <w:sz w:val="20"/>
          <w:szCs w:val="20"/>
        </w:rPr>
        <w:t xml:space="preserve">, </w:t>
      </w:r>
      <w:proofErr w:type="spellStart"/>
      <w:r w:rsidRPr="004B225E">
        <w:rPr>
          <w:rFonts w:asciiTheme="minorBidi" w:eastAsia="Times New Roman" w:hAnsiTheme="minorBidi"/>
          <w:b/>
          <w:sz w:val="20"/>
          <w:szCs w:val="20"/>
        </w:rPr>
        <w:t>Éthique</w:t>
      </w:r>
      <w:proofErr w:type="spellEnd"/>
      <w:r w:rsidRPr="004B225E">
        <w:rPr>
          <w:rFonts w:asciiTheme="minorBidi" w:eastAsia="Times New Roman" w:hAnsiTheme="minorBidi"/>
          <w:b/>
          <w:sz w:val="20"/>
          <w:szCs w:val="20"/>
        </w:rPr>
        <w:t xml:space="preserve"> &amp; Protection (PSEA)</w:t>
      </w:r>
    </w:p>
    <w:p w14:paraId="7E2F2F1A" w14:textId="77777777"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Prévention de l’exploitation et des abus sexuels (PSEA) – Formation ONU</w:t>
      </w:r>
    </w:p>
    <w:p w14:paraId="732F0010" w14:textId="77777777"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Prévention du harcèlement sexuel et des conduites prohibées – Système des Nations Unies</w:t>
      </w:r>
    </w:p>
    <w:p w14:paraId="6D225D2C"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Webinars PRSEAH – OMS</w:t>
      </w:r>
    </w:p>
    <w:p w14:paraId="5A5D4876"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 xml:space="preserve">Formations </w:t>
      </w:r>
      <w:proofErr w:type="spellStart"/>
      <w:r w:rsidRPr="004B225E">
        <w:rPr>
          <w:rFonts w:asciiTheme="minorBidi" w:eastAsia="Times New Roman" w:hAnsiTheme="minorBidi"/>
          <w:bCs/>
          <w:sz w:val="20"/>
          <w:szCs w:val="20"/>
        </w:rPr>
        <w:t>multidisciplinaires</w:t>
      </w:r>
      <w:proofErr w:type="spellEnd"/>
      <w:r w:rsidRPr="004B225E">
        <w:rPr>
          <w:rFonts w:asciiTheme="minorBidi" w:eastAsia="Times New Roman" w:hAnsiTheme="minorBidi"/>
          <w:bCs/>
          <w:sz w:val="20"/>
          <w:szCs w:val="20"/>
        </w:rPr>
        <w:t xml:space="preserve"> PSEA – OMS/IFRC</w:t>
      </w:r>
    </w:p>
    <w:p w14:paraId="3EE9A100" w14:textId="77777777" w:rsidR="004B225E" w:rsidRPr="00F01A80" w:rsidRDefault="004B225E" w:rsidP="004B225E">
      <w:pPr>
        <w:spacing w:after="0" w:line="240" w:lineRule="auto"/>
        <w:ind w:left="360"/>
        <w:jc w:val="both"/>
        <w:rPr>
          <w:rFonts w:ascii="Arial" w:eastAsia="Times New Roman" w:hAnsi="Arial" w:cs="Arial"/>
          <w:sz w:val="20"/>
          <w:szCs w:val="20"/>
          <w:lang w:eastAsia="fr-FR"/>
        </w:rPr>
      </w:pPr>
    </w:p>
    <w:p w14:paraId="47B1AADD"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proofErr w:type="spellStart"/>
      <w:r w:rsidRPr="004B225E">
        <w:rPr>
          <w:rFonts w:asciiTheme="minorBidi" w:eastAsia="Times New Roman" w:hAnsiTheme="minorBidi"/>
          <w:b/>
          <w:sz w:val="20"/>
          <w:szCs w:val="20"/>
        </w:rPr>
        <w:t>Sécurité</w:t>
      </w:r>
      <w:proofErr w:type="spellEnd"/>
      <w:r w:rsidRPr="004B225E">
        <w:rPr>
          <w:rFonts w:asciiTheme="minorBidi" w:eastAsia="Times New Roman" w:hAnsiTheme="minorBidi"/>
          <w:b/>
          <w:sz w:val="20"/>
          <w:szCs w:val="20"/>
        </w:rPr>
        <w:t xml:space="preserve">, </w:t>
      </w:r>
      <w:proofErr w:type="spellStart"/>
      <w:r w:rsidRPr="004B225E">
        <w:rPr>
          <w:rFonts w:asciiTheme="minorBidi" w:eastAsia="Times New Roman" w:hAnsiTheme="minorBidi"/>
          <w:b/>
          <w:sz w:val="20"/>
          <w:szCs w:val="20"/>
        </w:rPr>
        <w:t>Cybersécurité</w:t>
      </w:r>
      <w:proofErr w:type="spellEnd"/>
      <w:r w:rsidRPr="004B225E">
        <w:rPr>
          <w:rFonts w:asciiTheme="minorBidi" w:eastAsia="Times New Roman" w:hAnsiTheme="minorBidi"/>
          <w:b/>
          <w:sz w:val="20"/>
          <w:szCs w:val="20"/>
        </w:rPr>
        <w:t xml:space="preserve"> &amp; Gestion des </w:t>
      </w:r>
      <w:proofErr w:type="spellStart"/>
      <w:r w:rsidRPr="004B225E">
        <w:rPr>
          <w:rFonts w:asciiTheme="minorBidi" w:eastAsia="Times New Roman" w:hAnsiTheme="minorBidi"/>
          <w:b/>
          <w:sz w:val="20"/>
          <w:szCs w:val="20"/>
        </w:rPr>
        <w:t>Risques</w:t>
      </w:r>
      <w:proofErr w:type="spellEnd"/>
    </w:p>
    <w:p w14:paraId="05F4AB84" w14:textId="77777777"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BSAFE – Sécurité ONU pour personnel international</w:t>
      </w:r>
    </w:p>
    <w:p w14:paraId="1664A885"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Cybersecurity Essentials – OMS</w:t>
      </w:r>
    </w:p>
    <w:p w14:paraId="2EA1A752" w14:textId="77777777"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Prévention du phishing et des cybermenaces – OMS</w:t>
      </w:r>
    </w:p>
    <w:p w14:paraId="0A9CC6B0"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proofErr w:type="spellStart"/>
      <w:r w:rsidRPr="004B225E">
        <w:rPr>
          <w:rFonts w:asciiTheme="minorBidi" w:eastAsia="Times New Roman" w:hAnsiTheme="minorBidi"/>
          <w:bCs/>
          <w:sz w:val="20"/>
          <w:szCs w:val="20"/>
        </w:rPr>
        <w:t>Sensibilisation</w:t>
      </w:r>
      <w:proofErr w:type="spellEnd"/>
      <w:r w:rsidRPr="004B225E">
        <w:rPr>
          <w:rFonts w:asciiTheme="minorBidi" w:eastAsia="Times New Roman" w:hAnsiTheme="minorBidi"/>
          <w:bCs/>
          <w:sz w:val="20"/>
          <w:szCs w:val="20"/>
        </w:rPr>
        <w:t xml:space="preserve"> Ebola – International SOS / IFRC</w:t>
      </w:r>
    </w:p>
    <w:p w14:paraId="47631445" w14:textId="77777777" w:rsidR="004B225E" w:rsidRPr="00F01A80" w:rsidRDefault="004B225E" w:rsidP="004B225E">
      <w:pPr>
        <w:spacing w:after="0" w:line="240" w:lineRule="auto"/>
        <w:ind w:left="360"/>
        <w:jc w:val="both"/>
        <w:rPr>
          <w:rFonts w:ascii="Arial" w:eastAsia="Times New Roman" w:hAnsi="Arial" w:cs="Arial"/>
          <w:sz w:val="20"/>
          <w:szCs w:val="20"/>
          <w:lang w:eastAsia="fr-FR"/>
        </w:rPr>
      </w:pPr>
    </w:p>
    <w:p w14:paraId="3B7F15DF" w14:textId="77777777" w:rsidR="00BE33FA" w:rsidRPr="003E3E8A" w:rsidRDefault="00BE33FA" w:rsidP="004B225E">
      <w:pPr>
        <w:pStyle w:val="Paragraphedeliste"/>
        <w:numPr>
          <w:ilvl w:val="0"/>
          <w:numId w:val="11"/>
        </w:numPr>
        <w:spacing w:after="0"/>
        <w:jc w:val="both"/>
        <w:outlineLvl w:val="1"/>
        <w:rPr>
          <w:rFonts w:asciiTheme="minorBidi" w:eastAsia="Times New Roman" w:hAnsiTheme="minorBidi"/>
          <w:b/>
          <w:sz w:val="20"/>
          <w:szCs w:val="20"/>
          <w:lang w:val="fr-CH"/>
        </w:rPr>
      </w:pPr>
      <w:r w:rsidRPr="003E3E8A">
        <w:rPr>
          <w:rFonts w:asciiTheme="minorBidi" w:eastAsia="Times New Roman" w:hAnsiTheme="minorBidi"/>
          <w:b/>
          <w:sz w:val="20"/>
          <w:szCs w:val="20"/>
          <w:lang w:val="fr-CH"/>
        </w:rPr>
        <w:t>Induction et Orientation des Systèmes ONU / OMS / UNFPA</w:t>
      </w:r>
    </w:p>
    <w:p w14:paraId="1576CDE0"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Induction « Welcome to WHO »</w:t>
      </w:r>
    </w:p>
    <w:p w14:paraId="09C4D741"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Orientation UNFPA « One Voice »</w:t>
      </w:r>
    </w:p>
    <w:p w14:paraId="5F829A06" w14:textId="388920BD" w:rsidR="00BE33FA" w:rsidRPr="004B225E" w:rsidRDefault="00BE33FA" w:rsidP="004B225E">
      <w:pPr>
        <w:pStyle w:val="Paragraphedeliste"/>
        <w:numPr>
          <w:ilvl w:val="0"/>
          <w:numId w:val="12"/>
        </w:numPr>
        <w:spacing w:after="0"/>
        <w:rPr>
          <w:rFonts w:asciiTheme="minorBidi" w:eastAsia="Times New Roman" w:hAnsiTheme="minorBidi"/>
          <w:bCs/>
          <w:sz w:val="20"/>
          <w:szCs w:val="20"/>
          <w:lang w:val="fr-CH"/>
        </w:rPr>
      </w:pPr>
      <w:r w:rsidRPr="004B225E">
        <w:rPr>
          <w:rFonts w:asciiTheme="minorBidi" w:eastAsia="Times New Roman" w:hAnsiTheme="minorBidi"/>
          <w:bCs/>
          <w:sz w:val="20"/>
          <w:szCs w:val="20"/>
          <w:lang w:val="fr-CH"/>
        </w:rPr>
        <w:t xml:space="preserve">Programme mondial d’introduction aux achats et procédures WHO </w:t>
      </w:r>
      <w:proofErr w:type="spellStart"/>
      <w:r w:rsidRPr="004B225E">
        <w:rPr>
          <w:rFonts w:asciiTheme="minorBidi" w:eastAsia="Times New Roman" w:hAnsiTheme="minorBidi"/>
          <w:bCs/>
          <w:sz w:val="20"/>
          <w:szCs w:val="20"/>
          <w:lang w:val="fr-CH"/>
        </w:rPr>
        <w:t>Procurement</w:t>
      </w:r>
      <w:proofErr w:type="spellEnd"/>
      <w:r w:rsidR="004B225E" w:rsidRPr="004B225E">
        <w:rPr>
          <w:rFonts w:asciiTheme="minorBidi" w:eastAsia="Times New Roman" w:hAnsiTheme="minorBidi"/>
          <w:bCs/>
          <w:sz w:val="20"/>
          <w:szCs w:val="20"/>
          <w:lang w:val="fr-CH"/>
        </w:rPr>
        <w:t>.</w:t>
      </w:r>
    </w:p>
    <w:p w14:paraId="03607447" w14:textId="77777777" w:rsidR="004B225E" w:rsidRPr="00F01A80" w:rsidRDefault="004B225E" w:rsidP="004B225E">
      <w:pPr>
        <w:spacing w:after="0" w:line="240" w:lineRule="auto"/>
        <w:ind w:left="360"/>
        <w:jc w:val="both"/>
        <w:rPr>
          <w:rFonts w:ascii="Arial" w:eastAsia="Times New Roman" w:hAnsi="Arial" w:cs="Arial"/>
          <w:sz w:val="20"/>
          <w:szCs w:val="20"/>
          <w:lang w:eastAsia="fr-FR"/>
        </w:rPr>
      </w:pPr>
    </w:p>
    <w:p w14:paraId="305BC7F9"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proofErr w:type="spellStart"/>
      <w:r w:rsidRPr="004B225E">
        <w:rPr>
          <w:rFonts w:asciiTheme="minorBidi" w:eastAsia="Times New Roman" w:hAnsiTheme="minorBidi"/>
          <w:b/>
          <w:sz w:val="20"/>
          <w:szCs w:val="20"/>
        </w:rPr>
        <w:t>Ressources</w:t>
      </w:r>
      <w:proofErr w:type="spellEnd"/>
      <w:r w:rsidRPr="004B225E">
        <w:rPr>
          <w:rFonts w:asciiTheme="minorBidi" w:eastAsia="Times New Roman" w:hAnsiTheme="minorBidi"/>
          <w:b/>
          <w:sz w:val="20"/>
          <w:szCs w:val="20"/>
        </w:rPr>
        <w:t xml:space="preserve"> </w:t>
      </w:r>
      <w:proofErr w:type="spellStart"/>
      <w:r w:rsidRPr="004B225E">
        <w:rPr>
          <w:rFonts w:asciiTheme="minorBidi" w:eastAsia="Times New Roman" w:hAnsiTheme="minorBidi"/>
          <w:b/>
          <w:sz w:val="20"/>
          <w:szCs w:val="20"/>
        </w:rPr>
        <w:t>Humaines</w:t>
      </w:r>
      <w:proofErr w:type="spellEnd"/>
      <w:r w:rsidRPr="004B225E">
        <w:rPr>
          <w:rFonts w:asciiTheme="minorBidi" w:eastAsia="Times New Roman" w:hAnsiTheme="minorBidi"/>
          <w:b/>
          <w:sz w:val="20"/>
          <w:szCs w:val="20"/>
        </w:rPr>
        <w:t xml:space="preserve"> &amp; Développement </w:t>
      </w:r>
      <w:proofErr w:type="spellStart"/>
      <w:r w:rsidRPr="004B225E">
        <w:rPr>
          <w:rFonts w:asciiTheme="minorBidi" w:eastAsia="Times New Roman" w:hAnsiTheme="minorBidi"/>
          <w:b/>
          <w:sz w:val="20"/>
          <w:szCs w:val="20"/>
        </w:rPr>
        <w:t>Organisationnel</w:t>
      </w:r>
      <w:proofErr w:type="spellEnd"/>
    </w:p>
    <w:p w14:paraId="4C137598"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Human Resources in the On-Demand Economy</w:t>
      </w:r>
    </w:p>
    <w:p w14:paraId="219335C4"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Human Resources: Creating an Employee Handbook (SHRM/HRCI)</w:t>
      </w:r>
    </w:p>
    <w:p w14:paraId="2782691C"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HR Guidelines Everyone Should Know</w:t>
      </w:r>
    </w:p>
    <w:p w14:paraId="510726E5"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 xml:space="preserve">Gestion des situations RH </w:t>
      </w:r>
      <w:proofErr w:type="spellStart"/>
      <w:r w:rsidRPr="004B225E">
        <w:rPr>
          <w:rFonts w:asciiTheme="minorBidi" w:eastAsia="Times New Roman" w:hAnsiTheme="minorBidi"/>
          <w:bCs/>
          <w:sz w:val="20"/>
          <w:szCs w:val="20"/>
        </w:rPr>
        <w:t>difficiles</w:t>
      </w:r>
      <w:proofErr w:type="spellEnd"/>
    </w:p>
    <w:p w14:paraId="1A6C0339"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proofErr w:type="spellStart"/>
      <w:r w:rsidRPr="004B225E">
        <w:rPr>
          <w:rFonts w:asciiTheme="minorBidi" w:eastAsia="Times New Roman" w:hAnsiTheme="minorBidi"/>
          <w:bCs/>
          <w:sz w:val="20"/>
          <w:szCs w:val="20"/>
        </w:rPr>
        <w:t>Recrutement</w:t>
      </w:r>
      <w:proofErr w:type="spellEnd"/>
      <w:r w:rsidRPr="004B225E">
        <w:rPr>
          <w:rFonts w:asciiTheme="minorBidi" w:eastAsia="Times New Roman" w:hAnsiTheme="minorBidi"/>
          <w:bCs/>
          <w:sz w:val="20"/>
          <w:szCs w:val="20"/>
        </w:rPr>
        <w:t xml:space="preserve"> </w:t>
      </w:r>
      <w:proofErr w:type="spellStart"/>
      <w:r w:rsidRPr="004B225E">
        <w:rPr>
          <w:rFonts w:asciiTheme="minorBidi" w:eastAsia="Times New Roman" w:hAnsiTheme="minorBidi"/>
          <w:bCs/>
          <w:sz w:val="20"/>
          <w:szCs w:val="20"/>
        </w:rPr>
        <w:t>virtuel</w:t>
      </w:r>
      <w:proofErr w:type="spellEnd"/>
      <w:r w:rsidRPr="004B225E">
        <w:rPr>
          <w:rFonts w:asciiTheme="minorBidi" w:eastAsia="Times New Roman" w:hAnsiTheme="minorBidi"/>
          <w:bCs/>
          <w:sz w:val="20"/>
          <w:szCs w:val="20"/>
        </w:rPr>
        <w:t xml:space="preserve"> (Virtual Recruiting)</w:t>
      </w:r>
    </w:p>
    <w:p w14:paraId="210A30BD" w14:textId="77777777" w:rsidR="004B225E" w:rsidRPr="00F01A80" w:rsidRDefault="004B225E" w:rsidP="004B225E">
      <w:pPr>
        <w:spacing w:after="0" w:line="240" w:lineRule="auto"/>
        <w:ind w:left="360"/>
        <w:jc w:val="both"/>
        <w:rPr>
          <w:rFonts w:ascii="Arial" w:eastAsia="Times New Roman" w:hAnsi="Arial" w:cs="Arial"/>
          <w:sz w:val="20"/>
          <w:szCs w:val="20"/>
          <w:lang w:eastAsia="fr-FR"/>
        </w:rPr>
      </w:pPr>
    </w:p>
    <w:p w14:paraId="3CC467FE"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r w:rsidRPr="004B225E">
        <w:rPr>
          <w:rFonts w:asciiTheme="minorBidi" w:eastAsia="Times New Roman" w:hAnsiTheme="minorBidi"/>
          <w:b/>
          <w:sz w:val="20"/>
          <w:szCs w:val="20"/>
        </w:rPr>
        <w:t xml:space="preserve">Leadership, </w:t>
      </w:r>
      <w:proofErr w:type="spellStart"/>
      <w:r w:rsidRPr="004B225E">
        <w:rPr>
          <w:rFonts w:asciiTheme="minorBidi" w:eastAsia="Times New Roman" w:hAnsiTheme="minorBidi"/>
          <w:b/>
          <w:sz w:val="20"/>
          <w:szCs w:val="20"/>
        </w:rPr>
        <w:t>Diplomatie</w:t>
      </w:r>
      <w:proofErr w:type="spellEnd"/>
      <w:r w:rsidRPr="004B225E">
        <w:rPr>
          <w:rFonts w:asciiTheme="minorBidi" w:eastAsia="Times New Roman" w:hAnsiTheme="minorBidi"/>
          <w:b/>
          <w:sz w:val="20"/>
          <w:szCs w:val="20"/>
        </w:rPr>
        <w:t xml:space="preserve"> &amp; Communication</w:t>
      </w:r>
    </w:p>
    <w:p w14:paraId="55D63D49"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Communicating with Diplomacy and Tact</w:t>
      </w:r>
    </w:p>
    <w:p w14:paraId="16F9F456"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Coaching Skills for Leaders and Managers</w:t>
      </w:r>
    </w:p>
    <w:p w14:paraId="0E1F406A"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Employee Experience</w:t>
      </w:r>
    </w:p>
    <w:p w14:paraId="5FF6ECAF" w14:textId="1D2BB12E"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 xml:space="preserve">Establishing a Well-Being </w:t>
      </w:r>
      <w:proofErr w:type="spellStart"/>
      <w:r w:rsidRPr="004B225E">
        <w:rPr>
          <w:rFonts w:asciiTheme="minorBidi" w:eastAsia="Times New Roman" w:hAnsiTheme="minorBidi"/>
          <w:bCs/>
          <w:sz w:val="20"/>
          <w:szCs w:val="20"/>
        </w:rPr>
        <w:t>Programme</w:t>
      </w:r>
      <w:proofErr w:type="spellEnd"/>
      <w:r w:rsidRPr="004B225E">
        <w:rPr>
          <w:rFonts w:asciiTheme="minorBidi" w:eastAsia="Times New Roman" w:hAnsiTheme="minorBidi"/>
          <w:bCs/>
          <w:sz w:val="20"/>
          <w:szCs w:val="20"/>
        </w:rPr>
        <w:t xml:space="preserve"> in Your </w:t>
      </w:r>
      <w:r w:rsidR="007A20F4" w:rsidRPr="004B225E">
        <w:rPr>
          <w:rFonts w:asciiTheme="minorBidi" w:eastAsia="Times New Roman" w:hAnsiTheme="minorBidi"/>
          <w:bCs/>
          <w:sz w:val="20"/>
          <w:szCs w:val="20"/>
        </w:rPr>
        <w:t>Organization</w:t>
      </w:r>
    </w:p>
    <w:p w14:paraId="1EE2EF09" w14:textId="0279A474"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Productivité, communication proactive &amp; gestion de la charge de travail</w:t>
      </w:r>
      <w:r w:rsidR="004B225E" w:rsidRPr="003E3E8A">
        <w:rPr>
          <w:rFonts w:asciiTheme="minorBidi" w:eastAsia="Times New Roman" w:hAnsiTheme="minorBidi"/>
          <w:bCs/>
          <w:sz w:val="20"/>
          <w:szCs w:val="20"/>
          <w:lang w:val="fr-CH"/>
        </w:rPr>
        <w:t>.</w:t>
      </w:r>
    </w:p>
    <w:p w14:paraId="07C02456" w14:textId="77777777" w:rsidR="004B225E" w:rsidRPr="00F01A80" w:rsidRDefault="004B225E" w:rsidP="004B225E">
      <w:pPr>
        <w:spacing w:after="0" w:line="240" w:lineRule="auto"/>
        <w:ind w:left="360"/>
        <w:jc w:val="both"/>
        <w:rPr>
          <w:rFonts w:ascii="Arial" w:eastAsia="Times New Roman" w:hAnsi="Arial" w:cs="Arial"/>
          <w:sz w:val="20"/>
          <w:szCs w:val="20"/>
          <w:lang w:eastAsia="fr-FR"/>
        </w:rPr>
      </w:pPr>
    </w:p>
    <w:p w14:paraId="02F8F09C"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r w:rsidRPr="004B225E">
        <w:rPr>
          <w:rFonts w:asciiTheme="minorBidi" w:eastAsia="Times New Roman" w:hAnsiTheme="minorBidi"/>
          <w:b/>
          <w:sz w:val="20"/>
          <w:szCs w:val="20"/>
        </w:rPr>
        <w:t xml:space="preserve">Intelligence </w:t>
      </w:r>
      <w:proofErr w:type="spellStart"/>
      <w:r w:rsidRPr="004B225E">
        <w:rPr>
          <w:rFonts w:asciiTheme="minorBidi" w:eastAsia="Times New Roman" w:hAnsiTheme="minorBidi"/>
          <w:b/>
          <w:sz w:val="20"/>
          <w:szCs w:val="20"/>
        </w:rPr>
        <w:t>Émotionnelle</w:t>
      </w:r>
      <w:proofErr w:type="spellEnd"/>
      <w:r w:rsidRPr="004B225E">
        <w:rPr>
          <w:rFonts w:asciiTheme="minorBidi" w:eastAsia="Times New Roman" w:hAnsiTheme="minorBidi"/>
          <w:b/>
          <w:sz w:val="20"/>
          <w:szCs w:val="20"/>
        </w:rPr>
        <w:t>, Bien-</w:t>
      </w:r>
      <w:proofErr w:type="spellStart"/>
      <w:r w:rsidRPr="004B225E">
        <w:rPr>
          <w:rFonts w:asciiTheme="minorBidi" w:eastAsia="Times New Roman" w:hAnsiTheme="minorBidi"/>
          <w:b/>
          <w:sz w:val="20"/>
          <w:szCs w:val="20"/>
        </w:rPr>
        <w:t>être</w:t>
      </w:r>
      <w:proofErr w:type="spellEnd"/>
      <w:r w:rsidRPr="004B225E">
        <w:rPr>
          <w:rFonts w:asciiTheme="minorBidi" w:eastAsia="Times New Roman" w:hAnsiTheme="minorBidi"/>
          <w:b/>
          <w:sz w:val="20"/>
          <w:szCs w:val="20"/>
        </w:rPr>
        <w:t xml:space="preserve"> &amp; Inclusion</w:t>
      </w:r>
    </w:p>
    <w:p w14:paraId="233336F6"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Developing Your Emotional Intelligence</w:t>
      </w:r>
    </w:p>
    <w:p w14:paraId="7ED04E3D"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Diversity and Inclusion in a Global Enterprise</w:t>
      </w:r>
    </w:p>
    <w:p w14:paraId="09BF6A96" w14:textId="77777777" w:rsidR="004B225E" w:rsidRPr="00F01A80" w:rsidRDefault="004B225E" w:rsidP="004B225E">
      <w:pPr>
        <w:spacing w:after="0" w:line="240" w:lineRule="auto"/>
        <w:ind w:left="360"/>
        <w:jc w:val="both"/>
        <w:rPr>
          <w:rFonts w:ascii="Arial" w:eastAsia="Times New Roman" w:hAnsi="Arial" w:cs="Arial"/>
          <w:sz w:val="20"/>
          <w:szCs w:val="20"/>
          <w:lang w:val="en-US" w:eastAsia="fr-FR"/>
        </w:rPr>
      </w:pPr>
    </w:p>
    <w:p w14:paraId="185666F5"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proofErr w:type="spellStart"/>
      <w:r w:rsidRPr="004B225E">
        <w:rPr>
          <w:rFonts w:asciiTheme="minorBidi" w:eastAsia="Times New Roman" w:hAnsiTheme="minorBidi"/>
          <w:b/>
          <w:sz w:val="20"/>
          <w:szCs w:val="20"/>
        </w:rPr>
        <w:t>Digitalisation</w:t>
      </w:r>
      <w:proofErr w:type="spellEnd"/>
      <w:r w:rsidRPr="004B225E">
        <w:rPr>
          <w:rFonts w:asciiTheme="minorBidi" w:eastAsia="Times New Roman" w:hAnsiTheme="minorBidi"/>
          <w:b/>
          <w:sz w:val="20"/>
          <w:szCs w:val="20"/>
        </w:rPr>
        <w:t xml:space="preserve">, Intelligence </w:t>
      </w:r>
      <w:proofErr w:type="spellStart"/>
      <w:r w:rsidRPr="004B225E">
        <w:rPr>
          <w:rFonts w:asciiTheme="minorBidi" w:eastAsia="Times New Roman" w:hAnsiTheme="minorBidi"/>
          <w:b/>
          <w:sz w:val="20"/>
          <w:szCs w:val="20"/>
        </w:rPr>
        <w:t>Artificielle</w:t>
      </w:r>
      <w:proofErr w:type="spellEnd"/>
      <w:r w:rsidRPr="004B225E">
        <w:rPr>
          <w:rFonts w:asciiTheme="minorBidi" w:eastAsia="Times New Roman" w:hAnsiTheme="minorBidi"/>
          <w:b/>
          <w:sz w:val="20"/>
          <w:szCs w:val="20"/>
        </w:rPr>
        <w:t xml:space="preserve"> &amp; </w:t>
      </w:r>
      <w:proofErr w:type="spellStart"/>
      <w:r w:rsidRPr="004B225E">
        <w:rPr>
          <w:rFonts w:asciiTheme="minorBidi" w:eastAsia="Times New Roman" w:hAnsiTheme="minorBidi"/>
          <w:b/>
          <w:sz w:val="20"/>
          <w:szCs w:val="20"/>
        </w:rPr>
        <w:t>Productivité</w:t>
      </w:r>
      <w:proofErr w:type="spellEnd"/>
    </w:p>
    <w:p w14:paraId="45B894F4"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Applied AI for Human Resources</w:t>
      </w:r>
    </w:p>
    <w:p w14:paraId="55372736" w14:textId="77777777" w:rsidR="00BE33FA" w:rsidRPr="004B225E" w:rsidRDefault="00BE33FA" w:rsidP="004B225E">
      <w:pPr>
        <w:pStyle w:val="Paragraphedeliste"/>
        <w:numPr>
          <w:ilvl w:val="0"/>
          <w:numId w:val="12"/>
        </w:numPr>
        <w:spacing w:after="0"/>
        <w:rPr>
          <w:rFonts w:asciiTheme="minorBidi" w:eastAsia="Times New Roman" w:hAnsiTheme="minorBidi"/>
          <w:bCs/>
          <w:sz w:val="20"/>
          <w:szCs w:val="20"/>
        </w:rPr>
      </w:pPr>
      <w:r w:rsidRPr="004B225E">
        <w:rPr>
          <w:rFonts w:asciiTheme="minorBidi" w:eastAsia="Times New Roman" w:hAnsiTheme="minorBidi"/>
          <w:bCs/>
          <w:sz w:val="20"/>
          <w:szCs w:val="20"/>
        </w:rPr>
        <w:t xml:space="preserve">Gestion </w:t>
      </w:r>
      <w:proofErr w:type="spellStart"/>
      <w:r w:rsidRPr="004B225E">
        <w:rPr>
          <w:rFonts w:asciiTheme="minorBidi" w:eastAsia="Times New Roman" w:hAnsiTheme="minorBidi"/>
          <w:bCs/>
          <w:sz w:val="20"/>
          <w:szCs w:val="20"/>
        </w:rPr>
        <w:t>efficace</w:t>
      </w:r>
      <w:proofErr w:type="spellEnd"/>
      <w:r w:rsidRPr="004B225E">
        <w:rPr>
          <w:rFonts w:asciiTheme="minorBidi" w:eastAsia="Times New Roman" w:hAnsiTheme="minorBidi"/>
          <w:bCs/>
          <w:sz w:val="20"/>
          <w:szCs w:val="20"/>
        </w:rPr>
        <w:t xml:space="preserve"> des emails Outlook</w:t>
      </w:r>
    </w:p>
    <w:p w14:paraId="3FE822E6" w14:textId="325CD7A3"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Maîtriser Excel par la pratique</w:t>
      </w:r>
      <w:r w:rsidR="004B225E" w:rsidRPr="003E3E8A">
        <w:rPr>
          <w:rFonts w:asciiTheme="minorBidi" w:eastAsia="Times New Roman" w:hAnsiTheme="minorBidi"/>
          <w:bCs/>
          <w:sz w:val="20"/>
          <w:szCs w:val="20"/>
          <w:lang w:val="fr-CH"/>
        </w:rPr>
        <w:t>.</w:t>
      </w:r>
    </w:p>
    <w:p w14:paraId="7C56A0B0" w14:textId="77777777" w:rsidR="004B225E" w:rsidRPr="00F01A80" w:rsidRDefault="004B225E" w:rsidP="004B225E">
      <w:pPr>
        <w:spacing w:after="0" w:line="240" w:lineRule="auto"/>
        <w:ind w:left="360"/>
        <w:jc w:val="both"/>
        <w:rPr>
          <w:rFonts w:ascii="Arial" w:eastAsia="Times New Roman" w:hAnsi="Arial" w:cs="Arial"/>
          <w:sz w:val="20"/>
          <w:szCs w:val="20"/>
          <w:lang w:eastAsia="fr-FR"/>
        </w:rPr>
      </w:pPr>
    </w:p>
    <w:p w14:paraId="478FBB0E" w14:textId="77777777" w:rsidR="00BE33FA" w:rsidRPr="004B225E" w:rsidRDefault="00BE33FA" w:rsidP="004B225E">
      <w:pPr>
        <w:pStyle w:val="Paragraphedeliste"/>
        <w:numPr>
          <w:ilvl w:val="0"/>
          <w:numId w:val="11"/>
        </w:numPr>
        <w:spacing w:after="0"/>
        <w:jc w:val="both"/>
        <w:outlineLvl w:val="1"/>
        <w:rPr>
          <w:rFonts w:asciiTheme="minorBidi" w:eastAsia="Times New Roman" w:hAnsiTheme="minorBidi"/>
          <w:b/>
          <w:sz w:val="20"/>
          <w:szCs w:val="20"/>
        </w:rPr>
      </w:pPr>
      <w:r w:rsidRPr="004B225E">
        <w:rPr>
          <w:rFonts w:asciiTheme="minorBidi" w:eastAsia="Times New Roman" w:hAnsiTheme="minorBidi"/>
          <w:b/>
          <w:sz w:val="20"/>
          <w:szCs w:val="20"/>
        </w:rPr>
        <w:t xml:space="preserve">Développement </w:t>
      </w:r>
      <w:proofErr w:type="spellStart"/>
      <w:r w:rsidRPr="004B225E">
        <w:rPr>
          <w:rFonts w:asciiTheme="minorBidi" w:eastAsia="Times New Roman" w:hAnsiTheme="minorBidi"/>
          <w:b/>
          <w:sz w:val="20"/>
          <w:szCs w:val="20"/>
        </w:rPr>
        <w:t>Professionnel</w:t>
      </w:r>
      <w:proofErr w:type="spellEnd"/>
    </w:p>
    <w:p w14:paraId="7007D855" w14:textId="77777777" w:rsidR="00BE33FA" w:rsidRPr="003E3E8A" w:rsidRDefault="00BE33FA" w:rsidP="004B225E">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10 secrets pour réussir sa recherche d’emploi</w:t>
      </w:r>
    </w:p>
    <w:p w14:paraId="69E2556A" w14:textId="7D9DF42C" w:rsidR="00A42872" w:rsidRPr="00475C8D" w:rsidRDefault="00BE33FA" w:rsidP="00071FE7">
      <w:pPr>
        <w:pStyle w:val="Paragraphedeliste"/>
        <w:numPr>
          <w:ilvl w:val="0"/>
          <w:numId w:val="12"/>
        </w:numPr>
        <w:spacing w:after="0"/>
        <w:rPr>
          <w:rFonts w:asciiTheme="minorBidi" w:eastAsia="Times New Roman" w:hAnsiTheme="minorBidi"/>
          <w:bCs/>
          <w:sz w:val="20"/>
          <w:szCs w:val="20"/>
          <w:lang w:val="fr-CH"/>
        </w:rPr>
      </w:pPr>
      <w:r w:rsidRPr="004B225E">
        <w:rPr>
          <w:rFonts w:asciiTheme="minorBidi" w:eastAsia="Times New Roman" w:hAnsiTheme="minorBidi"/>
          <w:bCs/>
          <w:sz w:val="20"/>
          <w:szCs w:val="20"/>
          <w:lang w:val="fr-CH"/>
        </w:rPr>
        <w:t>Programmes de formation continue en gestion, performance et employabilité</w:t>
      </w:r>
      <w:r w:rsidR="004B225E" w:rsidRPr="004B225E">
        <w:rPr>
          <w:rFonts w:asciiTheme="minorBidi" w:eastAsia="Times New Roman" w:hAnsiTheme="minorBidi"/>
          <w:bCs/>
          <w:sz w:val="20"/>
          <w:szCs w:val="20"/>
          <w:lang w:val="fr-CH"/>
        </w:rPr>
        <w:t>.</w:t>
      </w:r>
    </w:p>
    <w:p w14:paraId="290608E3" w14:textId="77777777" w:rsidR="00475C8D" w:rsidRPr="00F01A80" w:rsidRDefault="00475C8D" w:rsidP="00475C8D">
      <w:pPr>
        <w:spacing w:after="0"/>
        <w:rPr>
          <w:rFonts w:asciiTheme="minorBidi" w:eastAsia="Times New Roman" w:hAnsiTheme="minorBidi"/>
          <w:bCs/>
          <w:sz w:val="10"/>
          <w:szCs w:val="10"/>
          <w:lang w:val="fr-CH"/>
        </w:rPr>
      </w:pPr>
    </w:p>
    <w:p w14:paraId="0A73C5FA" w14:textId="77777777" w:rsidR="00475C8D" w:rsidRPr="00475C8D" w:rsidRDefault="00475C8D" w:rsidP="00475C8D">
      <w:pPr>
        <w:spacing w:after="0"/>
        <w:jc w:val="both"/>
        <w:outlineLvl w:val="1"/>
        <w:rPr>
          <w:rFonts w:asciiTheme="minorBidi" w:eastAsia="Times New Roman" w:hAnsiTheme="minorBidi"/>
          <w:b/>
          <w:sz w:val="20"/>
          <w:szCs w:val="20"/>
        </w:rPr>
      </w:pPr>
      <w:proofErr w:type="spellStart"/>
      <w:r w:rsidRPr="00475C8D">
        <w:rPr>
          <w:rFonts w:asciiTheme="minorBidi" w:eastAsia="Times New Roman" w:hAnsiTheme="minorBidi"/>
          <w:b/>
          <w:sz w:val="20"/>
          <w:szCs w:val="20"/>
        </w:rPr>
        <w:t>Award</w:t>
      </w:r>
      <w:proofErr w:type="spellEnd"/>
      <w:r w:rsidRPr="00475C8D">
        <w:rPr>
          <w:rFonts w:asciiTheme="minorBidi" w:eastAsia="Times New Roman" w:hAnsiTheme="minorBidi"/>
          <w:b/>
          <w:sz w:val="20"/>
          <w:szCs w:val="20"/>
        </w:rPr>
        <w:t xml:space="preserve"> </w:t>
      </w:r>
      <w:proofErr w:type="spellStart"/>
      <w:r w:rsidRPr="00475C8D">
        <w:rPr>
          <w:rFonts w:asciiTheme="minorBidi" w:eastAsia="Times New Roman" w:hAnsiTheme="minorBidi"/>
          <w:b/>
          <w:sz w:val="20"/>
          <w:szCs w:val="20"/>
        </w:rPr>
        <w:t>Certificate</w:t>
      </w:r>
      <w:proofErr w:type="spellEnd"/>
      <w:r w:rsidRPr="00475C8D">
        <w:rPr>
          <w:rFonts w:asciiTheme="minorBidi" w:eastAsia="Times New Roman" w:hAnsiTheme="minorBidi"/>
          <w:b/>
          <w:sz w:val="20"/>
          <w:szCs w:val="20"/>
        </w:rPr>
        <w:t xml:space="preserve"> – Go-Platform</w:t>
      </w:r>
    </w:p>
    <w:p w14:paraId="5763D0D8" w14:textId="1D036412" w:rsidR="00475C8D" w:rsidRPr="00F01A80" w:rsidRDefault="00475C8D" w:rsidP="00071FE7">
      <w:pPr>
        <w:pStyle w:val="Paragraphedeliste"/>
        <w:numPr>
          <w:ilvl w:val="0"/>
          <w:numId w:val="12"/>
        </w:numPr>
        <w:spacing w:after="0"/>
        <w:rPr>
          <w:b/>
          <w:bCs/>
          <w:lang w:val="fr-CH"/>
        </w:rPr>
      </w:pPr>
      <w:r w:rsidRPr="00475C8D">
        <w:rPr>
          <w:rFonts w:asciiTheme="minorBidi" w:eastAsia="Times New Roman" w:hAnsiTheme="minorBidi"/>
          <w:bCs/>
          <w:sz w:val="20"/>
          <w:szCs w:val="20"/>
          <w:lang w:val="fr-CH"/>
        </w:rPr>
        <w:t>Reconnaissance officielle pour l’excellence et l’engagement professionnel délivrée par Go-Platform</w:t>
      </w:r>
      <w:r>
        <w:rPr>
          <w:rFonts w:asciiTheme="minorBidi" w:eastAsia="Times New Roman" w:hAnsiTheme="minorBidi"/>
          <w:bCs/>
          <w:sz w:val="20"/>
          <w:szCs w:val="20"/>
          <w:lang w:val="fr-CH"/>
        </w:rPr>
        <w:t>.</w:t>
      </w:r>
    </w:p>
    <w:p w14:paraId="2E90E088" w14:textId="7AFD02DD" w:rsidR="00071FE7" w:rsidRPr="003E3E8A" w:rsidRDefault="00071FE7" w:rsidP="00071FE7">
      <w:pPr>
        <w:rPr>
          <w:b/>
          <w:bCs/>
          <w:sz w:val="24"/>
          <w:szCs w:val="24"/>
          <w:lang w:val="fr-CH"/>
        </w:rPr>
      </w:pPr>
      <w:r w:rsidRPr="003E3E8A">
        <w:rPr>
          <w:b/>
          <w:bCs/>
          <w:sz w:val="24"/>
          <w:szCs w:val="24"/>
          <w:lang w:val="fr-CH"/>
        </w:rPr>
        <w:lastRenderedPageBreak/>
        <w:t xml:space="preserve">Golden </w:t>
      </w:r>
      <w:proofErr w:type="spellStart"/>
      <w:r w:rsidRPr="003E3E8A">
        <w:rPr>
          <w:b/>
          <w:bCs/>
          <w:sz w:val="24"/>
          <w:szCs w:val="24"/>
          <w:lang w:val="fr-CH"/>
        </w:rPr>
        <w:t>Paragraph</w:t>
      </w:r>
      <w:proofErr w:type="spellEnd"/>
    </w:p>
    <w:p w14:paraId="23F5B7FE" w14:textId="77777777" w:rsidR="00BE33FA" w:rsidRDefault="00BE33FA" w:rsidP="00BE33FA">
      <w:pPr>
        <w:spacing w:line="240" w:lineRule="auto"/>
        <w:jc w:val="both"/>
        <w:rPr>
          <w:rFonts w:asciiTheme="minorBidi" w:hAnsiTheme="minorBidi"/>
          <w:bCs/>
        </w:rPr>
      </w:pPr>
      <w:r w:rsidRPr="00BE33FA">
        <w:rPr>
          <w:rFonts w:asciiTheme="minorBidi" w:eastAsia="Times New Roman" w:hAnsiTheme="minorBidi"/>
          <w:sz w:val="20"/>
          <w:szCs w:val="20"/>
        </w:rPr>
        <w:t>Célèbre Mawonda</w:t>
      </w:r>
      <w:r w:rsidRPr="00BE33FA">
        <w:rPr>
          <w:rFonts w:asciiTheme="minorBidi" w:eastAsia="Times New Roman" w:hAnsiTheme="minorBidi"/>
          <w:bCs/>
          <w:sz w:val="20"/>
          <w:szCs w:val="20"/>
        </w:rPr>
        <w:t xml:space="preserve"> est un expert confirmé en </w:t>
      </w:r>
      <w:r w:rsidRPr="00BE33FA">
        <w:rPr>
          <w:rFonts w:asciiTheme="minorBidi" w:eastAsia="Times New Roman" w:hAnsiTheme="minorBidi"/>
          <w:sz w:val="20"/>
          <w:szCs w:val="20"/>
        </w:rPr>
        <w:t>Ressources Humaines et Développement Organisationnel</w:t>
      </w:r>
      <w:r w:rsidRPr="00BE33FA">
        <w:rPr>
          <w:rFonts w:asciiTheme="minorBidi" w:eastAsia="Times New Roman" w:hAnsiTheme="minorBidi"/>
          <w:bCs/>
          <w:sz w:val="20"/>
          <w:szCs w:val="20"/>
        </w:rPr>
        <w:t xml:space="preserve">, cumulant plus de </w:t>
      </w:r>
      <w:r w:rsidRPr="00BE33FA">
        <w:rPr>
          <w:rFonts w:asciiTheme="minorBidi" w:eastAsia="Times New Roman" w:hAnsiTheme="minorBidi"/>
          <w:sz w:val="20"/>
          <w:szCs w:val="20"/>
        </w:rPr>
        <w:t>14 années d’expérience internationale</w:t>
      </w:r>
      <w:r w:rsidRPr="00BE33FA">
        <w:rPr>
          <w:rFonts w:asciiTheme="minorBidi" w:eastAsia="Times New Roman" w:hAnsiTheme="minorBidi"/>
          <w:bCs/>
          <w:sz w:val="20"/>
          <w:szCs w:val="20"/>
        </w:rPr>
        <w:t xml:space="preserve"> au sein d’institutions multilatérales, financières et humanitaires en Afrique et en Europe. </w:t>
      </w:r>
    </w:p>
    <w:p w14:paraId="6060D91B" w14:textId="392A39BC" w:rsidR="00BE33FA" w:rsidRDefault="00BE33FA" w:rsidP="00BE33FA">
      <w:pPr>
        <w:spacing w:line="240" w:lineRule="auto"/>
        <w:jc w:val="both"/>
        <w:rPr>
          <w:rFonts w:asciiTheme="minorBidi" w:hAnsiTheme="minorBidi"/>
          <w:bCs/>
        </w:rPr>
      </w:pPr>
      <w:r w:rsidRPr="00BE33FA">
        <w:rPr>
          <w:rFonts w:asciiTheme="minorBidi" w:eastAsia="Times New Roman" w:hAnsiTheme="minorBidi"/>
          <w:bCs/>
          <w:sz w:val="20"/>
          <w:szCs w:val="20"/>
        </w:rPr>
        <w:t xml:space="preserve">Il occupe actuellement le poste de </w:t>
      </w:r>
      <w:r w:rsidRPr="00BE33FA">
        <w:rPr>
          <w:rFonts w:asciiTheme="minorBidi" w:eastAsia="Times New Roman" w:hAnsiTheme="minorBidi"/>
          <w:sz w:val="20"/>
          <w:szCs w:val="20"/>
        </w:rPr>
        <w:t xml:space="preserve">Senior Human </w:t>
      </w:r>
      <w:proofErr w:type="spellStart"/>
      <w:r w:rsidRPr="00BE33FA">
        <w:rPr>
          <w:rFonts w:asciiTheme="minorBidi" w:eastAsia="Times New Roman" w:hAnsiTheme="minorBidi"/>
          <w:sz w:val="20"/>
          <w:szCs w:val="20"/>
        </w:rPr>
        <w:t>Resources</w:t>
      </w:r>
      <w:proofErr w:type="spellEnd"/>
      <w:r w:rsidRPr="00BE33FA">
        <w:rPr>
          <w:rFonts w:asciiTheme="minorBidi" w:eastAsia="Times New Roman" w:hAnsiTheme="minorBidi"/>
          <w:sz w:val="20"/>
          <w:szCs w:val="20"/>
        </w:rPr>
        <w:t xml:space="preserve"> </w:t>
      </w:r>
      <w:proofErr w:type="spellStart"/>
      <w:r w:rsidRPr="00BE33FA">
        <w:rPr>
          <w:rFonts w:asciiTheme="minorBidi" w:eastAsia="Times New Roman" w:hAnsiTheme="minorBidi"/>
          <w:sz w:val="20"/>
          <w:szCs w:val="20"/>
        </w:rPr>
        <w:t>Technical</w:t>
      </w:r>
      <w:proofErr w:type="spellEnd"/>
      <w:r w:rsidRPr="00BE33FA">
        <w:rPr>
          <w:rFonts w:asciiTheme="minorBidi" w:eastAsia="Times New Roman" w:hAnsiTheme="minorBidi"/>
          <w:sz w:val="20"/>
          <w:szCs w:val="20"/>
        </w:rPr>
        <w:t xml:space="preserve"> Advisor</w:t>
      </w:r>
      <w:r w:rsidRPr="00BE33FA">
        <w:rPr>
          <w:rFonts w:asciiTheme="minorBidi" w:eastAsia="Times New Roman" w:hAnsiTheme="minorBidi"/>
          <w:bCs/>
          <w:sz w:val="20"/>
          <w:szCs w:val="20"/>
        </w:rPr>
        <w:t xml:space="preserve"> dans le cadre du </w:t>
      </w:r>
      <w:r w:rsidRPr="00BE33FA">
        <w:rPr>
          <w:rFonts w:asciiTheme="minorBidi" w:eastAsia="Times New Roman" w:hAnsiTheme="minorBidi"/>
          <w:sz w:val="20"/>
          <w:szCs w:val="20"/>
        </w:rPr>
        <w:t>projet de restructuration institutionnelle de l’Organisation des États d’Afrique, des Caraïbes et du Pacifique (OACPS)</w:t>
      </w:r>
      <w:r w:rsidRPr="00BE33FA">
        <w:rPr>
          <w:rFonts w:asciiTheme="minorBidi" w:eastAsia="Times New Roman" w:hAnsiTheme="minorBidi"/>
          <w:bCs/>
          <w:sz w:val="20"/>
          <w:szCs w:val="20"/>
        </w:rPr>
        <w:t xml:space="preserve"> financé par l’Union européenne, où il pilote des réformes clés incluant l’audit des compétences, la refonte des fiches de poste, l’élaboration des cadres de compétences, la planification des effectifs et la transformation digitale des processus RH.</w:t>
      </w:r>
    </w:p>
    <w:p w14:paraId="30D4F849" w14:textId="77777777" w:rsidR="00BE33FA" w:rsidRPr="00BE33FA" w:rsidRDefault="00BE33FA" w:rsidP="00BE33FA">
      <w:pPr>
        <w:spacing w:after="0" w:line="240" w:lineRule="auto"/>
        <w:jc w:val="both"/>
        <w:rPr>
          <w:rFonts w:asciiTheme="minorBidi" w:eastAsia="Times New Roman" w:hAnsiTheme="minorBidi"/>
          <w:bCs/>
          <w:sz w:val="20"/>
          <w:szCs w:val="20"/>
        </w:rPr>
      </w:pPr>
    </w:p>
    <w:p w14:paraId="080A327A" w14:textId="6F9D7C81" w:rsidR="00BE33FA" w:rsidRDefault="00BE33FA" w:rsidP="00BE33FA">
      <w:pPr>
        <w:spacing w:line="240" w:lineRule="auto"/>
        <w:jc w:val="both"/>
        <w:rPr>
          <w:rFonts w:asciiTheme="minorBidi" w:hAnsiTheme="minorBidi"/>
          <w:bCs/>
        </w:rPr>
      </w:pPr>
      <w:r w:rsidRPr="00BE33FA">
        <w:rPr>
          <w:rFonts w:asciiTheme="minorBidi" w:eastAsia="Times New Roman" w:hAnsiTheme="minorBidi"/>
          <w:bCs/>
          <w:sz w:val="20"/>
          <w:szCs w:val="20"/>
        </w:rPr>
        <w:t xml:space="preserve">Spécialiste reconnu en stratégie de recrutement, réformes RH, gouvernance, conformité et conduite du changement, il a mené avec succès des modernisations RH complexes au sein d’organisations internationales telles que l’Organisation mondiale de la santé (OMS), le Fonds des Nations Unies pour la population (UNFPA), l’Union postale universelle (UPU) et la </w:t>
      </w:r>
      <w:proofErr w:type="spellStart"/>
      <w:r w:rsidRPr="00BE33FA">
        <w:rPr>
          <w:rFonts w:asciiTheme="minorBidi" w:eastAsia="Times New Roman" w:hAnsiTheme="minorBidi"/>
          <w:bCs/>
          <w:sz w:val="20"/>
          <w:szCs w:val="20"/>
        </w:rPr>
        <w:t>Wildlife</w:t>
      </w:r>
      <w:proofErr w:type="spellEnd"/>
      <w:r w:rsidRPr="00BE33FA">
        <w:rPr>
          <w:rFonts w:asciiTheme="minorBidi" w:eastAsia="Times New Roman" w:hAnsiTheme="minorBidi"/>
          <w:bCs/>
          <w:sz w:val="20"/>
          <w:szCs w:val="20"/>
        </w:rPr>
        <w:t xml:space="preserve"> Conservation Society (WCS).</w:t>
      </w:r>
    </w:p>
    <w:p w14:paraId="15B06D99" w14:textId="77777777" w:rsidR="00BE33FA" w:rsidRPr="00BE33FA" w:rsidRDefault="00BE33FA" w:rsidP="00BE33FA">
      <w:pPr>
        <w:spacing w:after="0" w:line="240" w:lineRule="auto"/>
        <w:jc w:val="both"/>
        <w:rPr>
          <w:rFonts w:asciiTheme="minorBidi" w:eastAsia="Times New Roman" w:hAnsiTheme="minorBidi"/>
          <w:bCs/>
          <w:sz w:val="20"/>
          <w:szCs w:val="20"/>
        </w:rPr>
      </w:pPr>
    </w:p>
    <w:p w14:paraId="5A80B328" w14:textId="77777777" w:rsidR="00BE33FA" w:rsidRDefault="00BE33FA" w:rsidP="00BE33FA">
      <w:pPr>
        <w:spacing w:line="240" w:lineRule="auto"/>
        <w:jc w:val="both"/>
        <w:rPr>
          <w:rFonts w:asciiTheme="minorBidi" w:hAnsiTheme="minorBidi"/>
          <w:bCs/>
        </w:rPr>
      </w:pPr>
      <w:r w:rsidRPr="00BE33FA">
        <w:rPr>
          <w:rFonts w:asciiTheme="minorBidi" w:eastAsia="Times New Roman" w:hAnsiTheme="minorBidi"/>
          <w:bCs/>
          <w:sz w:val="20"/>
          <w:szCs w:val="20"/>
        </w:rPr>
        <w:t xml:space="preserve">Sa capacité éprouvée à </w:t>
      </w:r>
      <w:r w:rsidRPr="00BE33FA">
        <w:rPr>
          <w:rFonts w:asciiTheme="minorBidi" w:eastAsia="Times New Roman" w:hAnsiTheme="minorBidi"/>
          <w:sz w:val="20"/>
          <w:szCs w:val="20"/>
        </w:rPr>
        <w:t>aligner les systèmes RH avec les objectifs institutionnels</w:t>
      </w:r>
      <w:r w:rsidRPr="00BE33FA">
        <w:rPr>
          <w:rFonts w:asciiTheme="minorBidi" w:eastAsia="Times New Roman" w:hAnsiTheme="minorBidi"/>
          <w:bCs/>
          <w:sz w:val="20"/>
          <w:szCs w:val="20"/>
        </w:rPr>
        <w:t xml:space="preserve">, structurer les organisations, professionnaliser les fonctions RH et renforcer les cadres de gouvernance fait de lui un atout stratégique pour l’appui à la mise en place de la </w:t>
      </w:r>
      <w:r w:rsidRPr="00BE33FA">
        <w:rPr>
          <w:rFonts w:asciiTheme="minorBidi" w:eastAsia="Times New Roman" w:hAnsiTheme="minorBidi"/>
          <w:sz w:val="20"/>
          <w:szCs w:val="20"/>
        </w:rPr>
        <w:t>Banque Nationale de Développement (BND)</w:t>
      </w:r>
      <w:r w:rsidRPr="00BE33FA">
        <w:rPr>
          <w:rFonts w:asciiTheme="minorBidi" w:eastAsia="Times New Roman" w:hAnsiTheme="minorBidi"/>
          <w:bCs/>
          <w:sz w:val="20"/>
          <w:szCs w:val="20"/>
        </w:rPr>
        <w:t xml:space="preserve">. </w:t>
      </w:r>
    </w:p>
    <w:p w14:paraId="0A3F1B03" w14:textId="2C6930C5" w:rsidR="00BE33FA" w:rsidRPr="00BE33FA" w:rsidRDefault="00BE33FA" w:rsidP="00BE33FA">
      <w:pPr>
        <w:spacing w:after="0" w:line="240" w:lineRule="auto"/>
        <w:jc w:val="both"/>
        <w:rPr>
          <w:rFonts w:asciiTheme="minorBidi" w:eastAsia="Times New Roman" w:hAnsiTheme="minorBidi"/>
          <w:bCs/>
          <w:sz w:val="20"/>
          <w:szCs w:val="20"/>
        </w:rPr>
      </w:pPr>
      <w:r w:rsidRPr="00BE33FA">
        <w:rPr>
          <w:rFonts w:asciiTheme="minorBidi" w:eastAsia="Times New Roman" w:hAnsiTheme="minorBidi"/>
          <w:bCs/>
          <w:sz w:val="20"/>
          <w:szCs w:val="20"/>
        </w:rPr>
        <w:t xml:space="preserve">Grâce à son expérience des réformes publiques, son expertise en digitalisation RH et sa connaissance approfondie des contextes africains, Célèbre apporte une valeur ajoutée déterminante au succès du projet </w:t>
      </w:r>
      <w:r w:rsidRPr="00BE33FA">
        <w:rPr>
          <w:rFonts w:asciiTheme="minorBidi" w:eastAsia="Times New Roman" w:hAnsiTheme="minorBidi"/>
          <w:sz w:val="20"/>
          <w:szCs w:val="20"/>
        </w:rPr>
        <w:t>PADSFI-RDC</w:t>
      </w:r>
      <w:r w:rsidRPr="00BE33FA">
        <w:rPr>
          <w:rFonts w:asciiTheme="minorBidi" w:eastAsia="Times New Roman" w:hAnsiTheme="minorBidi"/>
          <w:bCs/>
          <w:sz w:val="20"/>
          <w:szCs w:val="20"/>
        </w:rPr>
        <w:t>.</w:t>
      </w:r>
    </w:p>
    <w:p w14:paraId="07029854" w14:textId="77777777" w:rsidR="00071FE7" w:rsidRPr="00C54C8C" w:rsidRDefault="00071FE7">
      <w:pPr>
        <w:rPr>
          <w:sz w:val="10"/>
          <w:szCs w:val="10"/>
          <w:lang w:val="fr-CH"/>
        </w:rPr>
      </w:pPr>
    </w:p>
    <w:p w14:paraId="05C4D29B" w14:textId="0FC1310F" w:rsidR="00071FE7" w:rsidRDefault="004B225E" w:rsidP="00071FE7">
      <w:pPr>
        <w:rPr>
          <w:b/>
          <w:bCs/>
          <w:sz w:val="24"/>
          <w:szCs w:val="24"/>
        </w:rPr>
      </w:pPr>
      <w:r w:rsidRPr="00350449">
        <w:rPr>
          <w:b/>
          <w:bCs/>
          <w:sz w:val="24"/>
          <w:szCs w:val="24"/>
        </w:rPr>
        <w:t>Affiliation à des associations professionnelles et publications réalisées :</w:t>
      </w:r>
    </w:p>
    <w:p w14:paraId="2EC1A103" w14:textId="4C378C99" w:rsidR="004B225E" w:rsidRPr="00475C8D" w:rsidRDefault="004B225E" w:rsidP="00475C8D">
      <w:pPr>
        <w:pStyle w:val="Paragraphedeliste"/>
        <w:numPr>
          <w:ilvl w:val="0"/>
          <w:numId w:val="12"/>
        </w:numPr>
        <w:spacing w:after="0"/>
        <w:rPr>
          <w:rFonts w:asciiTheme="minorBidi" w:eastAsia="Times New Roman" w:hAnsiTheme="minorBidi"/>
          <w:bCs/>
          <w:sz w:val="20"/>
          <w:szCs w:val="20"/>
        </w:rPr>
      </w:pPr>
      <w:r w:rsidRPr="00475C8D">
        <w:rPr>
          <w:rFonts w:asciiTheme="minorBidi" w:eastAsia="Times New Roman" w:hAnsiTheme="minorBidi"/>
          <w:bCs/>
          <w:sz w:val="20"/>
          <w:szCs w:val="20"/>
        </w:rPr>
        <w:t>Chartered Institute of Human Resource Management (CIHRM</w:t>
      </w:r>
      <w:r w:rsidR="00475C8D" w:rsidRPr="00475C8D">
        <w:rPr>
          <w:rFonts w:asciiTheme="minorBidi" w:eastAsia="Times New Roman" w:hAnsiTheme="minorBidi"/>
          <w:bCs/>
          <w:sz w:val="20"/>
          <w:szCs w:val="20"/>
        </w:rPr>
        <w:t xml:space="preserve">), </w:t>
      </w:r>
      <w:proofErr w:type="spellStart"/>
      <w:r w:rsidR="00475C8D" w:rsidRPr="00475C8D">
        <w:rPr>
          <w:rFonts w:asciiTheme="minorBidi" w:eastAsia="Times New Roman" w:hAnsiTheme="minorBidi"/>
          <w:bCs/>
          <w:sz w:val="20"/>
          <w:szCs w:val="20"/>
        </w:rPr>
        <w:t>Royaume</w:t>
      </w:r>
      <w:proofErr w:type="spellEnd"/>
      <w:r w:rsidRPr="00475C8D">
        <w:rPr>
          <w:rFonts w:asciiTheme="minorBidi" w:eastAsia="Times New Roman" w:hAnsiTheme="minorBidi"/>
          <w:bCs/>
          <w:sz w:val="20"/>
          <w:szCs w:val="20"/>
        </w:rPr>
        <w:t>-</w:t>
      </w:r>
      <w:proofErr w:type="gramStart"/>
      <w:r w:rsidR="00475C8D" w:rsidRPr="00475C8D">
        <w:rPr>
          <w:rFonts w:asciiTheme="minorBidi" w:eastAsia="Times New Roman" w:hAnsiTheme="minorBidi"/>
          <w:bCs/>
          <w:sz w:val="20"/>
          <w:szCs w:val="20"/>
        </w:rPr>
        <w:t>Uni :</w:t>
      </w:r>
      <w:proofErr w:type="gramEnd"/>
      <w:r w:rsidR="00475C8D" w:rsidRPr="00475C8D">
        <w:rPr>
          <w:rFonts w:asciiTheme="minorBidi" w:eastAsia="Times New Roman" w:hAnsiTheme="minorBidi"/>
          <w:bCs/>
          <w:sz w:val="20"/>
          <w:szCs w:val="20"/>
        </w:rPr>
        <w:t xml:space="preserve"> </w:t>
      </w:r>
      <w:r w:rsidRPr="00475C8D">
        <w:rPr>
          <w:rFonts w:asciiTheme="minorBidi" w:eastAsia="Times New Roman" w:hAnsiTheme="minorBidi"/>
          <w:bCs/>
          <w:sz w:val="20"/>
          <w:szCs w:val="20"/>
        </w:rPr>
        <w:t>Membre</w:t>
      </w:r>
    </w:p>
    <w:p w14:paraId="554AC4AF" w14:textId="1F2C1E1F" w:rsidR="004B225E" w:rsidRPr="00475C8D" w:rsidRDefault="004B225E" w:rsidP="00475C8D">
      <w:pPr>
        <w:pStyle w:val="Paragraphedeliste"/>
        <w:numPr>
          <w:ilvl w:val="0"/>
          <w:numId w:val="12"/>
        </w:numPr>
        <w:spacing w:after="0"/>
        <w:rPr>
          <w:rFonts w:asciiTheme="minorBidi" w:eastAsia="Times New Roman" w:hAnsiTheme="minorBidi"/>
          <w:bCs/>
          <w:sz w:val="20"/>
          <w:szCs w:val="20"/>
        </w:rPr>
      </w:pPr>
      <w:r w:rsidRPr="00475C8D">
        <w:rPr>
          <w:rFonts w:asciiTheme="minorBidi" w:eastAsia="Times New Roman" w:hAnsiTheme="minorBidi"/>
          <w:bCs/>
          <w:sz w:val="20"/>
          <w:szCs w:val="20"/>
        </w:rPr>
        <w:t>Congolese Human Resources Professionals Association (ACPRH – RDC)</w:t>
      </w:r>
      <w:r w:rsidR="00475C8D" w:rsidRPr="00475C8D">
        <w:rPr>
          <w:rFonts w:asciiTheme="minorBidi" w:eastAsia="Times New Roman" w:hAnsiTheme="minorBidi"/>
          <w:bCs/>
          <w:sz w:val="20"/>
          <w:szCs w:val="20"/>
        </w:rPr>
        <w:t xml:space="preserve">, </w:t>
      </w:r>
      <w:proofErr w:type="gramStart"/>
      <w:r w:rsidR="00475C8D" w:rsidRPr="00475C8D">
        <w:rPr>
          <w:rFonts w:asciiTheme="minorBidi" w:eastAsia="Times New Roman" w:hAnsiTheme="minorBidi"/>
          <w:bCs/>
          <w:sz w:val="20"/>
          <w:szCs w:val="20"/>
        </w:rPr>
        <w:t>Kinshasa :</w:t>
      </w:r>
      <w:proofErr w:type="gramEnd"/>
      <w:r w:rsidR="00475C8D" w:rsidRPr="00475C8D">
        <w:rPr>
          <w:rFonts w:asciiTheme="minorBidi" w:eastAsia="Times New Roman" w:hAnsiTheme="minorBidi"/>
          <w:bCs/>
          <w:sz w:val="20"/>
          <w:szCs w:val="20"/>
        </w:rPr>
        <w:t xml:space="preserve"> </w:t>
      </w:r>
      <w:r w:rsidRPr="00475C8D">
        <w:rPr>
          <w:rFonts w:asciiTheme="minorBidi" w:eastAsia="Times New Roman" w:hAnsiTheme="minorBidi"/>
          <w:bCs/>
          <w:sz w:val="20"/>
          <w:szCs w:val="20"/>
        </w:rPr>
        <w:t>Membre</w:t>
      </w:r>
    </w:p>
    <w:p w14:paraId="30684A30" w14:textId="3E5B3D6C" w:rsidR="004B225E" w:rsidRPr="003E3E8A" w:rsidRDefault="004B225E" w:rsidP="00475C8D">
      <w:pPr>
        <w:pStyle w:val="Paragraphedeliste"/>
        <w:numPr>
          <w:ilvl w:val="0"/>
          <w:numId w:val="12"/>
        </w:numPr>
        <w:spacing w:after="0"/>
        <w:rPr>
          <w:rFonts w:asciiTheme="minorBidi" w:eastAsia="Times New Roman" w:hAnsiTheme="minorBidi"/>
          <w:bCs/>
          <w:sz w:val="20"/>
          <w:szCs w:val="20"/>
          <w:lang w:val="fr-CH"/>
        </w:rPr>
      </w:pPr>
      <w:r w:rsidRPr="003E3E8A">
        <w:rPr>
          <w:rFonts w:asciiTheme="minorBidi" w:eastAsia="Times New Roman" w:hAnsiTheme="minorBidi"/>
          <w:bCs/>
          <w:sz w:val="20"/>
          <w:szCs w:val="20"/>
          <w:lang w:val="fr-CH"/>
        </w:rPr>
        <w:t>Ordre National des Professionnels en Gestion des Ressources Humaines (ONPGRH)</w:t>
      </w:r>
      <w:r w:rsidR="00475C8D" w:rsidRPr="003E3E8A">
        <w:rPr>
          <w:rFonts w:asciiTheme="minorBidi" w:eastAsia="Times New Roman" w:hAnsiTheme="minorBidi"/>
          <w:bCs/>
          <w:sz w:val="20"/>
          <w:szCs w:val="20"/>
          <w:lang w:val="fr-CH"/>
        </w:rPr>
        <w:t xml:space="preserve"> Kinshasa : </w:t>
      </w:r>
      <w:r w:rsidRPr="003E3E8A">
        <w:rPr>
          <w:rFonts w:asciiTheme="minorBidi" w:eastAsia="Times New Roman" w:hAnsiTheme="minorBidi"/>
          <w:bCs/>
          <w:sz w:val="20"/>
          <w:szCs w:val="20"/>
          <w:lang w:val="fr-CH"/>
        </w:rPr>
        <w:t>Membre</w:t>
      </w:r>
    </w:p>
    <w:p w14:paraId="2BF2DA65" w14:textId="744D06E4" w:rsidR="004B225E" w:rsidRPr="00475C8D" w:rsidRDefault="004B225E" w:rsidP="00475C8D">
      <w:pPr>
        <w:pStyle w:val="Paragraphedeliste"/>
        <w:numPr>
          <w:ilvl w:val="0"/>
          <w:numId w:val="12"/>
        </w:numPr>
        <w:spacing w:after="0"/>
        <w:rPr>
          <w:rFonts w:asciiTheme="minorBidi" w:eastAsia="Times New Roman" w:hAnsiTheme="minorBidi"/>
          <w:bCs/>
          <w:sz w:val="20"/>
          <w:szCs w:val="20"/>
        </w:rPr>
      </w:pPr>
      <w:r w:rsidRPr="00475C8D">
        <w:rPr>
          <w:rFonts w:asciiTheme="minorBidi" w:eastAsia="Times New Roman" w:hAnsiTheme="minorBidi"/>
          <w:bCs/>
          <w:sz w:val="20"/>
          <w:szCs w:val="20"/>
        </w:rPr>
        <w:t>LinkedIn Global HR Leadership &amp; Institutional Reform Forum</w:t>
      </w:r>
      <w:r w:rsidR="00475C8D" w:rsidRPr="00475C8D">
        <w:rPr>
          <w:rFonts w:asciiTheme="minorBidi" w:eastAsia="Times New Roman" w:hAnsiTheme="minorBidi"/>
          <w:bCs/>
          <w:sz w:val="20"/>
          <w:szCs w:val="20"/>
        </w:rPr>
        <w:t>:</w:t>
      </w:r>
      <w:r w:rsidRPr="00475C8D">
        <w:rPr>
          <w:rFonts w:asciiTheme="minorBidi" w:eastAsia="Times New Roman" w:hAnsiTheme="minorBidi"/>
          <w:bCs/>
          <w:sz w:val="20"/>
          <w:szCs w:val="20"/>
        </w:rPr>
        <w:t xml:space="preserve"> </w:t>
      </w:r>
      <w:proofErr w:type="spellStart"/>
      <w:r w:rsidRPr="00475C8D">
        <w:rPr>
          <w:rFonts w:asciiTheme="minorBidi" w:eastAsia="Times New Roman" w:hAnsiTheme="minorBidi"/>
          <w:bCs/>
          <w:sz w:val="20"/>
          <w:szCs w:val="20"/>
        </w:rPr>
        <w:t>Contributeur</w:t>
      </w:r>
      <w:proofErr w:type="spellEnd"/>
      <w:r w:rsidRPr="00475C8D">
        <w:rPr>
          <w:rFonts w:asciiTheme="minorBidi" w:eastAsia="Times New Roman" w:hAnsiTheme="minorBidi"/>
          <w:bCs/>
          <w:sz w:val="20"/>
          <w:szCs w:val="20"/>
        </w:rPr>
        <w:t xml:space="preserve"> </w:t>
      </w:r>
      <w:proofErr w:type="spellStart"/>
      <w:r w:rsidRPr="00475C8D">
        <w:rPr>
          <w:rFonts w:asciiTheme="minorBidi" w:eastAsia="Times New Roman" w:hAnsiTheme="minorBidi"/>
          <w:bCs/>
          <w:sz w:val="20"/>
          <w:szCs w:val="20"/>
        </w:rPr>
        <w:t>actif</w:t>
      </w:r>
      <w:proofErr w:type="spellEnd"/>
    </w:p>
    <w:p w14:paraId="1EB12F0F" w14:textId="15CDFA4D" w:rsidR="004B225E" w:rsidRPr="00475C8D" w:rsidRDefault="004B225E" w:rsidP="00475C8D">
      <w:pPr>
        <w:pStyle w:val="Paragraphedeliste"/>
        <w:numPr>
          <w:ilvl w:val="0"/>
          <w:numId w:val="12"/>
        </w:numPr>
        <w:spacing w:after="0"/>
        <w:rPr>
          <w:rFonts w:asciiTheme="minorBidi" w:eastAsia="Times New Roman" w:hAnsiTheme="minorBidi"/>
          <w:bCs/>
          <w:sz w:val="20"/>
          <w:szCs w:val="20"/>
          <w:lang w:val="fr-CH"/>
        </w:rPr>
      </w:pPr>
      <w:r w:rsidRPr="00475C8D">
        <w:rPr>
          <w:rFonts w:asciiTheme="minorBidi" w:eastAsia="Times New Roman" w:hAnsiTheme="minorBidi"/>
          <w:bCs/>
          <w:sz w:val="20"/>
          <w:szCs w:val="20"/>
          <w:lang w:val="fr-CH"/>
        </w:rPr>
        <w:t>COSFAC SAS, People Connexion Services – Réseau de Conseil</w:t>
      </w:r>
      <w:r w:rsidR="00475C8D">
        <w:rPr>
          <w:rFonts w:asciiTheme="minorBidi" w:eastAsia="Times New Roman" w:hAnsiTheme="minorBidi"/>
          <w:bCs/>
          <w:sz w:val="20"/>
          <w:szCs w:val="20"/>
          <w:lang w:val="fr-CH"/>
        </w:rPr>
        <w:t xml:space="preserve"> </w:t>
      </w:r>
      <w:r w:rsidRPr="00475C8D">
        <w:rPr>
          <w:rFonts w:asciiTheme="minorBidi" w:eastAsia="Times New Roman" w:hAnsiTheme="minorBidi"/>
          <w:bCs/>
          <w:sz w:val="20"/>
          <w:szCs w:val="20"/>
          <w:lang w:val="fr-CH"/>
        </w:rPr>
        <w:t>RH</w:t>
      </w:r>
      <w:r w:rsidR="00475C8D">
        <w:rPr>
          <w:rFonts w:asciiTheme="minorBidi" w:eastAsia="Times New Roman" w:hAnsiTheme="minorBidi"/>
          <w:bCs/>
          <w:sz w:val="20"/>
          <w:szCs w:val="20"/>
          <w:lang w:val="fr-CH"/>
        </w:rPr>
        <w:t xml:space="preserve"> &amp;</w:t>
      </w:r>
      <w:r w:rsidRPr="00475C8D">
        <w:rPr>
          <w:rFonts w:asciiTheme="minorBidi" w:eastAsia="Times New Roman" w:hAnsiTheme="minorBidi"/>
          <w:bCs/>
          <w:sz w:val="20"/>
          <w:szCs w:val="20"/>
          <w:lang w:val="fr-CH"/>
        </w:rPr>
        <w:t xml:space="preserve"> Gouvernance</w:t>
      </w:r>
      <w:r w:rsidR="00475C8D" w:rsidRPr="00475C8D">
        <w:rPr>
          <w:rFonts w:asciiTheme="minorBidi" w:eastAsia="Times New Roman" w:hAnsiTheme="minorBidi"/>
          <w:bCs/>
          <w:sz w:val="20"/>
          <w:szCs w:val="20"/>
          <w:lang w:val="fr-CH"/>
        </w:rPr>
        <w:t xml:space="preserve">, </w:t>
      </w:r>
      <w:r w:rsidRPr="00475C8D">
        <w:rPr>
          <w:rFonts w:asciiTheme="minorBidi" w:eastAsia="Times New Roman" w:hAnsiTheme="minorBidi"/>
          <w:bCs/>
          <w:sz w:val="20"/>
          <w:szCs w:val="20"/>
          <w:lang w:val="fr-CH"/>
        </w:rPr>
        <w:t>RDC</w:t>
      </w:r>
      <w:r w:rsidR="00475C8D" w:rsidRPr="00475C8D">
        <w:rPr>
          <w:rFonts w:asciiTheme="minorBidi" w:eastAsia="Times New Roman" w:hAnsiTheme="minorBidi"/>
          <w:bCs/>
          <w:sz w:val="20"/>
          <w:szCs w:val="20"/>
          <w:lang w:val="fr-CH"/>
        </w:rPr>
        <w:t xml:space="preserve"> &amp; Belgique : </w:t>
      </w:r>
      <w:r w:rsidRPr="00475C8D">
        <w:rPr>
          <w:rFonts w:asciiTheme="minorBidi" w:eastAsia="Times New Roman" w:hAnsiTheme="minorBidi"/>
          <w:bCs/>
          <w:sz w:val="20"/>
          <w:szCs w:val="20"/>
          <w:lang w:val="fr-CH"/>
        </w:rPr>
        <w:t>Fondateur</w:t>
      </w:r>
    </w:p>
    <w:p w14:paraId="0E67082D" w14:textId="505FD51B" w:rsidR="004B225E" w:rsidRPr="00475C8D" w:rsidRDefault="004B225E" w:rsidP="00475C8D">
      <w:pPr>
        <w:pStyle w:val="Paragraphedeliste"/>
        <w:numPr>
          <w:ilvl w:val="0"/>
          <w:numId w:val="12"/>
        </w:numPr>
        <w:spacing w:after="0"/>
        <w:rPr>
          <w:rFonts w:asciiTheme="minorBidi" w:eastAsia="Times New Roman" w:hAnsiTheme="minorBidi"/>
          <w:bCs/>
          <w:sz w:val="20"/>
          <w:szCs w:val="20"/>
        </w:rPr>
      </w:pPr>
      <w:r w:rsidRPr="00475C8D">
        <w:rPr>
          <w:rFonts w:asciiTheme="minorBidi" w:eastAsia="Times New Roman" w:hAnsiTheme="minorBidi"/>
          <w:bCs/>
          <w:sz w:val="20"/>
          <w:szCs w:val="20"/>
        </w:rPr>
        <w:t>European Association for People Management (EAPM)</w:t>
      </w:r>
      <w:r w:rsidR="00475C8D" w:rsidRPr="00475C8D">
        <w:rPr>
          <w:rFonts w:asciiTheme="minorBidi" w:eastAsia="Times New Roman" w:hAnsiTheme="minorBidi"/>
          <w:bCs/>
          <w:sz w:val="20"/>
          <w:szCs w:val="20"/>
        </w:rPr>
        <w:t xml:space="preserve">, </w:t>
      </w:r>
      <w:r w:rsidRPr="00475C8D">
        <w:rPr>
          <w:rFonts w:asciiTheme="minorBidi" w:eastAsia="Times New Roman" w:hAnsiTheme="minorBidi"/>
          <w:bCs/>
          <w:sz w:val="20"/>
          <w:szCs w:val="20"/>
        </w:rPr>
        <w:t>Bruxelles</w:t>
      </w:r>
      <w:r w:rsidR="00475C8D" w:rsidRPr="00475C8D">
        <w:rPr>
          <w:rFonts w:asciiTheme="minorBidi" w:eastAsia="Times New Roman" w:hAnsiTheme="minorBidi"/>
          <w:bCs/>
          <w:sz w:val="20"/>
          <w:szCs w:val="20"/>
        </w:rPr>
        <w:t xml:space="preserve">: </w:t>
      </w:r>
      <w:r w:rsidRPr="00475C8D">
        <w:rPr>
          <w:rFonts w:asciiTheme="minorBidi" w:eastAsia="Times New Roman" w:hAnsiTheme="minorBidi"/>
          <w:bCs/>
          <w:sz w:val="20"/>
          <w:szCs w:val="20"/>
        </w:rPr>
        <w:t xml:space="preserve">Membre </w:t>
      </w:r>
      <w:proofErr w:type="spellStart"/>
      <w:r w:rsidRPr="00475C8D">
        <w:rPr>
          <w:rFonts w:asciiTheme="minorBidi" w:eastAsia="Times New Roman" w:hAnsiTheme="minorBidi"/>
          <w:bCs/>
          <w:sz w:val="20"/>
          <w:szCs w:val="20"/>
        </w:rPr>
        <w:t>affilié</w:t>
      </w:r>
      <w:proofErr w:type="spellEnd"/>
    </w:p>
    <w:p w14:paraId="6AD043EC" w14:textId="7392ED2E" w:rsidR="00071FE7" w:rsidRPr="00932195" w:rsidRDefault="004B225E" w:rsidP="00071FE7">
      <w:pPr>
        <w:pStyle w:val="Paragraphedeliste"/>
        <w:numPr>
          <w:ilvl w:val="0"/>
          <w:numId w:val="12"/>
        </w:numPr>
        <w:spacing w:after="0"/>
        <w:rPr>
          <w:rFonts w:asciiTheme="minorBidi" w:eastAsia="Times New Roman" w:hAnsiTheme="minorBidi"/>
          <w:bCs/>
          <w:sz w:val="20"/>
          <w:szCs w:val="20"/>
        </w:rPr>
      </w:pPr>
      <w:r w:rsidRPr="00475C8D">
        <w:rPr>
          <w:rFonts w:asciiTheme="minorBidi" w:eastAsia="Times New Roman" w:hAnsiTheme="minorBidi"/>
          <w:bCs/>
          <w:sz w:val="20"/>
          <w:szCs w:val="20"/>
        </w:rPr>
        <w:t>International Federation of Human Rights Advocates Network (IFHRAN)</w:t>
      </w:r>
      <w:r w:rsidR="00475C8D" w:rsidRPr="00475C8D">
        <w:rPr>
          <w:rFonts w:asciiTheme="minorBidi" w:eastAsia="Times New Roman" w:hAnsiTheme="minorBidi"/>
          <w:bCs/>
          <w:sz w:val="20"/>
          <w:szCs w:val="20"/>
        </w:rPr>
        <w:t>,</w:t>
      </w:r>
      <w:r w:rsidRPr="00475C8D">
        <w:rPr>
          <w:rFonts w:asciiTheme="minorBidi" w:eastAsia="Times New Roman" w:hAnsiTheme="minorBidi"/>
          <w:bCs/>
          <w:sz w:val="20"/>
          <w:szCs w:val="20"/>
        </w:rPr>
        <w:t xml:space="preserve"> Genève</w:t>
      </w:r>
      <w:r w:rsidR="00475C8D" w:rsidRPr="00475C8D">
        <w:rPr>
          <w:rFonts w:asciiTheme="minorBidi" w:eastAsia="Times New Roman" w:hAnsiTheme="minorBidi"/>
          <w:bCs/>
          <w:sz w:val="20"/>
          <w:szCs w:val="20"/>
        </w:rPr>
        <w:t xml:space="preserve">: </w:t>
      </w:r>
      <w:r w:rsidRPr="00475C8D">
        <w:rPr>
          <w:rFonts w:asciiTheme="minorBidi" w:eastAsia="Times New Roman" w:hAnsiTheme="minorBidi"/>
          <w:bCs/>
          <w:sz w:val="20"/>
          <w:szCs w:val="20"/>
        </w:rPr>
        <w:t>Membre</w:t>
      </w:r>
    </w:p>
    <w:p w14:paraId="08C0BC89" w14:textId="6F1A1C8E" w:rsidR="00932195" w:rsidRPr="003E3E8A" w:rsidRDefault="00932195" w:rsidP="00932195">
      <w:pPr>
        <w:pStyle w:val="Titre1"/>
        <w:rPr>
          <w:rFonts w:asciiTheme="minorHAnsi" w:eastAsiaTheme="minorHAnsi" w:hAnsiTheme="minorHAnsi" w:cstheme="minorBidi"/>
          <w:b/>
          <w:bCs/>
          <w:color w:val="auto"/>
          <w:sz w:val="24"/>
          <w:szCs w:val="24"/>
          <w:lang w:val="en-US"/>
        </w:rPr>
      </w:pPr>
      <w:proofErr w:type="spellStart"/>
      <w:r w:rsidRPr="003E3E8A">
        <w:rPr>
          <w:rFonts w:asciiTheme="minorHAnsi" w:eastAsiaTheme="minorHAnsi" w:hAnsiTheme="minorHAnsi" w:cstheme="minorBidi"/>
          <w:b/>
          <w:bCs/>
          <w:color w:val="auto"/>
          <w:sz w:val="24"/>
          <w:szCs w:val="24"/>
          <w:lang w:val="en-US"/>
        </w:rPr>
        <w:t>Compétences</w:t>
      </w:r>
      <w:proofErr w:type="spellEnd"/>
      <w:r w:rsidRPr="003E3E8A">
        <w:rPr>
          <w:rFonts w:asciiTheme="minorHAnsi" w:eastAsiaTheme="minorHAnsi" w:hAnsiTheme="minorHAnsi" w:cstheme="minorBidi"/>
          <w:b/>
          <w:bCs/>
          <w:color w:val="auto"/>
          <w:sz w:val="24"/>
          <w:szCs w:val="24"/>
          <w:lang w:val="en-US"/>
        </w:rPr>
        <w:t xml:space="preserve"> </w:t>
      </w:r>
      <w:proofErr w:type="spellStart"/>
      <w:r w:rsidRPr="003E3E8A">
        <w:rPr>
          <w:rFonts w:asciiTheme="minorHAnsi" w:eastAsiaTheme="minorHAnsi" w:hAnsiTheme="minorHAnsi" w:cstheme="minorBidi"/>
          <w:b/>
          <w:bCs/>
          <w:color w:val="auto"/>
          <w:sz w:val="24"/>
          <w:szCs w:val="24"/>
          <w:lang w:val="en-US"/>
        </w:rPr>
        <w:t>informatiques</w:t>
      </w:r>
      <w:proofErr w:type="spellEnd"/>
    </w:p>
    <w:p w14:paraId="07DF6FD2" w14:textId="77777777" w:rsidR="00932195" w:rsidRDefault="00932195" w:rsidP="00932195">
      <w:pPr>
        <w:pStyle w:val="p3"/>
        <w:spacing w:before="0" w:beforeAutospacing="0" w:after="0" w:afterAutospacing="0"/>
        <w:rPr>
          <w:rStyle w:val="s2"/>
          <w:b/>
          <w:bCs/>
          <w:lang w:val="en-US"/>
        </w:rPr>
      </w:pPr>
    </w:p>
    <w:p w14:paraId="650D8632" w14:textId="1B626F58" w:rsidR="00932195" w:rsidRPr="00932195" w:rsidRDefault="007A20F4" w:rsidP="00932195">
      <w:pPr>
        <w:pStyle w:val="p3"/>
        <w:spacing w:before="0" w:beforeAutospacing="0" w:after="0" w:afterAutospacing="0"/>
        <w:rPr>
          <w:lang w:val="en-US"/>
        </w:rPr>
      </w:pPr>
      <w:r w:rsidRPr="003E3E8A">
        <w:rPr>
          <w:rFonts w:asciiTheme="minorHAnsi" w:eastAsiaTheme="minorHAnsi" w:hAnsiTheme="minorHAnsi" w:cstheme="minorBidi"/>
          <w:b/>
          <w:bCs/>
          <w:lang w:val="en-US" w:eastAsia="en-US"/>
        </w:rPr>
        <w:t>SIRH:</w:t>
      </w:r>
      <w:r w:rsidR="00932195" w:rsidRPr="00932195">
        <w:rPr>
          <w:lang w:val="en-US"/>
        </w:rPr>
        <w:t xml:space="preserve"> </w:t>
      </w:r>
      <w:r w:rsidR="00932195" w:rsidRPr="00932195">
        <w:rPr>
          <w:rFonts w:asciiTheme="minorBidi" w:hAnsiTheme="minorBidi" w:cstheme="minorBidi"/>
          <w:bCs/>
          <w:sz w:val="20"/>
          <w:szCs w:val="20"/>
          <w:lang w:val="en-US" w:eastAsia="en-US"/>
        </w:rPr>
        <w:t xml:space="preserve">Odoo, SAP SuccessFactors, Workday, BambooHR, Taleo, Oracle HR, Navision, Sage </w:t>
      </w:r>
      <w:r w:rsidRPr="00932195">
        <w:rPr>
          <w:rFonts w:asciiTheme="minorBidi" w:hAnsiTheme="minorBidi" w:cstheme="minorBidi"/>
          <w:bCs/>
          <w:sz w:val="20"/>
          <w:szCs w:val="20"/>
          <w:lang w:val="en-US" w:eastAsia="en-US"/>
        </w:rPr>
        <w:t>HR.</w:t>
      </w:r>
    </w:p>
    <w:p w14:paraId="52E20F5E" w14:textId="6CAA271E" w:rsidR="00932195" w:rsidRPr="003E3E8A" w:rsidRDefault="00932195" w:rsidP="00932195">
      <w:pPr>
        <w:pStyle w:val="p3"/>
        <w:spacing w:before="0" w:beforeAutospacing="0" w:after="0" w:afterAutospacing="0"/>
        <w:rPr>
          <w:lang w:val="en-US"/>
        </w:rPr>
      </w:pPr>
      <w:proofErr w:type="spellStart"/>
      <w:proofErr w:type="gramStart"/>
      <w:r w:rsidRPr="003E3E8A">
        <w:rPr>
          <w:rFonts w:asciiTheme="minorHAnsi" w:eastAsiaTheme="minorHAnsi" w:hAnsiTheme="minorHAnsi" w:cstheme="minorBidi"/>
          <w:lang w:val="en-US" w:eastAsia="en-US"/>
        </w:rPr>
        <w:t>A</w:t>
      </w:r>
      <w:r w:rsidRPr="003E3E8A">
        <w:rPr>
          <w:rFonts w:asciiTheme="minorHAnsi" w:eastAsiaTheme="minorHAnsi" w:hAnsiTheme="minorHAnsi" w:cstheme="minorBidi"/>
          <w:b/>
          <w:bCs/>
          <w:lang w:val="en-US" w:eastAsia="en-US"/>
        </w:rPr>
        <w:t>nalytique</w:t>
      </w:r>
      <w:proofErr w:type="spellEnd"/>
      <w:r w:rsidRPr="003E3E8A">
        <w:rPr>
          <w:rFonts w:asciiTheme="minorHAnsi" w:eastAsiaTheme="minorHAnsi" w:hAnsiTheme="minorHAnsi" w:cstheme="minorBidi"/>
          <w:lang w:val="en-US" w:eastAsia="en-US"/>
        </w:rPr>
        <w:t xml:space="preserve"> </w:t>
      </w:r>
      <w:r w:rsidRPr="003E3E8A">
        <w:rPr>
          <w:rStyle w:val="s2"/>
          <w:b/>
          <w:bCs/>
          <w:lang w:val="en-US"/>
        </w:rPr>
        <w:t>:</w:t>
      </w:r>
      <w:proofErr w:type="gramEnd"/>
      <w:r w:rsidRPr="003E3E8A">
        <w:rPr>
          <w:lang w:val="en-US"/>
        </w:rPr>
        <w:t xml:space="preserve"> Power BI, Cognos, Excel </w:t>
      </w:r>
      <w:proofErr w:type="spellStart"/>
      <w:r w:rsidRPr="003E3E8A">
        <w:rPr>
          <w:lang w:val="en-US"/>
        </w:rPr>
        <w:t>avancé</w:t>
      </w:r>
      <w:proofErr w:type="spellEnd"/>
      <w:r w:rsidRPr="003E3E8A">
        <w:rPr>
          <w:lang w:val="en-US"/>
        </w:rPr>
        <w:t xml:space="preserve">, </w:t>
      </w:r>
      <w:proofErr w:type="gramStart"/>
      <w:r w:rsidRPr="003E3E8A">
        <w:rPr>
          <w:lang w:val="en-US"/>
        </w:rPr>
        <w:t>SPSS;</w:t>
      </w:r>
      <w:proofErr w:type="gramEnd"/>
    </w:p>
    <w:p w14:paraId="457475DF" w14:textId="56AB8FBA" w:rsidR="00932195" w:rsidRPr="00932195" w:rsidRDefault="00932195" w:rsidP="00932195">
      <w:pPr>
        <w:pStyle w:val="p3"/>
        <w:spacing w:before="0" w:beforeAutospacing="0" w:after="0" w:afterAutospacing="0"/>
        <w:rPr>
          <w:rFonts w:asciiTheme="minorBidi" w:hAnsiTheme="minorBidi" w:cstheme="minorBidi"/>
          <w:bCs/>
          <w:sz w:val="20"/>
          <w:szCs w:val="20"/>
          <w:lang w:val="en-US" w:eastAsia="en-US"/>
        </w:rPr>
      </w:pPr>
      <w:proofErr w:type="spellStart"/>
      <w:proofErr w:type="gramStart"/>
      <w:r w:rsidRPr="003E3E8A">
        <w:rPr>
          <w:rFonts w:asciiTheme="minorHAnsi" w:eastAsiaTheme="minorHAnsi" w:hAnsiTheme="minorHAnsi" w:cstheme="minorBidi"/>
          <w:b/>
          <w:bCs/>
          <w:lang w:val="en-US" w:eastAsia="en-US"/>
        </w:rPr>
        <w:t>Bureautique</w:t>
      </w:r>
      <w:proofErr w:type="spellEnd"/>
      <w:r w:rsidRPr="003E3E8A">
        <w:rPr>
          <w:rFonts w:asciiTheme="minorHAnsi" w:eastAsiaTheme="minorHAnsi" w:hAnsiTheme="minorHAnsi" w:cstheme="minorBidi"/>
          <w:lang w:val="en-US" w:eastAsia="en-US"/>
        </w:rPr>
        <w:t xml:space="preserve"> </w:t>
      </w:r>
      <w:r w:rsidRPr="00932195">
        <w:rPr>
          <w:rStyle w:val="s2"/>
          <w:b/>
          <w:bCs/>
          <w:lang w:val="en-US"/>
        </w:rPr>
        <w:t>:</w:t>
      </w:r>
      <w:proofErr w:type="gramEnd"/>
      <w:r w:rsidRPr="00932195">
        <w:rPr>
          <w:lang w:val="en-US"/>
        </w:rPr>
        <w:t xml:space="preserve"> </w:t>
      </w:r>
      <w:r w:rsidRPr="00932195">
        <w:rPr>
          <w:rFonts w:asciiTheme="minorBidi" w:hAnsiTheme="minorBidi" w:cstheme="minorBidi"/>
          <w:bCs/>
          <w:sz w:val="20"/>
          <w:szCs w:val="20"/>
          <w:lang w:val="en-US" w:eastAsia="en-US"/>
        </w:rPr>
        <w:t xml:space="preserve">Microsoft 365, Google Workspace, SharePoint, </w:t>
      </w:r>
      <w:proofErr w:type="gramStart"/>
      <w:r w:rsidRPr="00932195">
        <w:rPr>
          <w:rFonts w:asciiTheme="minorBidi" w:hAnsiTheme="minorBidi" w:cstheme="minorBidi"/>
          <w:bCs/>
          <w:sz w:val="20"/>
          <w:szCs w:val="20"/>
          <w:lang w:val="en-US" w:eastAsia="en-US"/>
        </w:rPr>
        <w:t>OneDrive;</w:t>
      </w:r>
      <w:proofErr w:type="gramEnd"/>
    </w:p>
    <w:p w14:paraId="022C0294" w14:textId="16599794" w:rsidR="00071FE7" w:rsidRPr="00932195" w:rsidRDefault="00932195" w:rsidP="00932195">
      <w:pPr>
        <w:pStyle w:val="p3"/>
        <w:spacing w:before="0" w:beforeAutospacing="0" w:after="0" w:afterAutospacing="0"/>
      </w:pPr>
      <w:r w:rsidRPr="004B5D6E">
        <w:rPr>
          <w:rFonts w:asciiTheme="minorHAnsi" w:eastAsiaTheme="minorHAnsi" w:hAnsiTheme="minorHAnsi" w:cstheme="minorBidi"/>
          <w:b/>
          <w:bCs/>
          <w:lang w:val="fr-FR" w:eastAsia="en-US"/>
        </w:rPr>
        <w:t xml:space="preserve">Collaboration </w:t>
      </w:r>
      <w:r>
        <w:rPr>
          <w:rStyle w:val="s2"/>
          <w:b/>
          <w:bCs/>
        </w:rPr>
        <w:t>:</w:t>
      </w:r>
      <w:r>
        <w:t xml:space="preserve"> </w:t>
      </w:r>
      <w:r w:rsidRPr="003E3E8A">
        <w:rPr>
          <w:rFonts w:asciiTheme="minorBidi" w:hAnsiTheme="minorBidi" w:cstheme="minorBidi"/>
          <w:bCs/>
          <w:sz w:val="20"/>
          <w:szCs w:val="20"/>
          <w:lang w:eastAsia="en-US"/>
        </w:rPr>
        <w:t>Zoom, Teams, outils numériques RH.</w:t>
      </w:r>
    </w:p>
    <w:p w14:paraId="6D6B8CED" w14:textId="77777777" w:rsidR="00071FE7" w:rsidRPr="00932195" w:rsidRDefault="00071FE7" w:rsidP="00071FE7">
      <w:pPr>
        <w:rPr>
          <w:lang w:val="fr-CH"/>
        </w:rPr>
      </w:pPr>
    </w:p>
    <w:p w14:paraId="520A63E6" w14:textId="77777777" w:rsidR="00071FE7" w:rsidRPr="00932195" w:rsidRDefault="00071FE7" w:rsidP="00071FE7">
      <w:pPr>
        <w:rPr>
          <w:lang w:val="fr-CH"/>
        </w:rPr>
      </w:pPr>
    </w:p>
    <w:p w14:paraId="73A74C70" w14:textId="77777777" w:rsidR="00071FE7" w:rsidRPr="00932195" w:rsidRDefault="00071FE7" w:rsidP="00071FE7">
      <w:pPr>
        <w:rPr>
          <w:lang w:val="fr-CH"/>
        </w:rPr>
      </w:pPr>
    </w:p>
    <w:p w14:paraId="742C5560" w14:textId="77777777" w:rsidR="00071FE7" w:rsidRPr="00932195" w:rsidRDefault="00071FE7" w:rsidP="00071FE7">
      <w:pPr>
        <w:rPr>
          <w:b/>
          <w:bCs/>
          <w:sz w:val="24"/>
          <w:szCs w:val="24"/>
          <w:lang w:val="fr-CH"/>
        </w:rPr>
      </w:pPr>
    </w:p>
    <w:p w14:paraId="63D44B45" w14:textId="77777777" w:rsidR="00071FE7" w:rsidRPr="00932195" w:rsidRDefault="00071FE7" w:rsidP="00071FE7">
      <w:pPr>
        <w:rPr>
          <w:b/>
          <w:bCs/>
          <w:sz w:val="24"/>
          <w:szCs w:val="24"/>
          <w:lang w:val="fr-CH"/>
        </w:rPr>
      </w:pPr>
    </w:p>
    <w:p w14:paraId="6D9DD805" w14:textId="77777777" w:rsidR="00AC43C9" w:rsidRPr="00932195" w:rsidRDefault="00AC43C9" w:rsidP="00071FE7">
      <w:pPr>
        <w:rPr>
          <w:lang w:val="fr-CH"/>
        </w:rPr>
      </w:pPr>
    </w:p>
    <w:tbl>
      <w:tblPr>
        <w:tblpPr w:leftFromText="141" w:rightFromText="141" w:vertAnchor="page" w:horzAnchor="margin" w:tblpY="541"/>
        <w:tblW w:w="5000" w:type="pct"/>
        <w:tblLayout w:type="fixed"/>
        <w:tblLook w:val="0000" w:firstRow="0" w:lastRow="0" w:firstColumn="0" w:lastColumn="0" w:noHBand="0" w:noVBand="0"/>
      </w:tblPr>
      <w:tblGrid>
        <w:gridCol w:w="275"/>
        <w:gridCol w:w="1277"/>
        <w:gridCol w:w="3261"/>
        <w:gridCol w:w="1275"/>
        <w:gridCol w:w="5095"/>
      </w:tblGrid>
      <w:tr w:rsidR="00475C8D" w:rsidRPr="00DA02A2" w14:paraId="54EA6426" w14:textId="77777777" w:rsidTr="00213087">
        <w:trPr>
          <w:trHeight w:val="553"/>
        </w:trPr>
        <w:tc>
          <w:tcPr>
            <w:tcW w:w="5000" w:type="pct"/>
            <w:gridSpan w:val="5"/>
            <w:tcBorders>
              <w:top w:val="single" w:sz="6" w:space="0" w:color="auto"/>
              <w:left w:val="single" w:sz="6" w:space="0" w:color="auto"/>
              <w:bottom w:val="single" w:sz="6" w:space="0" w:color="2E74B5" w:themeColor="accent5" w:themeShade="BF"/>
              <w:right w:val="single" w:sz="6" w:space="0" w:color="auto"/>
            </w:tcBorders>
            <w:shd w:val="clear" w:color="auto" w:fill="003366"/>
            <w:vAlign w:val="center"/>
          </w:tcPr>
          <w:p w14:paraId="348B0923" w14:textId="77777777" w:rsidR="00475C8D" w:rsidRPr="00DE3333" w:rsidRDefault="00475C8D" w:rsidP="00475C8D">
            <w:pPr>
              <w:rPr>
                <w:rFonts w:ascii="Calibri" w:hAnsi="Calibri" w:cs="Calibri"/>
                <w:b/>
                <w:bCs/>
                <w:sz w:val="18"/>
                <w:szCs w:val="18"/>
              </w:rPr>
            </w:pPr>
            <w:r w:rsidRPr="00350449">
              <w:rPr>
                <w:b/>
                <w:bCs/>
                <w:sz w:val="24"/>
                <w:szCs w:val="24"/>
              </w:rPr>
              <w:lastRenderedPageBreak/>
              <w:t xml:space="preserve">Expérience professionnelle pertinente à la mission : </w:t>
            </w:r>
          </w:p>
        </w:tc>
      </w:tr>
      <w:tr w:rsidR="00475C8D" w:rsidRPr="00DA02A2" w14:paraId="74A47893" w14:textId="77777777" w:rsidTr="00DD6872">
        <w:trPr>
          <w:trHeight w:val="1476"/>
        </w:trPr>
        <w:tc>
          <w:tcPr>
            <w:tcW w:w="123" w:type="pct"/>
            <w:tcBorders>
              <w:top w:val="single" w:sz="6" w:space="0" w:color="auto"/>
              <w:left w:val="single" w:sz="6" w:space="0" w:color="auto"/>
              <w:bottom w:val="single" w:sz="6" w:space="0" w:color="2E74B5" w:themeColor="accent5" w:themeShade="BF"/>
              <w:right w:val="single" w:sz="6" w:space="0" w:color="auto"/>
            </w:tcBorders>
            <w:shd w:val="clear" w:color="auto" w:fill="003366"/>
            <w:vAlign w:val="center"/>
          </w:tcPr>
          <w:p w14:paraId="3F10D6E1" w14:textId="77777777" w:rsidR="00475C8D" w:rsidRPr="00DA02A2" w:rsidRDefault="00475C8D" w:rsidP="00475C8D">
            <w:pPr>
              <w:rPr>
                <w:rFonts w:ascii="Calibri" w:hAnsi="Calibri" w:cs="Calibri"/>
                <w:b/>
                <w:bCs/>
                <w:sz w:val="18"/>
                <w:szCs w:val="18"/>
              </w:rPr>
            </w:pPr>
            <w:r>
              <w:rPr>
                <w:rFonts w:ascii="Calibri" w:hAnsi="Calibri" w:cs="Calibri"/>
                <w:b/>
                <w:bCs/>
                <w:sz w:val="18"/>
                <w:szCs w:val="18"/>
              </w:rPr>
              <w:t>N°</w:t>
            </w:r>
          </w:p>
        </w:tc>
        <w:tc>
          <w:tcPr>
            <w:tcW w:w="571" w:type="pct"/>
            <w:tcBorders>
              <w:top w:val="single" w:sz="6" w:space="0" w:color="auto"/>
              <w:left w:val="single" w:sz="6" w:space="0" w:color="auto"/>
              <w:bottom w:val="single" w:sz="6" w:space="0" w:color="2E74B5" w:themeColor="accent5" w:themeShade="BF"/>
              <w:right w:val="single" w:sz="6" w:space="0" w:color="auto"/>
            </w:tcBorders>
            <w:shd w:val="clear" w:color="auto" w:fill="003366"/>
            <w:vAlign w:val="center"/>
          </w:tcPr>
          <w:p w14:paraId="04103DC0" w14:textId="77777777" w:rsidR="00475C8D" w:rsidRPr="00DA02A2" w:rsidRDefault="00475C8D" w:rsidP="00475C8D">
            <w:pPr>
              <w:jc w:val="both"/>
              <w:rPr>
                <w:rFonts w:ascii="Calibri" w:hAnsi="Calibri" w:cs="Calibri"/>
                <w:b/>
                <w:bCs/>
                <w:sz w:val="18"/>
                <w:szCs w:val="18"/>
              </w:rPr>
            </w:pPr>
            <w:r>
              <w:rPr>
                <w:rFonts w:ascii="Calibri" w:hAnsi="Calibri" w:cs="Calibri"/>
                <w:b/>
                <w:bCs/>
                <w:sz w:val="18"/>
                <w:szCs w:val="18"/>
              </w:rPr>
              <w:t>Période de réalisation</w:t>
            </w:r>
          </w:p>
        </w:tc>
        <w:tc>
          <w:tcPr>
            <w:tcW w:w="1458" w:type="pct"/>
            <w:tcBorders>
              <w:top w:val="single" w:sz="6" w:space="0" w:color="auto"/>
              <w:left w:val="single" w:sz="6" w:space="0" w:color="auto"/>
              <w:bottom w:val="single" w:sz="6" w:space="0" w:color="2E74B5" w:themeColor="accent5" w:themeShade="BF"/>
              <w:right w:val="single" w:sz="6" w:space="0" w:color="auto"/>
            </w:tcBorders>
            <w:shd w:val="clear" w:color="auto" w:fill="003366"/>
          </w:tcPr>
          <w:p w14:paraId="7E1D9137" w14:textId="77777777" w:rsidR="00475C8D" w:rsidRPr="00DE3333" w:rsidRDefault="00475C8D" w:rsidP="00475C8D">
            <w:pPr>
              <w:jc w:val="both"/>
              <w:rPr>
                <w:rFonts w:ascii="Calibri" w:hAnsi="Calibri" w:cs="Calibri"/>
                <w:b/>
                <w:bCs/>
                <w:sz w:val="18"/>
                <w:szCs w:val="18"/>
              </w:rPr>
            </w:pPr>
            <w:r w:rsidRPr="00DE3333">
              <w:rPr>
                <w:rFonts w:ascii="Calibri" w:hAnsi="Calibri" w:cs="Calibri"/>
                <w:b/>
                <w:bCs/>
                <w:sz w:val="18"/>
                <w:szCs w:val="18"/>
              </w:rPr>
              <w:t>Nom de l’employeur, titre professionnel/poste tenu. Renseignements sur contact pour références</w:t>
            </w:r>
          </w:p>
        </w:tc>
        <w:tc>
          <w:tcPr>
            <w:tcW w:w="570" w:type="pct"/>
            <w:tcBorders>
              <w:top w:val="single" w:sz="6" w:space="0" w:color="auto"/>
              <w:left w:val="single" w:sz="6" w:space="0" w:color="auto"/>
              <w:bottom w:val="single" w:sz="6" w:space="0" w:color="2E74B5" w:themeColor="accent5" w:themeShade="BF"/>
              <w:right w:val="single" w:sz="6" w:space="0" w:color="auto"/>
            </w:tcBorders>
            <w:shd w:val="clear" w:color="auto" w:fill="003366"/>
          </w:tcPr>
          <w:p w14:paraId="4F58DA19" w14:textId="77777777" w:rsidR="00475C8D" w:rsidRPr="00DE3333" w:rsidRDefault="00475C8D" w:rsidP="00475C8D">
            <w:pPr>
              <w:rPr>
                <w:rFonts w:ascii="Calibri" w:hAnsi="Calibri" w:cs="Calibri"/>
                <w:b/>
                <w:bCs/>
                <w:sz w:val="18"/>
                <w:szCs w:val="18"/>
              </w:rPr>
            </w:pPr>
            <w:r w:rsidRPr="00DE3333">
              <w:rPr>
                <w:rFonts w:ascii="Calibri" w:hAnsi="Calibri" w:cs="Calibri"/>
                <w:b/>
                <w:bCs/>
                <w:sz w:val="18"/>
                <w:szCs w:val="18"/>
              </w:rPr>
              <w:t>Pays</w:t>
            </w:r>
          </w:p>
        </w:tc>
        <w:tc>
          <w:tcPr>
            <w:tcW w:w="2278" w:type="pct"/>
            <w:tcBorders>
              <w:top w:val="single" w:sz="6" w:space="0" w:color="auto"/>
              <w:left w:val="single" w:sz="6" w:space="0" w:color="auto"/>
              <w:bottom w:val="single" w:sz="6" w:space="0" w:color="2E74B5" w:themeColor="accent5" w:themeShade="BF"/>
              <w:right w:val="single" w:sz="6" w:space="0" w:color="auto"/>
            </w:tcBorders>
            <w:shd w:val="clear" w:color="auto" w:fill="003366"/>
          </w:tcPr>
          <w:p w14:paraId="1EB3D94F" w14:textId="77777777" w:rsidR="00475C8D" w:rsidRPr="00DE3333" w:rsidRDefault="00475C8D" w:rsidP="00475C8D">
            <w:pPr>
              <w:jc w:val="both"/>
              <w:rPr>
                <w:rFonts w:ascii="Calibri" w:hAnsi="Calibri" w:cs="Calibri"/>
                <w:b/>
                <w:bCs/>
                <w:sz w:val="18"/>
                <w:szCs w:val="18"/>
              </w:rPr>
            </w:pPr>
            <w:r w:rsidRPr="00DE3333">
              <w:rPr>
                <w:rFonts w:ascii="Calibri" w:hAnsi="Calibri" w:cs="Calibri"/>
                <w:b/>
                <w:bCs/>
                <w:sz w:val="18"/>
                <w:szCs w:val="18"/>
              </w:rPr>
              <w:t>Sommaire des activités réalisées, en rapport avec la présente mission</w:t>
            </w:r>
          </w:p>
        </w:tc>
      </w:tr>
      <w:tr w:rsidR="00475C8D" w:rsidRPr="00DA02A2" w14:paraId="44C2F59F" w14:textId="77777777" w:rsidTr="00DD6872">
        <w:trPr>
          <w:trHeight w:val="1958"/>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64B2872D" w14:textId="77777777" w:rsidR="00475C8D" w:rsidRPr="00DE3333" w:rsidRDefault="00475C8D" w:rsidP="00475C8D">
            <w:pPr>
              <w:pStyle w:val="Paragraphedeliste"/>
              <w:numPr>
                <w:ilvl w:val="0"/>
                <w:numId w:val="1"/>
              </w:numPr>
              <w:jc w:val="both"/>
              <w:rPr>
                <w:rFonts w:ascii="Calibri" w:hAnsi="Calibri" w:cs="Calibri"/>
                <w:sz w:val="20"/>
                <w:lang w:val="fr-FR"/>
              </w:rPr>
            </w:pPr>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5B1CB865" w14:textId="77777777" w:rsidR="00906C7A" w:rsidRPr="00446E6A" w:rsidRDefault="00375B87" w:rsidP="00446E6A">
            <w:pPr>
              <w:pStyle w:val="p3"/>
              <w:spacing w:before="0" w:beforeAutospacing="0" w:after="0" w:afterAutospacing="0"/>
              <w:rPr>
                <w:b/>
                <w:bCs/>
                <w:sz w:val="22"/>
                <w:szCs w:val="22"/>
              </w:rPr>
            </w:pPr>
            <w:r w:rsidRPr="00446E6A">
              <w:rPr>
                <w:b/>
                <w:bCs/>
                <w:sz w:val="22"/>
                <w:szCs w:val="22"/>
              </w:rPr>
              <w:t>Aout 2025</w:t>
            </w:r>
          </w:p>
          <w:p w14:paraId="21715312" w14:textId="77777777" w:rsidR="00906C7A" w:rsidRPr="00446E6A" w:rsidRDefault="00475C8D" w:rsidP="00446E6A">
            <w:pPr>
              <w:pStyle w:val="p3"/>
              <w:spacing w:before="0" w:beforeAutospacing="0" w:after="0" w:afterAutospacing="0"/>
              <w:rPr>
                <w:b/>
                <w:bCs/>
                <w:sz w:val="22"/>
                <w:szCs w:val="22"/>
              </w:rPr>
            </w:pPr>
            <w:r w:rsidRPr="00446E6A">
              <w:rPr>
                <w:b/>
                <w:bCs/>
                <w:sz w:val="22"/>
                <w:szCs w:val="22"/>
              </w:rPr>
              <w:t>-</w:t>
            </w:r>
          </w:p>
          <w:p w14:paraId="2FF8B938" w14:textId="3F1ED6D6" w:rsidR="00475C8D" w:rsidRPr="00CF7BF3" w:rsidRDefault="00881BB9" w:rsidP="00446E6A">
            <w:pPr>
              <w:pStyle w:val="p3"/>
              <w:spacing w:before="0" w:beforeAutospacing="0" w:after="0" w:afterAutospacing="0"/>
              <w:rPr>
                <w:rFonts w:asciiTheme="minorBidi" w:hAnsiTheme="minorBidi"/>
                <w:sz w:val="20"/>
              </w:rPr>
            </w:pPr>
            <w:r w:rsidRPr="00446E6A">
              <w:rPr>
                <w:b/>
                <w:bCs/>
                <w:sz w:val="22"/>
                <w:szCs w:val="22"/>
              </w:rPr>
              <w:t>Présent</w:t>
            </w: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15AA3A13" w14:textId="77777777" w:rsidR="00DD6872" w:rsidRPr="00DD6872" w:rsidRDefault="00375B87" w:rsidP="00DD6872">
            <w:pPr>
              <w:pStyle w:val="p2"/>
              <w:spacing w:before="0" w:beforeAutospacing="0" w:after="0" w:afterAutospacing="0"/>
              <w:rPr>
                <w:rFonts w:asciiTheme="minorBidi" w:eastAsiaTheme="minorHAnsi" w:hAnsiTheme="minorBidi" w:cstheme="minorBidi"/>
                <w:bCs/>
                <w:sz w:val="20"/>
                <w:szCs w:val="20"/>
                <w:lang w:eastAsia="en-US"/>
              </w:rPr>
            </w:pPr>
            <w:r w:rsidRPr="00375B87">
              <w:rPr>
                <w:rFonts w:asciiTheme="minorBidi" w:hAnsiTheme="minorBidi" w:cstheme="minorBidi"/>
                <w:bCs/>
                <w:sz w:val="20"/>
                <w:szCs w:val="20"/>
              </w:rPr>
              <w:t>Organisation des États d’Afrique, des Caraïbes et du Pacifique (OACPS)</w:t>
            </w:r>
            <w:r w:rsidRPr="00375B87">
              <w:rPr>
                <w:rFonts w:asciiTheme="minorBidi" w:hAnsiTheme="minorBidi"/>
                <w:bCs/>
                <w:sz w:val="20"/>
                <w:szCs w:val="20"/>
              </w:rPr>
              <w:t xml:space="preserve">, </w:t>
            </w:r>
            <w:r w:rsidR="00DD6872" w:rsidRPr="00DD6872">
              <w:rPr>
                <w:rFonts w:asciiTheme="minorBidi" w:eastAsiaTheme="minorHAnsi" w:hAnsiTheme="minorBidi" w:cstheme="minorBidi"/>
                <w:bCs/>
                <w:sz w:val="20"/>
                <w:szCs w:val="20"/>
                <w:lang w:eastAsia="en-US"/>
              </w:rPr>
              <w:t>Projet de réforme institutionnelle financé par l’Union européenne</w:t>
            </w:r>
          </w:p>
          <w:p w14:paraId="70316E5E" w14:textId="3E829B02" w:rsidR="00375B87" w:rsidRDefault="00375B87" w:rsidP="00375B87">
            <w:pPr>
              <w:spacing w:line="240" w:lineRule="auto"/>
              <w:rPr>
                <w:rFonts w:asciiTheme="minorBidi" w:hAnsiTheme="minorBidi"/>
                <w:bCs/>
                <w:sz w:val="20"/>
                <w:szCs w:val="20"/>
                <w:lang w:val="fr-CH"/>
              </w:rPr>
            </w:pPr>
          </w:p>
          <w:p w14:paraId="3125DEB1" w14:textId="1D12AADC" w:rsidR="00375B87" w:rsidRPr="00375B87" w:rsidRDefault="00375B87" w:rsidP="00375B87">
            <w:pPr>
              <w:spacing w:line="240" w:lineRule="auto"/>
              <w:rPr>
                <w:rFonts w:asciiTheme="minorBidi" w:hAnsiTheme="minorBidi"/>
                <w:bCs/>
                <w:sz w:val="20"/>
                <w:szCs w:val="20"/>
                <w:lang w:val="fr-CH"/>
              </w:rPr>
            </w:pPr>
            <w:r w:rsidRPr="00375B87">
              <w:rPr>
                <w:rFonts w:asciiTheme="minorBidi" w:hAnsiTheme="minorBidi"/>
                <w:b/>
                <w:sz w:val="20"/>
                <w:szCs w:val="20"/>
                <w:lang w:val="fr-CH"/>
              </w:rPr>
              <w:t>Expert Technique en Ressources Humaines</w:t>
            </w:r>
          </w:p>
          <w:p w14:paraId="158B496F" w14:textId="77777777" w:rsidR="00796426" w:rsidRPr="00796426" w:rsidRDefault="00796426" w:rsidP="00796426">
            <w:pPr>
              <w:spacing w:after="0"/>
              <w:rPr>
                <w:rFonts w:asciiTheme="minorBidi" w:hAnsiTheme="minorBidi"/>
                <w:bCs/>
                <w:sz w:val="20"/>
                <w:szCs w:val="20"/>
                <w:u w:val="single"/>
                <w:lang w:val="fr-CH"/>
              </w:rPr>
            </w:pPr>
            <w:r w:rsidRPr="00796426">
              <w:rPr>
                <w:rFonts w:asciiTheme="minorBidi" w:hAnsiTheme="minorBidi"/>
                <w:bCs/>
                <w:sz w:val="20"/>
                <w:szCs w:val="20"/>
                <w:u w:val="single"/>
                <w:lang w:val="fr-CH"/>
              </w:rPr>
              <w:t xml:space="preserve">Pour obtenir les références : </w:t>
            </w:r>
          </w:p>
          <w:p w14:paraId="0FBA073B" w14:textId="4137FBB9" w:rsidR="00475C8D" w:rsidRPr="003E3E8A" w:rsidRDefault="00375B87" w:rsidP="00375B87">
            <w:pPr>
              <w:rPr>
                <w:rFonts w:asciiTheme="minorBidi" w:hAnsiTheme="minorBidi"/>
                <w:sz w:val="20"/>
                <w:lang w:val="it-CH"/>
              </w:rPr>
            </w:pPr>
            <w:r w:rsidRPr="003E3E8A">
              <w:rPr>
                <w:rFonts w:asciiTheme="minorBidi" w:hAnsiTheme="minorBidi"/>
                <w:bCs/>
                <w:sz w:val="20"/>
                <w:szCs w:val="20"/>
                <w:lang w:val="it-CH"/>
              </w:rPr>
              <w:t xml:space="preserve">Mr Gianni la FERRARA, Team Leader +393319397172, </w:t>
            </w:r>
            <w:r w:rsidRPr="003E3E8A">
              <w:rPr>
                <w:rFonts w:asciiTheme="minorBidi" w:hAnsiTheme="minorBidi"/>
                <w:bCs/>
                <w:color w:val="0070C0"/>
                <w:sz w:val="20"/>
                <w:szCs w:val="20"/>
                <w:u w:val="single"/>
                <w:lang w:val="it-CH"/>
              </w:rPr>
              <w:t>gianni.laferrara@gmail.com</w:t>
            </w: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6EB40F3D" w14:textId="0AB31EC8" w:rsidR="00475C8D" w:rsidRPr="00DA02A2" w:rsidRDefault="00375B87" w:rsidP="00475C8D">
            <w:pPr>
              <w:jc w:val="both"/>
              <w:rPr>
                <w:rFonts w:ascii="Calibri" w:hAnsi="Calibri" w:cs="Calibri"/>
                <w:sz w:val="20"/>
              </w:rPr>
            </w:pPr>
            <w:r>
              <w:rPr>
                <w:rFonts w:ascii="Calibri" w:hAnsi="Calibri" w:cs="Calibri"/>
                <w:sz w:val="20"/>
              </w:rPr>
              <w:t>Belgique</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vAlign w:val="center"/>
          </w:tcPr>
          <w:p w14:paraId="083757B6" w14:textId="77777777" w:rsidR="00375B87"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Conduite de la restructuration institutionnelle du Secrétariat de l’OACPS.</w:t>
            </w:r>
          </w:p>
          <w:p w14:paraId="4E2CA228" w14:textId="77777777" w:rsidR="00375B87"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Réalisation d’un audit des compétences et de la planification des effectifs.</w:t>
            </w:r>
          </w:p>
          <w:p w14:paraId="2155A57C" w14:textId="77777777" w:rsidR="00375B87"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Élaboration et harmonisation des descriptions de poste basées sur les compétences.</w:t>
            </w:r>
          </w:p>
          <w:p w14:paraId="6DBA4E6D" w14:textId="77777777" w:rsidR="00375B87"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Conception et mise en œuvre de réformes RH (recrutement, performance, rétention).</w:t>
            </w:r>
          </w:p>
          <w:p w14:paraId="1F5F9746" w14:textId="77777777" w:rsidR="00375B87"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Appui à la transformation digitale (Odoo/</w:t>
            </w:r>
            <w:proofErr w:type="spellStart"/>
            <w:r w:rsidRPr="003E3E8A">
              <w:rPr>
                <w:rFonts w:asciiTheme="minorBidi" w:hAnsiTheme="minorBidi"/>
                <w:bCs/>
                <w:sz w:val="20"/>
                <w:szCs w:val="20"/>
                <w:lang w:val="fr-CH"/>
              </w:rPr>
              <w:t>BambooHR</w:t>
            </w:r>
            <w:proofErr w:type="spellEnd"/>
            <w:r w:rsidRPr="003E3E8A">
              <w:rPr>
                <w:rFonts w:asciiTheme="minorBidi" w:hAnsiTheme="minorBidi"/>
                <w:bCs/>
                <w:sz w:val="20"/>
                <w:szCs w:val="20"/>
                <w:lang w:val="fr-CH"/>
              </w:rPr>
              <w:t>).</w:t>
            </w:r>
          </w:p>
          <w:p w14:paraId="313B0CA8" w14:textId="77777777" w:rsidR="00375B87"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Conseil stratégique en gouvernance et conformité au droit belge et international.</w:t>
            </w:r>
          </w:p>
          <w:p w14:paraId="4BB5216D" w14:textId="77777777" w:rsidR="00475C8D" w:rsidRPr="003E3E8A" w:rsidRDefault="00375B87" w:rsidP="00375B87">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Coordination des consultations et présentation des livrables à l’UE et aux dirigeants de l’OACPS.</w:t>
            </w:r>
          </w:p>
          <w:p w14:paraId="0CB988D4" w14:textId="4D599D3A" w:rsidR="00375B87" w:rsidRPr="00375B87" w:rsidRDefault="00375B87" w:rsidP="00375B87">
            <w:pPr>
              <w:spacing w:after="0"/>
              <w:rPr>
                <w:rFonts w:asciiTheme="minorBidi" w:hAnsiTheme="minorBidi"/>
                <w:bCs/>
                <w:sz w:val="20"/>
                <w:szCs w:val="20"/>
              </w:rPr>
            </w:pPr>
          </w:p>
        </w:tc>
      </w:tr>
      <w:tr w:rsidR="00475C8D" w:rsidRPr="00DA02A2" w14:paraId="5795DFFA" w14:textId="77777777" w:rsidTr="00DD6872">
        <w:trPr>
          <w:trHeight w:val="430"/>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0655AEFB" w14:textId="77777777" w:rsidR="00475C8D" w:rsidRPr="00DA02A2" w:rsidRDefault="00475C8D" w:rsidP="00BD7A94">
            <w:pPr>
              <w:pStyle w:val="Paragraphedeliste"/>
              <w:numPr>
                <w:ilvl w:val="0"/>
                <w:numId w:val="1"/>
              </w:numPr>
              <w:spacing w:after="0"/>
              <w:jc w:val="both"/>
              <w:rPr>
                <w:rFonts w:ascii="Calibri" w:hAnsi="Calibri" w:cs="Calibri"/>
                <w:sz w:val="20"/>
                <w:lang w:val="fr-FR"/>
              </w:rPr>
            </w:pPr>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20267AF9" w14:textId="13F1316D" w:rsidR="00475C8D" w:rsidRPr="00DA02A2" w:rsidRDefault="00375B87" w:rsidP="00906C7A">
            <w:pPr>
              <w:pStyle w:val="p3"/>
              <w:rPr>
                <w:rFonts w:ascii="Calibri" w:hAnsi="Calibri" w:cs="Calibri"/>
                <w:sz w:val="20"/>
              </w:rPr>
            </w:pPr>
            <w:r w:rsidRPr="00446E6A">
              <w:rPr>
                <w:b/>
                <w:bCs/>
                <w:sz w:val="22"/>
                <w:szCs w:val="22"/>
              </w:rPr>
              <w:t>10/10/2023 – 31/07/2025</w:t>
            </w: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27CB7B03" w14:textId="77777777" w:rsidR="00375B87" w:rsidRPr="00375B87" w:rsidRDefault="00375B87" w:rsidP="00BD7A94">
            <w:pPr>
              <w:pStyle w:val="p3"/>
              <w:spacing w:after="0" w:afterAutospacing="0" w:line="276" w:lineRule="auto"/>
              <w:rPr>
                <w:rFonts w:asciiTheme="minorBidi" w:eastAsiaTheme="minorHAnsi" w:hAnsiTheme="minorBidi" w:cstheme="minorBidi"/>
                <w:bCs/>
                <w:sz w:val="20"/>
                <w:szCs w:val="20"/>
                <w:lang w:eastAsia="en-US"/>
              </w:rPr>
            </w:pPr>
            <w:proofErr w:type="spellStart"/>
            <w:r w:rsidRPr="00375B87">
              <w:rPr>
                <w:rFonts w:asciiTheme="minorBidi" w:eastAsiaTheme="minorHAnsi" w:hAnsiTheme="minorBidi" w:cstheme="minorBidi"/>
                <w:bCs/>
                <w:sz w:val="20"/>
                <w:szCs w:val="20"/>
                <w:lang w:eastAsia="en-US"/>
              </w:rPr>
              <w:t>Wildlife</w:t>
            </w:r>
            <w:proofErr w:type="spellEnd"/>
            <w:r w:rsidRPr="00375B87">
              <w:rPr>
                <w:rFonts w:asciiTheme="minorBidi" w:eastAsiaTheme="minorHAnsi" w:hAnsiTheme="minorBidi" w:cstheme="minorBidi"/>
                <w:bCs/>
                <w:sz w:val="20"/>
                <w:szCs w:val="20"/>
                <w:lang w:eastAsia="en-US"/>
              </w:rPr>
              <w:t xml:space="preserve"> Conservation Society (WCS)</w:t>
            </w:r>
          </w:p>
          <w:p w14:paraId="78E3DA3F" w14:textId="5838AB2E" w:rsidR="00DD6872" w:rsidRDefault="00375B87" w:rsidP="00DD6872">
            <w:pPr>
              <w:pStyle w:val="Titre2"/>
              <w:spacing w:line="276" w:lineRule="auto"/>
              <w:rPr>
                <w:rFonts w:asciiTheme="minorBidi" w:eastAsiaTheme="minorHAnsi" w:hAnsiTheme="minorBidi" w:cstheme="minorBidi"/>
                <w:b/>
                <w:color w:val="auto"/>
                <w:sz w:val="20"/>
                <w:szCs w:val="20"/>
                <w:lang w:val="fr-CH"/>
              </w:rPr>
            </w:pPr>
            <w:r w:rsidRPr="00375B87">
              <w:rPr>
                <w:rFonts w:asciiTheme="minorBidi" w:eastAsiaTheme="minorHAnsi" w:hAnsiTheme="minorBidi" w:cstheme="minorBidi"/>
                <w:b/>
                <w:color w:val="auto"/>
                <w:sz w:val="20"/>
                <w:szCs w:val="20"/>
                <w:lang w:val="fr-CH"/>
              </w:rPr>
              <w:t>Directeur des Ressources Humaines Pays</w:t>
            </w:r>
          </w:p>
          <w:p w14:paraId="119520FF" w14:textId="77777777" w:rsidR="00DD6872" w:rsidRPr="00DD6872" w:rsidRDefault="00DD6872" w:rsidP="00DD6872">
            <w:pPr>
              <w:rPr>
                <w:sz w:val="8"/>
                <w:szCs w:val="8"/>
                <w:lang w:val="fr-CH"/>
              </w:rPr>
            </w:pPr>
          </w:p>
          <w:p w14:paraId="7F1CF90C" w14:textId="77777777" w:rsidR="00796426" w:rsidRPr="00796426" w:rsidRDefault="00796426" w:rsidP="00796426">
            <w:pPr>
              <w:spacing w:after="0"/>
              <w:rPr>
                <w:rFonts w:asciiTheme="minorBidi" w:hAnsiTheme="minorBidi"/>
                <w:bCs/>
                <w:sz w:val="20"/>
                <w:szCs w:val="20"/>
                <w:u w:val="single"/>
                <w:lang w:val="fr-CH"/>
              </w:rPr>
            </w:pPr>
            <w:r w:rsidRPr="00796426">
              <w:rPr>
                <w:rFonts w:asciiTheme="minorBidi" w:hAnsiTheme="minorBidi"/>
                <w:bCs/>
                <w:sz w:val="20"/>
                <w:szCs w:val="20"/>
                <w:u w:val="single"/>
                <w:lang w:val="fr-CH"/>
              </w:rPr>
              <w:t xml:space="preserve">Pour obtenir les références : </w:t>
            </w:r>
          </w:p>
          <w:p w14:paraId="10149E81" w14:textId="22C18186" w:rsidR="00BD7A94" w:rsidRPr="00DD6872" w:rsidRDefault="00BD7A94" w:rsidP="00BD7A94">
            <w:pPr>
              <w:rPr>
                <w:rFonts w:asciiTheme="minorBidi" w:hAnsiTheme="minorBidi"/>
                <w:bCs/>
                <w:sz w:val="20"/>
                <w:szCs w:val="20"/>
                <w:lang w:val="fr-CH"/>
              </w:rPr>
            </w:pPr>
            <w:r w:rsidRPr="00DD6872">
              <w:rPr>
                <w:rFonts w:asciiTheme="minorBidi" w:hAnsiTheme="minorBidi"/>
                <w:bCs/>
                <w:sz w:val="20"/>
                <w:szCs w:val="20"/>
                <w:lang w:val="fr-CH"/>
              </w:rPr>
              <w:t xml:space="preserve">Ms. Margaret MADIRA, Directrice des Opérations (Chief Operating </w:t>
            </w:r>
            <w:proofErr w:type="spellStart"/>
            <w:r w:rsidRPr="00DD6872">
              <w:rPr>
                <w:rFonts w:asciiTheme="minorBidi" w:hAnsiTheme="minorBidi"/>
                <w:bCs/>
                <w:sz w:val="20"/>
                <w:szCs w:val="20"/>
                <w:lang w:val="fr-CH"/>
              </w:rPr>
              <w:t>Officer</w:t>
            </w:r>
            <w:proofErr w:type="spellEnd"/>
            <w:r w:rsidRPr="00DD6872">
              <w:rPr>
                <w:rFonts w:asciiTheme="minorBidi" w:hAnsiTheme="minorBidi"/>
                <w:bCs/>
                <w:sz w:val="20"/>
                <w:szCs w:val="20"/>
                <w:lang w:val="fr-CH"/>
              </w:rPr>
              <w:t>).</w:t>
            </w:r>
          </w:p>
          <w:p w14:paraId="6E8D0207" w14:textId="77777777" w:rsidR="00BD7A94" w:rsidRPr="00DD6872" w:rsidRDefault="00BD7A94" w:rsidP="00DD6872">
            <w:pPr>
              <w:spacing w:after="0"/>
              <w:rPr>
                <w:rFonts w:asciiTheme="minorBidi" w:hAnsiTheme="minorBidi"/>
                <w:bCs/>
                <w:sz w:val="20"/>
                <w:szCs w:val="20"/>
                <w:lang w:val="fr-CH"/>
              </w:rPr>
            </w:pPr>
            <w:proofErr w:type="gramStart"/>
            <w:r w:rsidRPr="00DD6872">
              <w:rPr>
                <w:rFonts w:asciiTheme="minorBidi" w:hAnsiTheme="minorBidi"/>
                <w:sz w:val="20"/>
                <w:szCs w:val="20"/>
                <w:lang w:val="fr-CH"/>
              </w:rPr>
              <w:t>Email</w:t>
            </w:r>
            <w:proofErr w:type="gramEnd"/>
            <w:r w:rsidRPr="00DD6872">
              <w:rPr>
                <w:rFonts w:asciiTheme="minorBidi" w:hAnsiTheme="minorBidi"/>
                <w:sz w:val="20"/>
                <w:szCs w:val="20"/>
                <w:lang w:val="fr-CH"/>
              </w:rPr>
              <w:t xml:space="preserve"> :</w:t>
            </w:r>
            <w:r w:rsidRPr="00DD6872">
              <w:rPr>
                <w:rFonts w:asciiTheme="minorBidi" w:hAnsiTheme="minorBidi"/>
                <w:bCs/>
                <w:sz w:val="20"/>
                <w:szCs w:val="20"/>
                <w:lang w:val="fr-CH"/>
              </w:rPr>
              <w:t xml:space="preserve"> </w:t>
            </w:r>
            <w:r w:rsidRPr="00D9417A">
              <w:rPr>
                <w:rFonts w:asciiTheme="minorBidi" w:hAnsiTheme="minorBidi"/>
                <w:bCs/>
                <w:color w:val="0070C0"/>
                <w:sz w:val="20"/>
                <w:szCs w:val="20"/>
                <w:u w:val="single"/>
                <w:lang w:val="en-US"/>
              </w:rPr>
              <w:t>mmadira@wwfdrc.org</w:t>
            </w:r>
          </w:p>
          <w:p w14:paraId="7F48673D" w14:textId="7492AD18" w:rsidR="00475C8D" w:rsidRPr="00DD6872" w:rsidRDefault="00BD7A94" w:rsidP="00DD6872">
            <w:pPr>
              <w:spacing w:after="0"/>
              <w:rPr>
                <w:rFonts w:asciiTheme="minorBidi" w:hAnsiTheme="minorBidi"/>
                <w:bCs/>
                <w:sz w:val="20"/>
                <w:szCs w:val="20"/>
                <w:lang w:val="fr-CH"/>
              </w:rPr>
            </w:pPr>
            <w:r w:rsidRPr="00DD6872">
              <w:rPr>
                <w:rFonts w:asciiTheme="minorBidi" w:hAnsiTheme="minorBidi"/>
                <w:sz w:val="20"/>
                <w:szCs w:val="20"/>
                <w:lang w:val="fr-CH"/>
              </w:rPr>
              <w:t>Tél :</w:t>
            </w:r>
            <w:r w:rsidRPr="00DD6872">
              <w:rPr>
                <w:rFonts w:asciiTheme="minorBidi" w:hAnsiTheme="minorBidi"/>
                <w:bCs/>
                <w:sz w:val="20"/>
                <w:szCs w:val="20"/>
                <w:lang w:val="fr-CH"/>
              </w:rPr>
              <w:t xml:space="preserve"> +243 850 545 465</w:t>
            </w: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17AD85A0" w14:textId="28028F60" w:rsidR="00475C8D" w:rsidRPr="00DA02A2" w:rsidRDefault="00375B87" w:rsidP="00BD7A94">
            <w:pPr>
              <w:spacing w:after="0"/>
              <w:rPr>
                <w:rFonts w:ascii="Calibri" w:hAnsi="Calibri" w:cs="Calibri"/>
                <w:sz w:val="20"/>
                <w:highlight w:val="yellow"/>
              </w:rPr>
            </w:pPr>
            <w:r w:rsidRPr="00375B87">
              <w:rPr>
                <w:rFonts w:ascii="Calibri" w:hAnsi="Calibri" w:cs="Calibri"/>
                <w:sz w:val="20"/>
              </w:rPr>
              <w:t>RDC</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54123281" w14:textId="77777777" w:rsidR="00375B87" w:rsidRPr="003E3E8A" w:rsidRDefault="00375B87" w:rsidP="00BD7A94">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Direction stratégique de la fonction RH pour plus de 300 employés en RDC.</w:t>
            </w:r>
          </w:p>
          <w:p w14:paraId="59286FEE" w14:textId="77777777" w:rsidR="00375B87" w:rsidRPr="003E3E8A" w:rsidRDefault="00375B87" w:rsidP="00BD7A94">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Leadership sur le recrutement, la conformité légale et le développement des talents.</w:t>
            </w:r>
          </w:p>
          <w:p w14:paraId="7F5ADAF8" w14:textId="77777777" w:rsidR="00375B87" w:rsidRPr="003E3E8A" w:rsidRDefault="00375B87" w:rsidP="00BD7A94">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Renforcement du leadership, de la planification des effectifs et de la gestion de la performance.</w:t>
            </w:r>
          </w:p>
          <w:p w14:paraId="5B8F504E" w14:textId="77777777" w:rsidR="00375B87" w:rsidRPr="003E3E8A" w:rsidRDefault="00375B87" w:rsidP="00BD7A94">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Mise en œuvre de réformes RH en coordination avec la direction Afrique de WCS.</w:t>
            </w:r>
          </w:p>
          <w:p w14:paraId="76EC0557" w14:textId="26FEFEE7" w:rsidR="00375B87" w:rsidRPr="003E3E8A" w:rsidRDefault="00375B87" w:rsidP="00BD7A94">
            <w:pPr>
              <w:pStyle w:val="Paragraphedeliste"/>
              <w:numPr>
                <w:ilvl w:val="0"/>
                <w:numId w:val="12"/>
              </w:numPr>
              <w:spacing w:after="0"/>
              <w:rPr>
                <w:rFonts w:asciiTheme="minorBidi" w:hAnsiTheme="minorBidi"/>
                <w:bCs/>
                <w:sz w:val="20"/>
                <w:szCs w:val="20"/>
                <w:lang w:val="fr-CH"/>
              </w:rPr>
            </w:pPr>
            <w:r w:rsidRPr="003E3E8A">
              <w:rPr>
                <w:rFonts w:asciiTheme="minorBidi" w:hAnsiTheme="minorBidi"/>
                <w:bCs/>
                <w:sz w:val="20"/>
                <w:szCs w:val="20"/>
                <w:lang w:val="fr-CH"/>
              </w:rPr>
              <w:t>Garant du respect du droit du travail congolais et des politiques globales WCS.</w:t>
            </w:r>
          </w:p>
        </w:tc>
      </w:tr>
      <w:tr w:rsidR="00475C8D" w:rsidRPr="00FC065A" w14:paraId="4960611E" w14:textId="77777777" w:rsidTr="00DD6872">
        <w:trPr>
          <w:trHeight w:val="418"/>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2BBE5FF3" w14:textId="77777777" w:rsidR="00475C8D" w:rsidRPr="00DA02A2" w:rsidRDefault="00475C8D" w:rsidP="00475C8D">
            <w:pPr>
              <w:pStyle w:val="Paragraphedeliste"/>
              <w:numPr>
                <w:ilvl w:val="0"/>
                <w:numId w:val="1"/>
              </w:numPr>
              <w:jc w:val="both"/>
              <w:rPr>
                <w:rFonts w:ascii="Calibri" w:hAnsi="Calibri" w:cs="Calibri"/>
                <w:sz w:val="20"/>
                <w:lang w:val="fr-FR"/>
              </w:rPr>
            </w:pPr>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30A0DD14" w14:textId="77EFB2C4" w:rsidR="00375B87" w:rsidRPr="00446E6A" w:rsidRDefault="00375B87" w:rsidP="00375B87">
            <w:pPr>
              <w:pStyle w:val="p3"/>
              <w:rPr>
                <w:b/>
                <w:bCs/>
                <w:sz w:val="22"/>
                <w:szCs w:val="22"/>
              </w:rPr>
            </w:pPr>
            <w:r w:rsidRPr="00446E6A">
              <w:rPr>
                <w:b/>
                <w:bCs/>
                <w:sz w:val="22"/>
                <w:szCs w:val="22"/>
              </w:rPr>
              <w:t xml:space="preserve">04/01/2023 – 09/10/2023 </w:t>
            </w:r>
          </w:p>
          <w:p w14:paraId="4173B6DB" w14:textId="77777777" w:rsidR="00475C8D" w:rsidRPr="00DA02A2" w:rsidRDefault="00475C8D" w:rsidP="00475C8D">
            <w:pPr>
              <w:jc w:val="center"/>
              <w:rPr>
                <w:rFonts w:ascii="Calibri" w:hAnsi="Calibri" w:cs="Calibri"/>
                <w:sz w:val="20"/>
              </w:rPr>
            </w:pP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0A1D5EB6" w14:textId="77777777" w:rsidR="00375B87" w:rsidRPr="00375B87" w:rsidRDefault="00375B87" w:rsidP="00375B87">
            <w:pPr>
              <w:pStyle w:val="p3"/>
              <w:rPr>
                <w:rFonts w:asciiTheme="minorBidi" w:eastAsiaTheme="minorHAnsi" w:hAnsiTheme="minorBidi" w:cstheme="minorBidi"/>
                <w:bCs/>
                <w:sz w:val="20"/>
                <w:szCs w:val="20"/>
                <w:lang w:eastAsia="en-US"/>
              </w:rPr>
            </w:pPr>
            <w:r w:rsidRPr="00375B87">
              <w:rPr>
                <w:rFonts w:asciiTheme="minorBidi" w:eastAsiaTheme="minorHAnsi" w:hAnsiTheme="minorBidi" w:cstheme="minorBidi"/>
                <w:bCs/>
                <w:sz w:val="20"/>
                <w:szCs w:val="20"/>
                <w:lang w:eastAsia="en-US"/>
              </w:rPr>
              <w:t>Union Postale Universelle (UPU)</w:t>
            </w:r>
          </w:p>
          <w:p w14:paraId="7F423972" w14:textId="56630A11" w:rsidR="00375B87" w:rsidRPr="00375B87" w:rsidRDefault="00375B87" w:rsidP="00375B87">
            <w:pPr>
              <w:pStyle w:val="p3"/>
              <w:spacing w:before="0" w:beforeAutospacing="0" w:after="0" w:afterAutospacing="0"/>
              <w:rPr>
                <w:rFonts w:asciiTheme="minorBidi" w:eastAsiaTheme="minorHAnsi" w:hAnsiTheme="minorBidi" w:cstheme="minorBidi"/>
                <w:b/>
                <w:sz w:val="20"/>
                <w:szCs w:val="20"/>
                <w:lang w:eastAsia="en-US"/>
              </w:rPr>
            </w:pPr>
            <w:r w:rsidRPr="00375B87">
              <w:rPr>
                <w:rFonts w:asciiTheme="minorBidi" w:eastAsiaTheme="minorHAnsi" w:hAnsiTheme="minorBidi" w:cstheme="minorBidi"/>
                <w:b/>
                <w:sz w:val="20"/>
                <w:szCs w:val="20"/>
                <w:lang w:eastAsia="en-US"/>
              </w:rPr>
              <w:t>Expert en Ressources Humaines (Temporaire)</w:t>
            </w:r>
          </w:p>
          <w:p w14:paraId="0572B31F" w14:textId="77777777" w:rsidR="00BD7A94" w:rsidRPr="00BD7A94" w:rsidRDefault="00BD7A94" w:rsidP="00BD7A94">
            <w:pPr>
              <w:rPr>
                <w:rFonts w:asciiTheme="minorBidi" w:hAnsiTheme="minorBidi"/>
                <w:bCs/>
                <w:sz w:val="8"/>
                <w:szCs w:val="8"/>
                <w:lang w:val="fr-CH"/>
              </w:rPr>
            </w:pPr>
          </w:p>
          <w:p w14:paraId="0A884CD4" w14:textId="52A66D0B" w:rsidR="00BD7A94" w:rsidRPr="003E3E8A" w:rsidRDefault="00BD7A94" w:rsidP="00796426">
            <w:pPr>
              <w:spacing w:after="0"/>
              <w:rPr>
                <w:rFonts w:asciiTheme="minorBidi" w:hAnsiTheme="minorBidi"/>
                <w:bCs/>
                <w:sz w:val="20"/>
                <w:szCs w:val="20"/>
                <w:u w:val="single"/>
                <w:lang w:val="fr-CH"/>
              </w:rPr>
            </w:pPr>
            <w:r w:rsidRPr="003E3E8A">
              <w:rPr>
                <w:rFonts w:asciiTheme="minorBidi" w:hAnsiTheme="minorBidi"/>
                <w:bCs/>
                <w:sz w:val="20"/>
                <w:szCs w:val="20"/>
                <w:u w:val="single"/>
                <w:lang w:val="fr-CH"/>
              </w:rPr>
              <w:t xml:space="preserve">Pour obtenir </w:t>
            </w:r>
            <w:r w:rsidR="00796426" w:rsidRPr="003E3E8A">
              <w:rPr>
                <w:rFonts w:asciiTheme="minorBidi" w:hAnsiTheme="minorBidi"/>
                <w:bCs/>
                <w:sz w:val="20"/>
                <w:szCs w:val="20"/>
                <w:u w:val="single"/>
                <w:lang w:val="fr-CH"/>
              </w:rPr>
              <w:t xml:space="preserve">les </w:t>
            </w:r>
            <w:r w:rsidRPr="003E3E8A">
              <w:rPr>
                <w:rFonts w:asciiTheme="minorBidi" w:hAnsiTheme="minorBidi"/>
                <w:bCs/>
                <w:sz w:val="20"/>
                <w:szCs w:val="20"/>
                <w:u w:val="single"/>
                <w:lang w:val="fr-CH"/>
              </w:rPr>
              <w:t xml:space="preserve">références : </w:t>
            </w:r>
          </w:p>
          <w:p w14:paraId="462FD60E" w14:textId="07483574" w:rsidR="00BD7A94" w:rsidRPr="003E3E8A" w:rsidRDefault="00BD7A94" w:rsidP="00BD7A94">
            <w:pPr>
              <w:rPr>
                <w:rFonts w:asciiTheme="minorBidi" w:hAnsiTheme="minorBidi"/>
                <w:bCs/>
                <w:sz w:val="20"/>
                <w:szCs w:val="20"/>
                <w:lang w:val="fr-CH"/>
              </w:rPr>
            </w:pPr>
            <w:r w:rsidRPr="003E3E8A">
              <w:rPr>
                <w:rFonts w:asciiTheme="minorBidi" w:hAnsiTheme="minorBidi"/>
                <w:bCs/>
                <w:sz w:val="20"/>
                <w:szCs w:val="20"/>
                <w:lang w:val="fr-CH"/>
              </w:rPr>
              <w:t xml:space="preserve">Mr Abdellatif MESKINE, HR </w:t>
            </w:r>
            <w:proofErr w:type="spellStart"/>
            <w:r w:rsidRPr="003E3E8A">
              <w:rPr>
                <w:rFonts w:asciiTheme="minorBidi" w:hAnsiTheme="minorBidi"/>
                <w:bCs/>
                <w:sz w:val="20"/>
                <w:szCs w:val="20"/>
                <w:lang w:val="fr-CH"/>
              </w:rPr>
              <w:t>Coordinator</w:t>
            </w:r>
            <w:proofErr w:type="spellEnd"/>
          </w:p>
          <w:p w14:paraId="3EB83E87" w14:textId="24E1BB05" w:rsidR="00BD7A94" w:rsidRPr="00BD7A94" w:rsidRDefault="00BD7A94" w:rsidP="00BD7A94">
            <w:pPr>
              <w:spacing w:after="0"/>
              <w:rPr>
                <w:rFonts w:asciiTheme="minorBidi" w:hAnsiTheme="minorBidi"/>
                <w:bCs/>
                <w:sz w:val="20"/>
                <w:szCs w:val="20"/>
                <w:lang w:val="it-CH"/>
              </w:rPr>
            </w:pPr>
            <w:r w:rsidRPr="00BD7A94">
              <w:rPr>
                <w:rFonts w:asciiTheme="minorBidi" w:hAnsiTheme="minorBidi"/>
                <w:sz w:val="20"/>
                <w:szCs w:val="20"/>
                <w:lang w:val="it-CH"/>
              </w:rPr>
              <w:t>Email :</w:t>
            </w:r>
            <w:r w:rsidRPr="00D9417A">
              <w:rPr>
                <w:rFonts w:asciiTheme="minorBidi" w:hAnsiTheme="minorBidi"/>
                <w:bCs/>
                <w:color w:val="0070C0"/>
                <w:sz w:val="20"/>
                <w:szCs w:val="20"/>
                <w:u w:val="single"/>
                <w:lang w:val="en-US"/>
              </w:rPr>
              <w:t>abdellatif.meskine@upu.int</w:t>
            </w:r>
          </w:p>
          <w:p w14:paraId="3D4399D5" w14:textId="67E322E9" w:rsidR="00BD7A94" w:rsidRPr="00BD7A94" w:rsidRDefault="00BD7A94" w:rsidP="00BD7A94">
            <w:pPr>
              <w:spacing w:after="0"/>
              <w:rPr>
                <w:rFonts w:asciiTheme="minorBidi" w:hAnsiTheme="minorBidi"/>
                <w:bCs/>
                <w:sz w:val="20"/>
                <w:szCs w:val="20"/>
                <w:lang w:val="it-CH"/>
              </w:rPr>
            </w:pPr>
            <w:r w:rsidRPr="00BD7A94">
              <w:rPr>
                <w:rFonts w:asciiTheme="minorBidi" w:hAnsiTheme="minorBidi"/>
                <w:sz w:val="20"/>
                <w:szCs w:val="20"/>
                <w:lang w:val="it-CH"/>
              </w:rPr>
              <w:t>Tél :</w:t>
            </w:r>
            <w:r w:rsidRPr="00BD7A94">
              <w:rPr>
                <w:rFonts w:asciiTheme="minorBidi" w:hAnsiTheme="minorBidi"/>
                <w:bCs/>
                <w:sz w:val="20"/>
                <w:szCs w:val="20"/>
                <w:lang w:val="it-CH"/>
              </w:rPr>
              <w:t xml:space="preserve"> +41 79 854 25 16</w:t>
            </w:r>
          </w:p>
          <w:p w14:paraId="0F3AD7A3" w14:textId="77777777" w:rsidR="00475C8D" w:rsidRPr="00375B87" w:rsidRDefault="00475C8D" w:rsidP="00375B87">
            <w:pPr>
              <w:pStyle w:val="p3"/>
              <w:rPr>
                <w:rFonts w:ascii="Calibri" w:hAnsi="Calibri" w:cs="Calibri"/>
                <w:sz w:val="20"/>
              </w:rPr>
            </w:pP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5F6F4727" w14:textId="59067519" w:rsidR="00475C8D" w:rsidRPr="00DA02A2" w:rsidRDefault="00375B87" w:rsidP="00475C8D">
            <w:pPr>
              <w:rPr>
                <w:rFonts w:ascii="Calibri" w:hAnsi="Calibri" w:cs="Calibri"/>
                <w:sz w:val="20"/>
              </w:rPr>
            </w:pPr>
            <w:r>
              <w:rPr>
                <w:rFonts w:ascii="Calibri" w:hAnsi="Calibri" w:cs="Calibri"/>
                <w:sz w:val="20"/>
              </w:rPr>
              <w:t>Suisse</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544DB637"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sz w:val="20"/>
                <w:szCs w:val="20"/>
                <w:lang w:val="fr-CH"/>
              </w:rPr>
              <w:t>Conduite du recrutement de talents hautement qualifiés</w:t>
            </w:r>
            <w:r w:rsidRPr="003E3E8A">
              <w:rPr>
                <w:rFonts w:asciiTheme="minorBidi" w:hAnsiTheme="minorBidi"/>
                <w:bCs/>
                <w:sz w:val="20"/>
                <w:szCs w:val="20"/>
                <w:lang w:val="fr-CH"/>
              </w:rPr>
              <w:t>, incluant la recherche, l’évaluation, la sélection et l’intégration de profils techniques et de cadres internationaux.</w:t>
            </w:r>
          </w:p>
          <w:p w14:paraId="4454451B"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 xml:space="preserve">Pilotage de la </w:t>
            </w:r>
            <w:r w:rsidRPr="003E3E8A">
              <w:rPr>
                <w:rFonts w:asciiTheme="minorBidi" w:hAnsiTheme="minorBidi"/>
                <w:sz w:val="20"/>
                <w:szCs w:val="20"/>
                <w:lang w:val="fr-CH"/>
              </w:rPr>
              <w:t>gestion complète du cycle de recrutement</w:t>
            </w:r>
            <w:r w:rsidRPr="003E3E8A">
              <w:rPr>
                <w:rFonts w:asciiTheme="minorBidi" w:hAnsiTheme="minorBidi"/>
                <w:bCs/>
                <w:sz w:val="20"/>
                <w:szCs w:val="20"/>
                <w:lang w:val="fr-CH"/>
              </w:rPr>
              <w:t>, en appui aux réformes des politiques RH et à la modernisation des processus institutionnels.</w:t>
            </w:r>
          </w:p>
          <w:p w14:paraId="6FEBF093"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 xml:space="preserve">Supervision de la </w:t>
            </w:r>
            <w:r w:rsidRPr="003E3E8A">
              <w:rPr>
                <w:rFonts w:asciiTheme="minorBidi" w:hAnsiTheme="minorBidi"/>
                <w:sz w:val="20"/>
                <w:szCs w:val="20"/>
                <w:lang w:val="fr-CH"/>
              </w:rPr>
              <w:t>gestion des avantages et rémunérations</w:t>
            </w:r>
            <w:r w:rsidRPr="003E3E8A">
              <w:rPr>
                <w:rFonts w:asciiTheme="minorBidi" w:hAnsiTheme="minorBidi"/>
                <w:bCs/>
                <w:sz w:val="20"/>
                <w:szCs w:val="20"/>
                <w:lang w:val="fr-CH"/>
              </w:rPr>
              <w:t xml:space="preserve"> dans le respect strict des Règlements du personnel de l’UPU.</w:t>
            </w:r>
          </w:p>
          <w:p w14:paraId="49793A74"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 xml:space="preserve">Renforcement de la </w:t>
            </w:r>
            <w:r w:rsidRPr="003E3E8A">
              <w:rPr>
                <w:rFonts w:asciiTheme="minorBidi" w:hAnsiTheme="minorBidi"/>
                <w:sz w:val="20"/>
                <w:szCs w:val="20"/>
                <w:lang w:val="fr-CH"/>
              </w:rPr>
              <w:t>diversité, de l’équité et de l’inclusion</w:t>
            </w:r>
            <w:r w:rsidRPr="003E3E8A">
              <w:rPr>
                <w:rFonts w:asciiTheme="minorBidi" w:hAnsiTheme="minorBidi"/>
                <w:bCs/>
                <w:sz w:val="20"/>
                <w:szCs w:val="20"/>
                <w:lang w:val="fr-CH"/>
              </w:rPr>
              <w:t xml:space="preserve"> via des stratégies de </w:t>
            </w:r>
            <w:proofErr w:type="spellStart"/>
            <w:r w:rsidRPr="003E3E8A">
              <w:rPr>
                <w:rFonts w:asciiTheme="minorBidi" w:hAnsiTheme="minorBidi"/>
                <w:bCs/>
                <w:sz w:val="20"/>
                <w:szCs w:val="20"/>
                <w:lang w:val="fr-CH"/>
              </w:rPr>
              <w:t>sourcing</w:t>
            </w:r>
            <w:proofErr w:type="spellEnd"/>
            <w:r w:rsidRPr="003E3E8A">
              <w:rPr>
                <w:rFonts w:asciiTheme="minorBidi" w:hAnsiTheme="minorBidi"/>
                <w:bCs/>
                <w:sz w:val="20"/>
                <w:szCs w:val="20"/>
                <w:lang w:val="fr-CH"/>
              </w:rPr>
              <w:t xml:space="preserve"> ciblées et la diversification des viviers de talents.</w:t>
            </w:r>
          </w:p>
          <w:p w14:paraId="4AC44224"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 xml:space="preserve">Conseil stratégique aux cadres supérieurs sur les </w:t>
            </w:r>
            <w:r w:rsidRPr="003E3E8A">
              <w:rPr>
                <w:rFonts w:asciiTheme="minorBidi" w:hAnsiTheme="minorBidi"/>
                <w:sz w:val="20"/>
                <w:szCs w:val="20"/>
                <w:lang w:val="fr-CH"/>
              </w:rPr>
              <w:t>politiques RH, instructions administratives</w:t>
            </w:r>
            <w:r w:rsidRPr="003E3E8A">
              <w:rPr>
                <w:rFonts w:asciiTheme="minorBidi" w:hAnsiTheme="minorBidi"/>
                <w:bCs/>
                <w:sz w:val="20"/>
                <w:szCs w:val="20"/>
                <w:lang w:val="fr-CH"/>
              </w:rPr>
              <w:t xml:space="preserve"> et meilleures pratiques de gestion des ressources humaines.</w:t>
            </w:r>
          </w:p>
          <w:p w14:paraId="1909ABAF" w14:textId="77777777" w:rsidR="00475C8D"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Contribution à l’optimisation globale de la fonction RH, en améliorant l’</w:t>
            </w:r>
            <w:r w:rsidRPr="003E3E8A">
              <w:rPr>
                <w:rFonts w:asciiTheme="minorBidi" w:hAnsiTheme="minorBidi"/>
                <w:sz w:val="20"/>
                <w:szCs w:val="20"/>
                <w:lang w:val="fr-CH"/>
              </w:rPr>
              <w:t>efficacité, la transparence et la performance</w:t>
            </w:r>
            <w:r w:rsidRPr="003E3E8A">
              <w:rPr>
                <w:rFonts w:asciiTheme="minorBidi" w:hAnsiTheme="minorBidi"/>
                <w:bCs/>
                <w:sz w:val="20"/>
                <w:szCs w:val="20"/>
                <w:lang w:val="fr-CH"/>
              </w:rPr>
              <w:t xml:space="preserve"> des processus.</w:t>
            </w:r>
          </w:p>
          <w:p w14:paraId="4B09932F" w14:textId="06261EDB" w:rsidR="00BD7A94" w:rsidRPr="00BD7A94" w:rsidRDefault="00BD7A94" w:rsidP="00BD7A94">
            <w:pPr>
              <w:spacing w:after="0"/>
              <w:jc w:val="both"/>
              <w:rPr>
                <w:rFonts w:asciiTheme="minorBidi" w:hAnsiTheme="minorBidi"/>
                <w:bCs/>
                <w:sz w:val="20"/>
                <w:szCs w:val="20"/>
              </w:rPr>
            </w:pPr>
          </w:p>
        </w:tc>
      </w:tr>
      <w:tr w:rsidR="00475C8D" w:rsidRPr="00FC065A" w14:paraId="0C6AFDE3" w14:textId="77777777" w:rsidTr="00DD6872">
        <w:trPr>
          <w:trHeight w:val="418"/>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117A9D15" w14:textId="77777777" w:rsidR="00475C8D" w:rsidRPr="00071FE7" w:rsidRDefault="00475C8D" w:rsidP="00475C8D">
            <w:pPr>
              <w:pStyle w:val="Paragraphedeliste"/>
              <w:numPr>
                <w:ilvl w:val="0"/>
                <w:numId w:val="1"/>
              </w:numPr>
              <w:jc w:val="both"/>
              <w:rPr>
                <w:rFonts w:ascii="Calibri" w:hAnsi="Calibri" w:cs="Calibri"/>
                <w:sz w:val="20"/>
                <w:lang w:val="fr-FR"/>
              </w:rPr>
            </w:pPr>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2CE611A8" w14:textId="42658ECB" w:rsidR="008E72E0" w:rsidRPr="00446E6A" w:rsidRDefault="008E72E0" w:rsidP="008E72E0">
            <w:pPr>
              <w:pStyle w:val="p3"/>
              <w:rPr>
                <w:sz w:val="22"/>
                <w:szCs w:val="22"/>
              </w:rPr>
            </w:pPr>
            <w:r w:rsidRPr="00446E6A">
              <w:rPr>
                <w:b/>
                <w:bCs/>
                <w:sz w:val="22"/>
                <w:szCs w:val="22"/>
              </w:rPr>
              <w:t xml:space="preserve">10/02/2022 – 02/01/2023 </w:t>
            </w:r>
          </w:p>
          <w:p w14:paraId="27E8F8A9" w14:textId="77777777" w:rsidR="00475C8D" w:rsidRPr="00DA02A2" w:rsidRDefault="00475C8D" w:rsidP="00475C8D">
            <w:pPr>
              <w:jc w:val="center"/>
              <w:rPr>
                <w:rFonts w:ascii="Calibri" w:hAnsi="Calibri" w:cs="Calibri"/>
                <w:sz w:val="20"/>
              </w:rPr>
            </w:pP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206166DD" w14:textId="541BAA14" w:rsidR="008E72E0" w:rsidRDefault="008E72E0" w:rsidP="001C631D">
            <w:pPr>
              <w:pStyle w:val="p3"/>
              <w:spacing w:before="0" w:beforeAutospacing="0" w:after="0" w:afterAutospacing="0"/>
              <w:rPr>
                <w:rFonts w:asciiTheme="minorBidi" w:eastAsiaTheme="minorHAnsi" w:hAnsiTheme="minorBidi" w:cstheme="minorBidi"/>
                <w:bCs/>
                <w:sz w:val="20"/>
                <w:szCs w:val="20"/>
                <w:lang w:eastAsia="en-US"/>
              </w:rPr>
            </w:pPr>
            <w:r w:rsidRPr="008E72E0">
              <w:rPr>
                <w:rFonts w:asciiTheme="minorBidi" w:eastAsiaTheme="minorHAnsi" w:hAnsiTheme="minorBidi" w:cstheme="minorBidi"/>
                <w:bCs/>
                <w:sz w:val="20"/>
                <w:szCs w:val="20"/>
                <w:lang w:eastAsia="en-US"/>
              </w:rPr>
              <w:t>Organisation mondiale de la Santé (OMS), Bureau régional Afrique</w:t>
            </w:r>
            <w:r w:rsidR="00DD6872">
              <w:rPr>
                <w:rFonts w:asciiTheme="minorBidi" w:eastAsiaTheme="minorHAnsi" w:hAnsiTheme="minorBidi" w:cstheme="minorBidi"/>
                <w:bCs/>
                <w:sz w:val="20"/>
                <w:szCs w:val="20"/>
                <w:lang w:eastAsia="en-US"/>
              </w:rPr>
              <w:t>.</w:t>
            </w:r>
          </w:p>
          <w:p w14:paraId="59636042" w14:textId="77777777" w:rsidR="001C631D" w:rsidRPr="001C631D" w:rsidRDefault="001C631D" w:rsidP="001C631D">
            <w:pPr>
              <w:pStyle w:val="p3"/>
              <w:spacing w:before="0" w:beforeAutospacing="0" w:after="0" w:afterAutospacing="0"/>
              <w:rPr>
                <w:rFonts w:asciiTheme="minorBidi" w:eastAsiaTheme="minorHAnsi" w:hAnsiTheme="minorBidi" w:cstheme="minorBidi"/>
                <w:bCs/>
                <w:sz w:val="10"/>
                <w:szCs w:val="10"/>
                <w:lang w:eastAsia="en-US"/>
              </w:rPr>
            </w:pPr>
          </w:p>
          <w:p w14:paraId="1C5D91A8" w14:textId="7223836B" w:rsidR="008E72E0" w:rsidRPr="001C631D" w:rsidRDefault="00906C7A" w:rsidP="001C631D">
            <w:pPr>
              <w:pStyle w:val="p3"/>
              <w:spacing w:before="0" w:beforeAutospacing="0" w:after="0" w:afterAutospacing="0"/>
              <w:rPr>
                <w:rFonts w:asciiTheme="minorBidi" w:eastAsiaTheme="minorHAnsi" w:hAnsiTheme="minorBidi" w:cstheme="minorBidi"/>
                <w:b/>
                <w:sz w:val="20"/>
                <w:szCs w:val="20"/>
                <w:lang w:eastAsia="en-US"/>
              </w:rPr>
            </w:pPr>
            <w:r>
              <w:rPr>
                <w:rFonts w:asciiTheme="minorBidi" w:eastAsiaTheme="minorHAnsi" w:hAnsiTheme="minorBidi" w:cstheme="minorBidi"/>
                <w:b/>
                <w:sz w:val="20"/>
                <w:szCs w:val="20"/>
                <w:lang w:eastAsia="en-US"/>
              </w:rPr>
              <w:t>C</w:t>
            </w:r>
            <w:r w:rsidR="002975B0">
              <w:rPr>
                <w:rFonts w:asciiTheme="minorBidi" w:eastAsiaTheme="minorHAnsi" w:hAnsiTheme="minorBidi" w:cstheme="minorBidi"/>
                <w:b/>
                <w:sz w:val="20"/>
                <w:szCs w:val="20"/>
                <w:lang w:eastAsia="en-US"/>
              </w:rPr>
              <w:t xml:space="preserve">onsultant </w:t>
            </w:r>
            <w:r>
              <w:rPr>
                <w:rFonts w:asciiTheme="minorBidi" w:eastAsiaTheme="minorHAnsi" w:hAnsiTheme="minorBidi" w:cstheme="minorBidi"/>
                <w:b/>
                <w:sz w:val="20"/>
                <w:szCs w:val="20"/>
                <w:lang w:eastAsia="en-US"/>
              </w:rPr>
              <w:t>RH</w:t>
            </w:r>
            <w:r w:rsidR="008E72E0" w:rsidRPr="008E72E0">
              <w:rPr>
                <w:rFonts w:asciiTheme="minorBidi" w:eastAsiaTheme="minorHAnsi" w:hAnsiTheme="minorBidi" w:cstheme="minorBidi"/>
                <w:b/>
                <w:sz w:val="20"/>
                <w:szCs w:val="20"/>
                <w:lang w:eastAsia="en-US"/>
              </w:rPr>
              <w:t xml:space="preserve"> – </w:t>
            </w:r>
            <w:r>
              <w:rPr>
                <w:rFonts w:asciiTheme="minorBidi" w:eastAsiaTheme="minorHAnsi" w:hAnsiTheme="minorBidi" w:cstheme="minorBidi"/>
                <w:b/>
                <w:sz w:val="20"/>
                <w:szCs w:val="20"/>
                <w:lang w:eastAsia="en-US"/>
              </w:rPr>
              <w:t xml:space="preserve">Spécialiste d'Acquisition et Gestion des </w:t>
            </w:r>
            <w:r w:rsidR="008E72E0" w:rsidRPr="008E72E0">
              <w:rPr>
                <w:rFonts w:asciiTheme="minorBidi" w:eastAsiaTheme="minorHAnsi" w:hAnsiTheme="minorBidi" w:cstheme="minorBidi"/>
                <w:b/>
                <w:sz w:val="20"/>
                <w:szCs w:val="20"/>
                <w:lang w:eastAsia="en-US"/>
              </w:rPr>
              <w:t>Talent</w:t>
            </w:r>
            <w:r w:rsidR="002975B0">
              <w:rPr>
                <w:rFonts w:asciiTheme="minorBidi" w:eastAsiaTheme="minorHAnsi" w:hAnsiTheme="minorBidi" w:cstheme="minorBidi"/>
                <w:b/>
                <w:sz w:val="20"/>
                <w:szCs w:val="20"/>
                <w:lang w:eastAsia="en-US"/>
              </w:rPr>
              <w:t>s</w:t>
            </w:r>
            <w:r w:rsidR="008E72E0" w:rsidRPr="008E72E0">
              <w:rPr>
                <w:rFonts w:asciiTheme="minorBidi" w:eastAsiaTheme="minorHAnsi" w:hAnsiTheme="minorBidi" w:cstheme="minorBidi"/>
                <w:b/>
                <w:sz w:val="20"/>
                <w:szCs w:val="20"/>
                <w:lang w:eastAsia="en-US"/>
              </w:rPr>
              <w:t xml:space="preserve"> (Consultant)</w:t>
            </w:r>
          </w:p>
          <w:p w14:paraId="1B8CD568" w14:textId="77777777" w:rsidR="00796426" w:rsidRPr="00796426" w:rsidRDefault="00796426" w:rsidP="00796426">
            <w:pPr>
              <w:spacing w:after="0"/>
              <w:rPr>
                <w:rFonts w:asciiTheme="minorBidi" w:hAnsiTheme="minorBidi"/>
                <w:bCs/>
                <w:sz w:val="20"/>
                <w:szCs w:val="20"/>
                <w:u w:val="single"/>
                <w:lang w:val="fr-CH"/>
              </w:rPr>
            </w:pPr>
            <w:r w:rsidRPr="00796426">
              <w:rPr>
                <w:rFonts w:asciiTheme="minorBidi" w:hAnsiTheme="minorBidi"/>
                <w:bCs/>
                <w:sz w:val="20"/>
                <w:szCs w:val="20"/>
                <w:u w:val="single"/>
                <w:lang w:val="fr-CH"/>
              </w:rPr>
              <w:lastRenderedPageBreak/>
              <w:t xml:space="preserve">Pour obtenir les références : </w:t>
            </w:r>
          </w:p>
          <w:p w14:paraId="3915B98A" w14:textId="7388E6A9" w:rsidR="00906C7A" w:rsidRPr="00796426" w:rsidRDefault="00906C7A" w:rsidP="00906C7A">
            <w:pPr>
              <w:pStyle w:val="Titre3"/>
              <w:spacing w:before="0" w:beforeAutospacing="0" w:after="0" w:afterAutospacing="0"/>
              <w:rPr>
                <w:rFonts w:asciiTheme="minorBidi" w:hAnsiTheme="minorBidi"/>
                <w:b w:val="0"/>
                <w:sz w:val="20"/>
                <w:szCs w:val="20"/>
              </w:rPr>
            </w:pPr>
            <w:r w:rsidRPr="00796426">
              <w:rPr>
                <w:rFonts w:asciiTheme="minorBidi" w:eastAsiaTheme="minorHAnsi" w:hAnsiTheme="minorBidi" w:cstheme="minorBidi"/>
                <w:b w:val="0"/>
                <w:sz w:val="20"/>
                <w:szCs w:val="20"/>
                <w:lang w:eastAsia="en-US"/>
              </w:rPr>
              <w:t xml:space="preserve">Mr. SANTIME KABEYA Jean Marc, </w:t>
            </w:r>
            <w:r w:rsidRPr="00796426">
              <w:rPr>
                <w:rFonts w:asciiTheme="minorBidi" w:hAnsiTheme="minorBidi"/>
                <w:b w:val="0"/>
                <w:sz w:val="20"/>
                <w:szCs w:val="20"/>
              </w:rPr>
              <w:t>Program and Administrative Manager</w:t>
            </w:r>
          </w:p>
          <w:p w14:paraId="1786C36E" w14:textId="77777777" w:rsidR="00906C7A" w:rsidRPr="00796426" w:rsidRDefault="00906C7A" w:rsidP="00906C7A">
            <w:pPr>
              <w:pStyle w:val="Titre3"/>
              <w:spacing w:before="0" w:beforeAutospacing="0" w:after="0" w:afterAutospacing="0"/>
              <w:rPr>
                <w:rFonts w:asciiTheme="minorBidi" w:eastAsiaTheme="minorHAnsi" w:hAnsiTheme="minorBidi" w:cstheme="minorBidi"/>
                <w:b w:val="0"/>
                <w:sz w:val="20"/>
                <w:szCs w:val="20"/>
                <w:lang w:eastAsia="en-US"/>
              </w:rPr>
            </w:pPr>
          </w:p>
          <w:p w14:paraId="065FAF11" w14:textId="77777777" w:rsidR="00906C7A" w:rsidRDefault="00906C7A" w:rsidP="00906C7A">
            <w:pPr>
              <w:pStyle w:val="p3"/>
              <w:spacing w:before="0" w:beforeAutospacing="0" w:after="0" w:afterAutospacing="0"/>
              <w:rPr>
                <w:rFonts w:asciiTheme="minorBidi" w:eastAsiaTheme="minorHAnsi" w:hAnsiTheme="minorBidi" w:cstheme="minorBidi"/>
                <w:bCs/>
                <w:sz w:val="20"/>
                <w:szCs w:val="20"/>
                <w:lang w:eastAsia="en-US"/>
              </w:rPr>
            </w:pPr>
            <w:r w:rsidRPr="00906C7A">
              <w:rPr>
                <w:rFonts w:asciiTheme="minorBidi" w:eastAsiaTheme="minorHAnsi" w:hAnsiTheme="minorBidi" w:cstheme="minorBidi"/>
                <w:sz w:val="20"/>
                <w:szCs w:val="20"/>
                <w:lang w:val="it-CH" w:eastAsia="en-US"/>
              </w:rPr>
              <w:t>Email :</w:t>
            </w:r>
            <w:r w:rsidRPr="00906C7A">
              <w:rPr>
                <w:rFonts w:asciiTheme="minorBidi" w:eastAsiaTheme="minorHAnsi" w:hAnsiTheme="minorBidi" w:cstheme="minorBidi"/>
                <w:bCs/>
                <w:sz w:val="20"/>
                <w:szCs w:val="20"/>
                <w:lang w:val="it-CH" w:eastAsia="en-US"/>
              </w:rPr>
              <w:t xml:space="preserve"> </w:t>
            </w:r>
            <w:r w:rsidRPr="00D9417A">
              <w:rPr>
                <w:rFonts w:asciiTheme="minorBidi" w:eastAsiaTheme="minorHAnsi" w:hAnsiTheme="minorBidi" w:cstheme="minorBidi"/>
                <w:bCs/>
                <w:color w:val="0070C0"/>
                <w:sz w:val="20"/>
                <w:szCs w:val="20"/>
                <w:u w:val="single"/>
                <w:lang w:val="en-US" w:eastAsia="en-US"/>
              </w:rPr>
              <w:t>santimej@who.int</w:t>
            </w:r>
          </w:p>
          <w:p w14:paraId="2D07E6FD" w14:textId="77777777" w:rsidR="00724CEF" w:rsidRDefault="00724CEF" w:rsidP="00906C7A">
            <w:pPr>
              <w:pStyle w:val="p3"/>
              <w:spacing w:before="0" w:beforeAutospacing="0" w:after="0" w:afterAutospacing="0"/>
              <w:rPr>
                <w:rFonts w:asciiTheme="minorBidi" w:eastAsiaTheme="minorHAnsi" w:hAnsiTheme="minorBidi" w:cstheme="minorBidi"/>
                <w:bCs/>
                <w:sz w:val="20"/>
                <w:szCs w:val="20"/>
                <w:lang w:val="it-CH" w:eastAsia="en-US"/>
              </w:rPr>
            </w:pPr>
            <w:r>
              <w:rPr>
                <w:rFonts w:asciiTheme="minorBidi" w:eastAsiaTheme="minorHAnsi" w:hAnsiTheme="minorBidi" w:cstheme="minorBidi"/>
                <w:sz w:val="20"/>
                <w:szCs w:val="20"/>
                <w:lang w:val="it-CH" w:eastAsia="en-US"/>
              </w:rPr>
              <w:t>Tél</w:t>
            </w:r>
            <w:r w:rsidR="00906C7A" w:rsidRPr="00906C7A">
              <w:rPr>
                <w:rFonts w:asciiTheme="minorBidi" w:eastAsiaTheme="minorHAnsi" w:hAnsiTheme="minorBidi" w:cstheme="minorBidi"/>
                <w:sz w:val="20"/>
                <w:szCs w:val="20"/>
                <w:lang w:val="it-CH" w:eastAsia="en-US"/>
              </w:rPr>
              <w:t xml:space="preserve"> :</w:t>
            </w:r>
            <w:r w:rsidR="00906C7A" w:rsidRPr="00906C7A">
              <w:rPr>
                <w:rFonts w:asciiTheme="minorBidi" w:eastAsiaTheme="minorHAnsi" w:hAnsiTheme="minorBidi" w:cstheme="minorBidi"/>
                <w:bCs/>
                <w:sz w:val="20"/>
                <w:szCs w:val="20"/>
                <w:lang w:val="it-CH" w:eastAsia="en-US"/>
              </w:rPr>
              <w:t xml:space="preserve"> +242 06 511 79 68</w:t>
            </w:r>
          </w:p>
          <w:p w14:paraId="2F98308E" w14:textId="1D49BD28" w:rsidR="001C631D" w:rsidRPr="001C631D" w:rsidRDefault="001C631D" w:rsidP="00906C7A">
            <w:pPr>
              <w:pStyle w:val="p3"/>
              <w:spacing w:before="0" w:beforeAutospacing="0" w:after="0" w:afterAutospacing="0"/>
              <w:rPr>
                <w:rFonts w:asciiTheme="minorBidi" w:eastAsiaTheme="minorHAnsi" w:hAnsiTheme="minorBidi" w:cstheme="minorBidi"/>
                <w:bCs/>
                <w:sz w:val="20"/>
                <w:szCs w:val="20"/>
                <w:lang w:val="it-CH" w:eastAsia="en-US"/>
              </w:rPr>
            </w:pP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7C8B8429" w14:textId="5589BB55" w:rsidR="00475C8D" w:rsidRPr="008E72E0" w:rsidRDefault="00DD6872" w:rsidP="00475C8D">
            <w:pPr>
              <w:rPr>
                <w:rFonts w:ascii="Calibri" w:hAnsi="Calibri" w:cs="Calibri"/>
                <w:sz w:val="20"/>
              </w:rPr>
            </w:pPr>
            <w:r w:rsidRPr="008E72E0">
              <w:lastRenderedPageBreak/>
              <w:t xml:space="preserve">Congo </w:t>
            </w:r>
            <w:r w:rsidR="008E72E0" w:rsidRPr="008E72E0">
              <w:t>Brazzaville</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563DCE8E" w14:textId="17512B17" w:rsidR="00BD7A94" w:rsidRPr="00DD6872" w:rsidRDefault="00BD7A94" w:rsidP="00BD7A94">
            <w:pPr>
              <w:pStyle w:val="Paragraphedeliste"/>
              <w:numPr>
                <w:ilvl w:val="0"/>
                <w:numId w:val="12"/>
              </w:numPr>
              <w:spacing w:after="0"/>
              <w:jc w:val="both"/>
              <w:rPr>
                <w:rFonts w:asciiTheme="minorBidi" w:hAnsiTheme="minorBidi"/>
                <w:bCs/>
                <w:sz w:val="20"/>
                <w:szCs w:val="20"/>
                <w:lang w:val="fr-CH"/>
              </w:rPr>
            </w:pPr>
            <w:r w:rsidRPr="00DD6872">
              <w:rPr>
                <w:rFonts w:asciiTheme="minorBidi" w:hAnsiTheme="minorBidi"/>
                <w:bCs/>
                <w:sz w:val="20"/>
                <w:szCs w:val="20"/>
                <w:lang w:val="fr-CH"/>
              </w:rPr>
              <w:t xml:space="preserve">Gestion du recrutement pour le cluster </w:t>
            </w:r>
            <w:r w:rsidR="00525DD8">
              <w:rPr>
                <w:rFonts w:asciiTheme="minorBidi" w:hAnsiTheme="minorBidi"/>
                <w:bCs/>
                <w:sz w:val="20"/>
                <w:szCs w:val="20"/>
                <w:lang w:val="fr-CH"/>
              </w:rPr>
              <w:t>des Urgences</w:t>
            </w:r>
            <w:r w:rsidRPr="00DD6872">
              <w:rPr>
                <w:rFonts w:asciiTheme="minorBidi" w:hAnsiTheme="minorBidi"/>
                <w:bCs/>
                <w:sz w:val="20"/>
                <w:szCs w:val="20"/>
                <w:lang w:val="fr-CH"/>
              </w:rPr>
              <w:t xml:space="preserve"> et</w:t>
            </w:r>
            <w:r w:rsidR="00525DD8">
              <w:rPr>
                <w:rFonts w:asciiTheme="minorBidi" w:hAnsiTheme="minorBidi"/>
                <w:bCs/>
                <w:sz w:val="20"/>
                <w:szCs w:val="20"/>
                <w:lang w:val="fr-CH"/>
              </w:rPr>
              <w:t xml:space="preserve"> </w:t>
            </w:r>
            <w:r w:rsidRPr="00DD6872">
              <w:rPr>
                <w:rFonts w:asciiTheme="minorBidi" w:hAnsiTheme="minorBidi"/>
                <w:bCs/>
                <w:sz w:val="20"/>
                <w:szCs w:val="20"/>
                <w:lang w:val="fr-CH"/>
              </w:rPr>
              <w:t xml:space="preserve">Riposte aux Urgences Covid-19 et </w:t>
            </w:r>
            <w:proofErr w:type="spellStart"/>
            <w:r w:rsidRPr="00DD6872">
              <w:rPr>
                <w:rFonts w:asciiTheme="minorBidi" w:hAnsiTheme="minorBidi"/>
                <w:bCs/>
                <w:sz w:val="20"/>
                <w:szCs w:val="20"/>
                <w:lang w:val="fr-CH"/>
              </w:rPr>
              <w:t>Ebola</w:t>
            </w:r>
            <w:proofErr w:type="spellEnd"/>
            <w:r w:rsidRPr="00DD6872">
              <w:rPr>
                <w:rFonts w:asciiTheme="minorBidi" w:hAnsiTheme="minorBidi"/>
                <w:bCs/>
                <w:sz w:val="20"/>
                <w:szCs w:val="20"/>
                <w:lang w:val="fr-CH"/>
              </w:rPr>
              <w:t xml:space="preserve"> (EPR).</w:t>
            </w:r>
          </w:p>
          <w:p w14:paraId="1C2A0969"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Appui à la planification des effectifs en situation d’urgence.</w:t>
            </w:r>
          </w:p>
          <w:p w14:paraId="13B7C33C" w14:textId="77777777" w:rsidR="00BD7A94"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t>Conduite de recrutements rapides pour les déploiements d’urgence.</w:t>
            </w:r>
          </w:p>
          <w:p w14:paraId="0F5A0B2A" w14:textId="0B7E799A" w:rsidR="00475C8D" w:rsidRPr="003E3E8A" w:rsidRDefault="00BD7A94" w:rsidP="00BD7A94">
            <w:pPr>
              <w:pStyle w:val="Paragraphedeliste"/>
              <w:numPr>
                <w:ilvl w:val="0"/>
                <w:numId w:val="12"/>
              </w:numPr>
              <w:spacing w:after="0"/>
              <w:jc w:val="both"/>
              <w:rPr>
                <w:rFonts w:asciiTheme="minorBidi" w:hAnsiTheme="minorBidi"/>
                <w:bCs/>
                <w:sz w:val="20"/>
                <w:szCs w:val="20"/>
                <w:lang w:val="fr-CH"/>
              </w:rPr>
            </w:pPr>
            <w:r w:rsidRPr="003E3E8A">
              <w:rPr>
                <w:rFonts w:asciiTheme="minorBidi" w:hAnsiTheme="minorBidi"/>
                <w:bCs/>
                <w:sz w:val="20"/>
                <w:szCs w:val="20"/>
                <w:lang w:val="fr-CH"/>
              </w:rPr>
              <w:lastRenderedPageBreak/>
              <w:t>Conformité stricte aux règles RH de l’OMS et aux SOP d’urgence.</w:t>
            </w:r>
          </w:p>
        </w:tc>
      </w:tr>
      <w:tr w:rsidR="00475C8D" w:rsidRPr="00FC065A" w14:paraId="5AD6CA02" w14:textId="77777777" w:rsidTr="00DD6872">
        <w:trPr>
          <w:trHeight w:val="418"/>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7F9AA6B5" w14:textId="77777777" w:rsidR="00475C8D" w:rsidRPr="00071FE7" w:rsidRDefault="00475C8D" w:rsidP="00475C8D">
            <w:pPr>
              <w:pStyle w:val="Paragraphedeliste"/>
              <w:numPr>
                <w:ilvl w:val="0"/>
                <w:numId w:val="1"/>
              </w:numPr>
              <w:jc w:val="both"/>
              <w:rPr>
                <w:rFonts w:ascii="Calibri" w:hAnsi="Calibri" w:cs="Calibri"/>
                <w:sz w:val="20"/>
                <w:lang w:val="fr-FR"/>
              </w:rPr>
            </w:pPr>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7BB8FCB9" w14:textId="77777777" w:rsidR="00446E6A" w:rsidRPr="00446E6A" w:rsidRDefault="00446E6A" w:rsidP="00932195">
            <w:pPr>
              <w:pStyle w:val="p3"/>
              <w:spacing w:before="0" w:beforeAutospacing="0" w:after="0" w:afterAutospacing="0"/>
              <w:rPr>
                <w:b/>
                <w:bCs/>
                <w:sz w:val="22"/>
                <w:szCs w:val="22"/>
              </w:rPr>
            </w:pPr>
            <w:r w:rsidRPr="00446E6A">
              <w:rPr>
                <w:b/>
                <w:bCs/>
                <w:sz w:val="22"/>
                <w:szCs w:val="22"/>
              </w:rPr>
              <w:t xml:space="preserve">10/03/2020 </w:t>
            </w:r>
          </w:p>
          <w:p w14:paraId="6AC6DB44" w14:textId="169DD2FF" w:rsidR="00446E6A" w:rsidRPr="00446E6A" w:rsidRDefault="00446E6A" w:rsidP="00932195">
            <w:pPr>
              <w:pStyle w:val="p3"/>
              <w:spacing w:before="0" w:beforeAutospacing="0" w:after="0" w:afterAutospacing="0"/>
              <w:rPr>
                <w:b/>
                <w:bCs/>
                <w:sz w:val="22"/>
                <w:szCs w:val="22"/>
              </w:rPr>
            </w:pPr>
            <w:r w:rsidRPr="00446E6A">
              <w:rPr>
                <w:b/>
                <w:bCs/>
                <w:sz w:val="22"/>
                <w:szCs w:val="22"/>
              </w:rPr>
              <w:t>– 21/02/2022</w:t>
            </w:r>
          </w:p>
          <w:p w14:paraId="6AFA6543" w14:textId="77777777" w:rsidR="00475C8D" w:rsidRPr="00DA02A2" w:rsidRDefault="00475C8D" w:rsidP="00475C8D">
            <w:pPr>
              <w:jc w:val="center"/>
              <w:rPr>
                <w:rFonts w:ascii="Calibri" w:hAnsi="Calibri" w:cs="Calibri"/>
                <w:sz w:val="20"/>
              </w:rPr>
            </w:pP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4F89B964" w14:textId="595FAE42" w:rsidR="002975B0" w:rsidRDefault="00DD6872" w:rsidP="002975B0">
            <w:pPr>
              <w:rPr>
                <w:rFonts w:asciiTheme="minorBidi" w:hAnsiTheme="minorBidi"/>
                <w:bCs/>
                <w:sz w:val="20"/>
                <w:szCs w:val="20"/>
                <w:lang w:val="fr-CH"/>
              </w:rPr>
            </w:pPr>
            <w:r>
              <w:rPr>
                <w:rFonts w:asciiTheme="minorBidi" w:hAnsiTheme="minorBidi"/>
                <w:bCs/>
                <w:sz w:val="20"/>
                <w:szCs w:val="20"/>
                <w:lang w:val="fr-CH"/>
              </w:rPr>
              <w:t>Fonds des Nations Unies pour la Population (FNUAP), Bureau Régional Afrique de l'Ouest et du Centre</w:t>
            </w:r>
          </w:p>
          <w:p w14:paraId="1B8D259B" w14:textId="65012A8B" w:rsidR="002975B0" w:rsidRDefault="002975B0" w:rsidP="002975B0">
            <w:pPr>
              <w:pStyle w:val="p3"/>
              <w:spacing w:before="0" w:beforeAutospacing="0" w:after="0" w:afterAutospacing="0"/>
              <w:rPr>
                <w:rFonts w:asciiTheme="minorBidi" w:eastAsiaTheme="minorHAnsi" w:hAnsiTheme="minorBidi" w:cstheme="minorBidi"/>
                <w:b/>
                <w:sz w:val="20"/>
                <w:szCs w:val="20"/>
                <w:lang w:eastAsia="en-US"/>
              </w:rPr>
            </w:pPr>
            <w:r>
              <w:rPr>
                <w:rFonts w:asciiTheme="minorBidi" w:eastAsiaTheme="minorHAnsi" w:hAnsiTheme="minorBidi" w:cstheme="minorBidi"/>
                <w:b/>
                <w:sz w:val="20"/>
                <w:szCs w:val="20"/>
                <w:lang w:eastAsia="en-US"/>
              </w:rPr>
              <w:t>Chargé RH</w:t>
            </w:r>
            <w:r w:rsidRPr="008E72E0">
              <w:rPr>
                <w:rFonts w:asciiTheme="minorBidi" w:eastAsiaTheme="minorHAnsi" w:hAnsiTheme="minorBidi" w:cstheme="minorBidi"/>
                <w:b/>
                <w:sz w:val="20"/>
                <w:szCs w:val="20"/>
                <w:lang w:eastAsia="en-US"/>
              </w:rPr>
              <w:t xml:space="preserve"> – </w:t>
            </w:r>
            <w:r>
              <w:rPr>
                <w:rFonts w:asciiTheme="minorBidi" w:eastAsiaTheme="minorHAnsi" w:hAnsiTheme="minorBidi" w:cstheme="minorBidi"/>
                <w:b/>
                <w:sz w:val="20"/>
                <w:szCs w:val="20"/>
                <w:lang w:eastAsia="en-US"/>
              </w:rPr>
              <w:t xml:space="preserve">Spécialiste d'Acquisition et Gestion des </w:t>
            </w:r>
            <w:r w:rsidRPr="008E72E0">
              <w:rPr>
                <w:rFonts w:asciiTheme="minorBidi" w:eastAsiaTheme="minorHAnsi" w:hAnsiTheme="minorBidi" w:cstheme="minorBidi"/>
                <w:b/>
                <w:sz w:val="20"/>
                <w:szCs w:val="20"/>
                <w:lang w:eastAsia="en-US"/>
              </w:rPr>
              <w:t>Talent</w:t>
            </w:r>
            <w:r>
              <w:rPr>
                <w:rFonts w:asciiTheme="minorBidi" w:eastAsiaTheme="minorHAnsi" w:hAnsiTheme="minorBidi" w:cstheme="minorBidi"/>
                <w:b/>
                <w:sz w:val="20"/>
                <w:szCs w:val="20"/>
                <w:lang w:eastAsia="en-US"/>
              </w:rPr>
              <w:t>s</w:t>
            </w:r>
          </w:p>
          <w:p w14:paraId="705E1B01" w14:textId="77777777" w:rsidR="00796426" w:rsidRPr="008E72E0" w:rsidRDefault="00796426" w:rsidP="002975B0">
            <w:pPr>
              <w:pStyle w:val="p3"/>
              <w:spacing w:before="0" w:beforeAutospacing="0" w:after="0" w:afterAutospacing="0"/>
              <w:rPr>
                <w:rFonts w:asciiTheme="minorBidi" w:eastAsiaTheme="minorHAnsi" w:hAnsiTheme="minorBidi" w:cstheme="minorBidi"/>
                <w:b/>
                <w:sz w:val="20"/>
                <w:szCs w:val="20"/>
                <w:lang w:eastAsia="en-US"/>
              </w:rPr>
            </w:pPr>
          </w:p>
          <w:p w14:paraId="04E3C576" w14:textId="77777777" w:rsidR="00796426" w:rsidRPr="00724CEF" w:rsidRDefault="00796426" w:rsidP="00796426">
            <w:pPr>
              <w:spacing w:after="0"/>
              <w:rPr>
                <w:rFonts w:asciiTheme="minorBidi" w:hAnsiTheme="minorBidi"/>
                <w:bCs/>
                <w:sz w:val="20"/>
                <w:szCs w:val="20"/>
                <w:u w:val="single"/>
                <w:lang w:val="fr-CH"/>
              </w:rPr>
            </w:pPr>
            <w:r w:rsidRPr="00724CEF">
              <w:rPr>
                <w:rFonts w:asciiTheme="minorBidi" w:hAnsiTheme="minorBidi"/>
                <w:bCs/>
                <w:sz w:val="20"/>
                <w:szCs w:val="20"/>
                <w:u w:val="single"/>
                <w:lang w:val="fr-CH"/>
              </w:rPr>
              <w:t xml:space="preserve">Pour obtenir les références : </w:t>
            </w:r>
          </w:p>
          <w:p w14:paraId="6CABC68F" w14:textId="77777777" w:rsidR="00724CEF" w:rsidRPr="000C208C" w:rsidRDefault="00724CEF" w:rsidP="00724CEF">
            <w:pPr>
              <w:spacing w:after="0" w:line="240" w:lineRule="auto"/>
              <w:rPr>
                <w:rFonts w:ascii="Calibri" w:hAnsi="Calibri" w:cs="Calibri"/>
                <w:sz w:val="8"/>
                <w:szCs w:val="8"/>
                <w:lang w:val="fr-CH"/>
              </w:rPr>
            </w:pPr>
          </w:p>
          <w:p w14:paraId="1F1B847E" w14:textId="1028FCA6" w:rsidR="00724CEF" w:rsidRPr="000C208C" w:rsidRDefault="00932195" w:rsidP="00724CEF">
            <w:pPr>
              <w:spacing w:after="0" w:line="240" w:lineRule="auto"/>
              <w:rPr>
                <w:rFonts w:ascii="Calibri" w:hAnsi="Calibri" w:cs="Calibri"/>
                <w:sz w:val="20"/>
                <w:lang w:val="fr-CH"/>
              </w:rPr>
            </w:pPr>
            <w:r w:rsidRPr="000C208C">
              <w:rPr>
                <w:rFonts w:ascii="Calibri" w:hAnsi="Calibri" w:cs="Calibri"/>
                <w:sz w:val="20"/>
                <w:lang w:val="fr-CH"/>
              </w:rPr>
              <w:t>Mr.</w:t>
            </w:r>
            <w:r w:rsidR="00724CEF" w:rsidRPr="000C208C">
              <w:rPr>
                <w:rFonts w:ascii="Calibri" w:hAnsi="Calibri" w:cs="Calibri"/>
                <w:sz w:val="20"/>
                <w:lang w:val="fr-CH"/>
              </w:rPr>
              <w:t xml:space="preserve"> </w:t>
            </w:r>
            <w:proofErr w:type="spellStart"/>
            <w:r w:rsidR="00724CEF" w:rsidRPr="000C208C">
              <w:rPr>
                <w:rFonts w:ascii="Calibri" w:hAnsi="Calibri" w:cs="Calibri"/>
                <w:sz w:val="20"/>
                <w:lang w:val="fr-CH"/>
              </w:rPr>
              <w:t>Borry</w:t>
            </w:r>
            <w:proofErr w:type="spellEnd"/>
            <w:r w:rsidR="00724CEF" w:rsidRPr="000C208C">
              <w:rPr>
                <w:rFonts w:ascii="Calibri" w:hAnsi="Calibri" w:cs="Calibri"/>
                <w:sz w:val="20"/>
                <w:lang w:val="fr-CH"/>
              </w:rPr>
              <w:t xml:space="preserve"> </w:t>
            </w:r>
            <w:proofErr w:type="spellStart"/>
            <w:r w:rsidR="00724CEF" w:rsidRPr="000C208C">
              <w:rPr>
                <w:rFonts w:ascii="Calibri" w:hAnsi="Calibri" w:cs="Calibri"/>
                <w:sz w:val="20"/>
                <w:lang w:val="fr-CH"/>
              </w:rPr>
              <w:t>Jatta</w:t>
            </w:r>
            <w:proofErr w:type="spellEnd"/>
            <w:r w:rsidR="00724CEF" w:rsidRPr="000C208C">
              <w:rPr>
                <w:rFonts w:ascii="Calibri" w:hAnsi="Calibri" w:cs="Calibri"/>
                <w:sz w:val="20"/>
                <w:lang w:val="fr-CH"/>
              </w:rPr>
              <w:t xml:space="preserve">, </w:t>
            </w:r>
            <w:proofErr w:type="spellStart"/>
            <w:r w:rsidR="00724CEF" w:rsidRPr="000C208C">
              <w:rPr>
                <w:rFonts w:ascii="Calibri" w:hAnsi="Calibri" w:cs="Calibri"/>
                <w:sz w:val="20"/>
                <w:lang w:val="fr-CH"/>
              </w:rPr>
              <w:t>Regional</w:t>
            </w:r>
            <w:proofErr w:type="spellEnd"/>
            <w:r w:rsidR="00724CEF" w:rsidRPr="000C208C">
              <w:rPr>
                <w:rFonts w:ascii="Calibri" w:hAnsi="Calibri" w:cs="Calibri"/>
                <w:sz w:val="20"/>
                <w:lang w:val="fr-CH"/>
              </w:rPr>
              <w:t xml:space="preserve"> program Manager </w:t>
            </w:r>
          </w:p>
          <w:p w14:paraId="04A04485" w14:textId="77777777" w:rsidR="00932195" w:rsidRPr="000C208C" w:rsidRDefault="00932195" w:rsidP="00724CEF">
            <w:pPr>
              <w:spacing w:after="0" w:line="240" w:lineRule="auto"/>
              <w:rPr>
                <w:rFonts w:ascii="Calibri" w:hAnsi="Calibri" w:cs="Calibri"/>
                <w:sz w:val="20"/>
                <w:lang w:val="fr-CH"/>
              </w:rPr>
            </w:pPr>
          </w:p>
          <w:p w14:paraId="1CDB2A2A" w14:textId="7443D344" w:rsidR="00724CEF" w:rsidRDefault="00724CEF" w:rsidP="00724CEF">
            <w:pPr>
              <w:pStyle w:val="p3"/>
              <w:spacing w:before="0" w:beforeAutospacing="0" w:after="0" w:afterAutospacing="0"/>
              <w:rPr>
                <w:rFonts w:asciiTheme="minorBidi" w:eastAsiaTheme="minorHAnsi" w:hAnsiTheme="minorBidi" w:cstheme="minorBidi"/>
                <w:bCs/>
                <w:sz w:val="20"/>
                <w:szCs w:val="20"/>
                <w:lang w:eastAsia="en-US"/>
              </w:rPr>
            </w:pPr>
            <w:proofErr w:type="gramStart"/>
            <w:r w:rsidRPr="000C208C">
              <w:rPr>
                <w:rFonts w:asciiTheme="minorBidi" w:eastAsiaTheme="minorHAnsi" w:hAnsiTheme="minorBidi" w:cstheme="minorBidi"/>
                <w:sz w:val="20"/>
                <w:szCs w:val="20"/>
                <w:lang w:eastAsia="en-US"/>
              </w:rPr>
              <w:t>Email</w:t>
            </w:r>
            <w:proofErr w:type="gramEnd"/>
            <w:r w:rsidRPr="000C208C">
              <w:rPr>
                <w:rFonts w:asciiTheme="minorBidi" w:eastAsiaTheme="minorHAnsi" w:hAnsiTheme="minorBidi" w:cstheme="minorBidi"/>
                <w:sz w:val="20"/>
                <w:szCs w:val="20"/>
                <w:lang w:eastAsia="en-US"/>
              </w:rPr>
              <w:t xml:space="preserve"> :</w:t>
            </w:r>
            <w:r w:rsidRPr="000C208C">
              <w:rPr>
                <w:rFonts w:asciiTheme="minorBidi" w:eastAsiaTheme="minorHAnsi" w:hAnsiTheme="minorBidi" w:cstheme="minorBidi"/>
                <w:bCs/>
                <w:sz w:val="20"/>
                <w:szCs w:val="20"/>
                <w:lang w:eastAsia="en-US"/>
              </w:rPr>
              <w:t xml:space="preserve"> </w:t>
            </w:r>
            <w:r w:rsidR="00932195" w:rsidRPr="000C208C">
              <w:rPr>
                <w:rFonts w:asciiTheme="minorBidi" w:eastAsiaTheme="minorHAnsi" w:hAnsiTheme="minorBidi" w:cstheme="minorBidi"/>
                <w:bCs/>
                <w:color w:val="0070C0"/>
                <w:sz w:val="20"/>
                <w:szCs w:val="20"/>
                <w:u w:val="single"/>
                <w:lang w:eastAsia="en-US"/>
              </w:rPr>
              <w:t>jatta@unfpa.org</w:t>
            </w:r>
            <w:r w:rsidR="00932195" w:rsidRPr="000C208C">
              <w:rPr>
                <w:rFonts w:asciiTheme="minorBidi" w:eastAsiaTheme="minorHAnsi" w:hAnsiTheme="minorBidi" w:cstheme="minorBidi"/>
                <w:bCs/>
                <w:sz w:val="20"/>
                <w:szCs w:val="20"/>
                <w:lang w:eastAsia="en-US"/>
              </w:rPr>
              <w:t xml:space="preserve"> </w:t>
            </w:r>
          </w:p>
          <w:p w14:paraId="1EED53B1" w14:textId="23E4C1A1" w:rsidR="00724CEF" w:rsidRPr="000C208C" w:rsidRDefault="00724CEF" w:rsidP="00724CEF">
            <w:pPr>
              <w:pStyle w:val="p3"/>
              <w:spacing w:before="0" w:beforeAutospacing="0" w:after="0" w:afterAutospacing="0"/>
              <w:rPr>
                <w:rFonts w:asciiTheme="minorBidi" w:eastAsiaTheme="minorHAnsi" w:hAnsiTheme="minorBidi" w:cstheme="minorBidi"/>
                <w:bCs/>
                <w:sz w:val="20"/>
                <w:szCs w:val="20"/>
                <w:lang w:eastAsia="en-US"/>
              </w:rPr>
            </w:pPr>
            <w:r w:rsidRPr="000C208C">
              <w:rPr>
                <w:rFonts w:asciiTheme="minorBidi" w:eastAsiaTheme="minorHAnsi" w:hAnsiTheme="minorBidi" w:cstheme="minorBidi"/>
                <w:sz w:val="20"/>
                <w:szCs w:val="20"/>
                <w:lang w:eastAsia="en-US"/>
              </w:rPr>
              <w:t>Tél :</w:t>
            </w:r>
            <w:r w:rsidRPr="000C208C">
              <w:rPr>
                <w:rFonts w:asciiTheme="minorBidi" w:eastAsiaTheme="minorHAnsi" w:hAnsiTheme="minorBidi" w:cstheme="minorBidi"/>
                <w:bCs/>
                <w:sz w:val="20"/>
                <w:szCs w:val="20"/>
                <w:lang w:eastAsia="en-US"/>
              </w:rPr>
              <w:t xml:space="preserve"> +2</w:t>
            </w:r>
            <w:r w:rsidR="00932195" w:rsidRPr="000C208C">
              <w:rPr>
                <w:rFonts w:asciiTheme="minorBidi" w:eastAsiaTheme="minorHAnsi" w:hAnsiTheme="minorBidi" w:cstheme="minorBidi"/>
                <w:bCs/>
                <w:sz w:val="20"/>
                <w:szCs w:val="20"/>
                <w:lang w:eastAsia="en-US"/>
              </w:rPr>
              <w:t>21778023144</w:t>
            </w:r>
          </w:p>
          <w:p w14:paraId="230BB0C1" w14:textId="57B24271" w:rsidR="00724CEF" w:rsidRPr="000C208C" w:rsidRDefault="00724CEF" w:rsidP="00724CEF">
            <w:pPr>
              <w:spacing w:after="0" w:line="240" w:lineRule="auto"/>
              <w:rPr>
                <w:rFonts w:ascii="Calibri" w:hAnsi="Calibri" w:cs="Calibri"/>
                <w:sz w:val="20"/>
                <w:lang w:val="fr-CH"/>
              </w:rPr>
            </w:pP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1288A7DE" w14:textId="6B02A06E" w:rsidR="00475C8D" w:rsidRPr="00DA02A2" w:rsidRDefault="00446E6A" w:rsidP="00475C8D">
            <w:pPr>
              <w:rPr>
                <w:rFonts w:ascii="Calibri" w:hAnsi="Calibri" w:cs="Calibri"/>
                <w:sz w:val="20"/>
              </w:rPr>
            </w:pPr>
            <w:r w:rsidRPr="00DD6872">
              <w:t>Sénégal</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50ADF2EE" w14:textId="77777777" w:rsidR="00932195" w:rsidRPr="000C208C" w:rsidRDefault="00932195" w:rsidP="00932195">
            <w:pPr>
              <w:pStyle w:val="Paragraphedeliste"/>
              <w:numPr>
                <w:ilvl w:val="0"/>
                <w:numId w:val="12"/>
              </w:numPr>
              <w:spacing w:after="0"/>
              <w:jc w:val="both"/>
              <w:rPr>
                <w:rFonts w:asciiTheme="minorBidi" w:hAnsiTheme="minorBidi"/>
                <w:bCs/>
                <w:sz w:val="20"/>
                <w:szCs w:val="20"/>
                <w:lang w:val="fr-CH"/>
              </w:rPr>
            </w:pPr>
            <w:r w:rsidRPr="000C208C">
              <w:rPr>
                <w:rFonts w:asciiTheme="minorBidi" w:hAnsiTheme="minorBidi"/>
                <w:bCs/>
                <w:sz w:val="20"/>
                <w:szCs w:val="20"/>
                <w:lang w:val="fr-CH"/>
              </w:rPr>
              <w:t xml:space="preserve">Conception, pilotage et mise en œuvre de stratégies avancées de recrutement, incluant le </w:t>
            </w:r>
            <w:proofErr w:type="spellStart"/>
            <w:r w:rsidRPr="000C208C">
              <w:rPr>
                <w:rFonts w:asciiTheme="minorBidi" w:hAnsiTheme="minorBidi"/>
                <w:bCs/>
                <w:sz w:val="20"/>
                <w:szCs w:val="20"/>
                <w:lang w:val="fr-CH"/>
              </w:rPr>
              <w:t>sourcing</w:t>
            </w:r>
            <w:proofErr w:type="spellEnd"/>
            <w:r w:rsidRPr="000C208C">
              <w:rPr>
                <w:rFonts w:asciiTheme="minorBidi" w:hAnsiTheme="minorBidi"/>
                <w:bCs/>
                <w:sz w:val="20"/>
                <w:szCs w:val="20"/>
                <w:lang w:val="fr-CH"/>
              </w:rPr>
              <w:t xml:space="preserve"> de talents hautement qualifiés, cadres supérieurs et profils techniques spécialisés pour 23 bureaux pays.</w:t>
            </w:r>
          </w:p>
          <w:p w14:paraId="3C4D80F5" w14:textId="77777777" w:rsidR="00932195" w:rsidRPr="000C208C" w:rsidRDefault="00932195" w:rsidP="00932195">
            <w:pPr>
              <w:pStyle w:val="Paragraphedeliste"/>
              <w:numPr>
                <w:ilvl w:val="0"/>
                <w:numId w:val="12"/>
              </w:numPr>
              <w:spacing w:after="0"/>
              <w:jc w:val="both"/>
              <w:rPr>
                <w:rFonts w:asciiTheme="minorBidi" w:hAnsiTheme="minorBidi"/>
                <w:bCs/>
                <w:sz w:val="20"/>
                <w:szCs w:val="20"/>
                <w:lang w:val="fr-CH"/>
              </w:rPr>
            </w:pPr>
            <w:r w:rsidRPr="000C208C">
              <w:rPr>
                <w:rFonts w:asciiTheme="minorBidi" w:hAnsiTheme="minorBidi"/>
                <w:bCs/>
                <w:sz w:val="20"/>
                <w:szCs w:val="20"/>
                <w:lang w:val="fr-CH"/>
              </w:rPr>
              <w:t xml:space="preserve">Élaboration de </w:t>
            </w:r>
            <w:r w:rsidRPr="000C208C">
              <w:rPr>
                <w:rFonts w:asciiTheme="minorBidi" w:hAnsiTheme="minorBidi"/>
                <w:sz w:val="20"/>
                <w:szCs w:val="20"/>
                <w:lang w:val="fr-CH"/>
              </w:rPr>
              <w:t>cadres de compétences</w:t>
            </w:r>
            <w:r w:rsidRPr="000C208C">
              <w:rPr>
                <w:rFonts w:asciiTheme="minorBidi" w:hAnsiTheme="minorBidi"/>
                <w:bCs/>
                <w:sz w:val="20"/>
                <w:szCs w:val="20"/>
                <w:lang w:val="fr-CH"/>
              </w:rPr>
              <w:t xml:space="preserve">, de </w:t>
            </w:r>
            <w:r w:rsidRPr="000C208C">
              <w:rPr>
                <w:rFonts w:asciiTheme="minorBidi" w:hAnsiTheme="minorBidi"/>
                <w:sz w:val="20"/>
                <w:szCs w:val="20"/>
                <w:lang w:val="fr-CH"/>
              </w:rPr>
              <w:t>profils de postes stratégiques</w:t>
            </w:r>
            <w:r w:rsidRPr="000C208C">
              <w:rPr>
                <w:rFonts w:asciiTheme="minorBidi" w:hAnsiTheme="minorBidi"/>
                <w:bCs/>
                <w:sz w:val="20"/>
                <w:szCs w:val="20"/>
                <w:lang w:val="fr-CH"/>
              </w:rPr>
              <w:t xml:space="preserve"> et de descriptions de fonctions pour les postes de direction et de leadership.</w:t>
            </w:r>
          </w:p>
          <w:p w14:paraId="04591172" w14:textId="77777777" w:rsidR="00932195" w:rsidRPr="000C208C" w:rsidRDefault="00932195" w:rsidP="00932195">
            <w:pPr>
              <w:pStyle w:val="Paragraphedeliste"/>
              <w:numPr>
                <w:ilvl w:val="0"/>
                <w:numId w:val="12"/>
              </w:numPr>
              <w:spacing w:after="0"/>
              <w:jc w:val="both"/>
              <w:rPr>
                <w:rFonts w:asciiTheme="minorBidi" w:hAnsiTheme="minorBidi"/>
                <w:bCs/>
                <w:sz w:val="20"/>
                <w:szCs w:val="20"/>
                <w:lang w:val="fr-CH"/>
              </w:rPr>
            </w:pPr>
            <w:r w:rsidRPr="000C208C">
              <w:rPr>
                <w:rFonts w:asciiTheme="minorBidi" w:hAnsiTheme="minorBidi"/>
                <w:bCs/>
                <w:sz w:val="20"/>
                <w:szCs w:val="20"/>
                <w:lang w:val="fr-CH"/>
              </w:rPr>
              <w:t xml:space="preserve">Appui aux </w:t>
            </w:r>
            <w:r w:rsidRPr="000C208C">
              <w:rPr>
                <w:rFonts w:asciiTheme="minorBidi" w:hAnsiTheme="minorBidi"/>
                <w:sz w:val="20"/>
                <w:szCs w:val="20"/>
                <w:lang w:val="fr-CH"/>
              </w:rPr>
              <w:t>réformes organisationnelles</w:t>
            </w:r>
            <w:r w:rsidRPr="000C208C">
              <w:rPr>
                <w:rFonts w:asciiTheme="minorBidi" w:hAnsiTheme="minorBidi"/>
                <w:bCs/>
                <w:sz w:val="20"/>
                <w:szCs w:val="20"/>
                <w:lang w:val="fr-CH"/>
              </w:rPr>
              <w:t>, contribution à l’harmonisation des structures de postes et à l’alignement des compétences sur les besoins institutionnels.</w:t>
            </w:r>
          </w:p>
          <w:p w14:paraId="67FEFF1B" w14:textId="77777777" w:rsidR="00932195" w:rsidRPr="000C208C" w:rsidRDefault="00932195" w:rsidP="00932195">
            <w:pPr>
              <w:pStyle w:val="Paragraphedeliste"/>
              <w:numPr>
                <w:ilvl w:val="0"/>
                <w:numId w:val="12"/>
              </w:numPr>
              <w:spacing w:after="0"/>
              <w:jc w:val="both"/>
              <w:rPr>
                <w:rFonts w:asciiTheme="minorBidi" w:hAnsiTheme="minorBidi"/>
                <w:bCs/>
                <w:sz w:val="20"/>
                <w:szCs w:val="20"/>
                <w:lang w:val="fr-CH"/>
              </w:rPr>
            </w:pPr>
            <w:r w:rsidRPr="000C208C">
              <w:rPr>
                <w:rFonts w:asciiTheme="minorBidi" w:hAnsiTheme="minorBidi"/>
                <w:bCs/>
                <w:sz w:val="20"/>
                <w:szCs w:val="20"/>
                <w:lang w:val="fr-CH"/>
              </w:rPr>
              <w:t>Renforcement des systèmes d’</w:t>
            </w:r>
            <w:r w:rsidRPr="000C208C">
              <w:rPr>
                <w:rFonts w:asciiTheme="minorBidi" w:hAnsiTheme="minorBidi"/>
                <w:sz w:val="20"/>
                <w:szCs w:val="20"/>
                <w:lang w:val="fr-CH"/>
              </w:rPr>
              <w:t>accueil, d’intégration et de rétention</w:t>
            </w:r>
            <w:r w:rsidRPr="000C208C">
              <w:rPr>
                <w:rFonts w:asciiTheme="minorBidi" w:hAnsiTheme="minorBidi"/>
                <w:bCs/>
                <w:sz w:val="20"/>
                <w:szCs w:val="20"/>
                <w:lang w:val="fr-CH"/>
              </w:rPr>
              <w:t xml:space="preserve"> du personnel, incluant l’amélioration des processus d’</w:t>
            </w:r>
            <w:proofErr w:type="spellStart"/>
            <w:r w:rsidRPr="000C208C">
              <w:rPr>
                <w:rFonts w:asciiTheme="minorBidi" w:hAnsiTheme="minorBidi"/>
                <w:bCs/>
                <w:sz w:val="20"/>
                <w:szCs w:val="20"/>
                <w:lang w:val="fr-CH"/>
              </w:rPr>
              <w:t>onboarding</w:t>
            </w:r>
            <w:proofErr w:type="spellEnd"/>
            <w:r w:rsidRPr="000C208C">
              <w:rPr>
                <w:rFonts w:asciiTheme="minorBidi" w:hAnsiTheme="minorBidi"/>
                <w:bCs/>
                <w:sz w:val="20"/>
                <w:szCs w:val="20"/>
                <w:lang w:val="fr-CH"/>
              </w:rPr>
              <w:t>.</w:t>
            </w:r>
          </w:p>
          <w:p w14:paraId="2B32BB69" w14:textId="77777777" w:rsidR="00475C8D" w:rsidRPr="00805E2A" w:rsidRDefault="00932195" w:rsidP="00932195">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 xml:space="preserve">Mise en place et suivi des </w:t>
            </w:r>
            <w:r w:rsidRPr="00805E2A">
              <w:rPr>
                <w:rFonts w:asciiTheme="minorBidi" w:hAnsiTheme="minorBidi"/>
                <w:sz w:val="20"/>
                <w:szCs w:val="20"/>
                <w:lang w:val="fr-CH"/>
              </w:rPr>
              <w:t>indicateurs de performance RH</w:t>
            </w:r>
            <w:r w:rsidRPr="00805E2A">
              <w:rPr>
                <w:rFonts w:asciiTheme="minorBidi" w:hAnsiTheme="minorBidi"/>
                <w:bCs/>
                <w:sz w:val="20"/>
                <w:szCs w:val="20"/>
                <w:lang w:val="fr-CH"/>
              </w:rPr>
              <w:t>, optimisation des délais de recrutement et garantie de la conformité aux politiques internationales de l’UNFPA.</w:t>
            </w:r>
          </w:p>
          <w:p w14:paraId="1F9CBBA1" w14:textId="43FC1D15" w:rsidR="00932195" w:rsidRPr="00932195" w:rsidRDefault="00932195" w:rsidP="00932195">
            <w:pPr>
              <w:spacing w:after="0"/>
              <w:jc w:val="both"/>
              <w:rPr>
                <w:rFonts w:asciiTheme="minorBidi" w:hAnsiTheme="minorBidi"/>
                <w:bCs/>
                <w:sz w:val="20"/>
                <w:szCs w:val="20"/>
              </w:rPr>
            </w:pPr>
          </w:p>
        </w:tc>
      </w:tr>
      <w:tr w:rsidR="00DD6872" w:rsidRPr="00FC065A" w14:paraId="4AB90AFB" w14:textId="77777777" w:rsidTr="00DD6872">
        <w:trPr>
          <w:trHeight w:val="418"/>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7D10833E" w14:textId="179B9148" w:rsidR="00DD6872" w:rsidRPr="00071FE7" w:rsidRDefault="00DD6872" w:rsidP="00DD6872">
            <w:pPr>
              <w:pStyle w:val="Paragraphedeliste"/>
              <w:numPr>
                <w:ilvl w:val="0"/>
                <w:numId w:val="1"/>
              </w:numPr>
              <w:spacing w:after="0"/>
              <w:jc w:val="both"/>
              <w:rPr>
                <w:rFonts w:ascii="Calibri" w:hAnsi="Calibri" w:cs="Calibri"/>
                <w:sz w:val="20"/>
                <w:lang w:val="fr-FR"/>
              </w:rPr>
            </w:pPr>
            <w:proofErr w:type="spellStart"/>
            <w:proofErr w:type="gramStart"/>
            <w:r>
              <w:rPr>
                <w:rFonts w:ascii="Calibri" w:hAnsi="Calibri" w:cs="Calibri"/>
                <w:sz w:val="20"/>
                <w:lang w:val="fr-FR"/>
              </w:rPr>
              <w:t>ée</w:t>
            </w:r>
            <w:proofErr w:type="spellEnd"/>
            <w:proofErr w:type="gramEnd"/>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1009393C" w14:textId="77777777" w:rsidR="00932195" w:rsidRPr="00932195" w:rsidRDefault="00932195" w:rsidP="00932195">
            <w:pPr>
              <w:pStyle w:val="p3"/>
              <w:spacing w:before="0" w:beforeAutospacing="0" w:after="0" w:afterAutospacing="0"/>
              <w:rPr>
                <w:b/>
                <w:bCs/>
                <w:sz w:val="22"/>
                <w:szCs w:val="22"/>
              </w:rPr>
            </w:pPr>
            <w:r w:rsidRPr="00932195">
              <w:rPr>
                <w:b/>
                <w:bCs/>
                <w:sz w:val="22"/>
                <w:szCs w:val="22"/>
              </w:rPr>
              <w:t>31/03/2016 – 01/03/2020</w:t>
            </w:r>
            <w:r w:rsidRPr="00932195">
              <w:rPr>
                <w:sz w:val="22"/>
                <w:szCs w:val="22"/>
              </w:rPr>
              <w:t> </w:t>
            </w:r>
          </w:p>
          <w:p w14:paraId="7D87DD87" w14:textId="77777777" w:rsidR="00DD6872" w:rsidRPr="00DA02A2" w:rsidRDefault="00DD6872" w:rsidP="00DD6872">
            <w:pPr>
              <w:pStyle w:val="p3"/>
              <w:spacing w:after="0" w:afterAutospacing="0"/>
              <w:rPr>
                <w:rFonts w:ascii="Calibri" w:hAnsi="Calibri" w:cs="Calibri"/>
                <w:sz w:val="20"/>
              </w:rPr>
            </w:pP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604252BE" w14:textId="77777777" w:rsidR="00DD6872" w:rsidRPr="00DD6872" w:rsidRDefault="00DD6872" w:rsidP="00DD6872">
            <w:pPr>
              <w:pStyle w:val="p3"/>
              <w:spacing w:before="0" w:beforeAutospacing="0" w:after="0" w:afterAutospacing="0"/>
              <w:rPr>
                <w:rFonts w:asciiTheme="minorBidi" w:eastAsiaTheme="minorHAnsi" w:hAnsiTheme="minorBidi" w:cstheme="minorBidi"/>
                <w:bCs/>
                <w:sz w:val="20"/>
                <w:szCs w:val="20"/>
                <w:lang w:eastAsia="en-US"/>
              </w:rPr>
            </w:pPr>
            <w:r w:rsidRPr="00DD6872">
              <w:rPr>
                <w:rFonts w:asciiTheme="minorBidi" w:eastAsiaTheme="minorHAnsi" w:hAnsiTheme="minorBidi" w:cstheme="minorBidi"/>
                <w:bCs/>
                <w:sz w:val="20"/>
                <w:szCs w:val="20"/>
                <w:lang w:eastAsia="en-US"/>
              </w:rPr>
              <w:t>Fédération internationale des Sociétés de la Croix-Rouge et du Croissant-Rouge (IFRC)</w:t>
            </w:r>
          </w:p>
          <w:p w14:paraId="2EE80AAF" w14:textId="77777777" w:rsidR="00DD6872" w:rsidRDefault="00DD6872" w:rsidP="00DD6872">
            <w:pPr>
              <w:pStyle w:val="p3"/>
              <w:spacing w:before="0" w:beforeAutospacing="0" w:after="0" w:afterAutospacing="0"/>
              <w:rPr>
                <w:rFonts w:asciiTheme="minorBidi" w:eastAsiaTheme="minorHAnsi" w:hAnsiTheme="minorBidi" w:cstheme="minorBidi"/>
                <w:b/>
                <w:sz w:val="20"/>
                <w:szCs w:val="20"/>
                <w:lang w:eastAsia="en-US"/>
              </w:rPr>
            </w:pPr>
          </w:p>
          <w:p w14:paraId="188A8790" w14:textId="0B895755" w:rsidR="00DD6872" w:rsidRDefault="00DD6872" w:rsidP="00DD6872">
            <w:pPr>
              <w:pStyle w:val="p3"/>
              <w:spacing w:before="0" w:beforeAutospacing="0" w:after="0" w:afterAutospacing="0"/>
              <w:rPr>
                <w:rFonts w:asciiTheme="minorBidi" w:eastAsiaTheme="minorHAnsi" w:hAnsiTheme="minorBidi" w:cstheme="minorBidi"/>
                <w:b/>
                <w:sz w:val="20"/>
                <w:szCs w:val="20"/>
                <w:lang w:eastAsia="en-US"/>
              </w:rPr>
            </w:pPr>
            <w:r w:rsidRPr="00DD6872">
              <w:rPr>
                <w:rFonts w:asciiTheme="minorBidi" w:eastAsiaTheme="minorHAnsi" w:hAnsiTheme="minorBidi" w:cstheme="minorBidi"/>
                <w:b/>
                <w:sz w:val="20"/>
                <w:szCs w:val="20"/>
                <w:lang w:eastAsia="en-US"/>
              </w:rPr>
              <w:t>Chargé RH – Éthique et Conformité</w:t>
            </w:r>
          </w:p>
          <w:p w14:paraId="2DB81EFB" w14:textId="77777777" w:rsidR="00DD6872" w:rsidRPr="00DD6872" w:rsidRDefault="00DD6872" w:rsidP="00DD6872">
            <w:pPr>
              <w:pStyle w:val="p3"/>
              <w:spacing w:before="0" w:beforeAutospacing="0" w:after="0" w:afterAutospacing="0"/>
              <w:rPr>
                <w:rFonts w:asciiTheme="minorBidi" w:eastAsiaTheme="minorHAnsi" w:hAnsiTheme="minorBidi" w:cstheme="minorBidi"/>
                <w:b/>
                <w:sz w:val="20"/>
                <w:szCs w:val="20"/>
                <w:lang w:eastAsia="en-US"/>
              </w:rPr>
            </w:pPr>
          </w:p>
          <w:p w14:paraId="653ED87E" w14:textId="77777777" w:rsidR="00796426" w:rsidRPr="00796426" w:rsidRDefault="00796426" w:rsidP="00796426">
            <w:pPr>
              <w:spacing w:after="0"/>
              <w:rPr>
                <w:rFonts w:asciiTheme="minorBidi" w:hAnsiTheme="minorBidi"/>
                <w:bCs/>
                <w:sz w:val="20"/>
                <w:szCs w:val="20"/>
                <w:u w:val="single"/>
                <w:lang w:val="fr-CH"/>
              </w:rPr>
            </w:pPr>
            <w:r w:rsidRPr="00796426">
              <w:rPr>
                <w:rFonts w:asciiTheme="minorBidi" w:hAnsiTheme="minorBidi"/>
                <w:bCs/>
                <w:sz w:val="20"/>
                <w:szCs w:val="20"/>
                <w:u w:val="single"/>
                <w:lang w:val="fr-CH"/>
              </w:rPr>
              <w:t xml:space="preserve">Pour obtenir les références : </w:t>
            </w:r>
          </w:p>
          <w:p w14:paraId="0DF236BB" w14:textId="77777777" w:rsidR="00DD6872" w:rsidRPr="00805E2A" w:rsidRDefault="00DD6872" w:rsidP="00DD6872">
            <w:pPr>
              <w:pStyle w:val="Titre3"/>
              <w:spacing w:before="0" w:beforeAutospacing="0" w:after="0" w:afterAutospacing="0"/>
              <w:rPr>
                <w:rFonts w:asciiTheme="minorBidi" w:eastAsiaTheme="minorHAnsi" w:hAnsiTheme="minorBidi" w:cstheme="minorBidi"/>
                <w:b w:val="0"/>
                <w:sz w:val="20"/>
                <w:szCs w:val="20"/>
                <w:lang w:val="en-US" w:eastAsia="en-US"/>
              </w:rPr>
            </w:pPr>
            <w:r w:rsidRPr="00805E2A">
              <w:rPr>
                <w:rFonts w:asciiTheme="minorBidi" w:eastAsiaTheme="minorHAnsi" w:hAnsiTheme="minorBidi" w:cstheme="minorBidi"/>
                <w:b w:val="0"/>
                <w:sz w:val="20"/>
                <w:szCs w:val="20"/>
                <w:lang w:val="en-US" w:eastAsia="en-US"/>
              </w:rPr>
              <w:t>David MUFUTA, Senior HR Officer</w:t>
            </w:r>
          </w:p>
          <w:p w14:paraId="202A571D" w14:textId="77777777" w:rsidR="00DD6872" w:rsidRPr="00805E2A" w:rsidRDefault="00DD6872" w:rsidP="00DD6872">
            <w:pPr>
              <w:pStyle w:val="Titre3"/>
              <w:spacing w:before="0" w:beforeAutospacing="0" w:after="0" w:afterAutospacing="0"/>
              <w:rPr>
                <w:rFonts w:asciiTheme="minorBidi" w:eastAsiaTheme="minorHAnsi" w:hAnsiTheme="minorBidi" w:cstheme="minorBidi"/>
                <w:sz w:val="20"/>
                <w:szCs w:val="20"/>
                <w:lang w:val="en-US" w:eastAsia="en-US"/>
              </w:rPr>
            </w:pPr>
          </w:p>
          <w:p w14:paraId="135CA956" w14:textId="77777777" w:rsidR="00DD6872" w:rsidRPr="00213087" w:rsidRDefault="00DD6872" w:rsidP="00DD6872">
            <w:pPr>
              <w:pStyle w:val="Titre3"/>
              <w:spacing w:before="0" w:beforeAutospacing="0" w:after="0" w:afterAutospacing="0"/>
              <w:rPr>
                <w:rFonts w:asciiTheme="minorBidi" w:eastAsiaTheme="minorHAnsi" w:hAnsiTheme="minorBidi" w:cstheme="minorBidi"/>
                <w:b w:val="0"/>
                <w:sz w:val="20"/>
                <w:szCs w:val="20"/>
                <w:lang w:val="en-US" w:eastAsia="en-US"/>
              </w:rPr>
            </w:pPr>
            <w:r w:rsidRPr="00213087">
              <w:rPr>
                <w:rFonts w:asciiTheme="minorBidi" w:eastAsiaTheme="minorHAnsi" w:hAnsiTheme="minorBidi" w:cstheme="minorBidi"/>
                <w:sz w:val="20"/>
                <w:szCs w:val="20"/>
                <w:lang w:val="en-US" w:eastAsia="en-US"/>
              </w:rPr>
              <w:t>Emails:</w:t>
            </w:r>
            <w:r w:rsidRPr="00213087">
              <w:rPr>
                <w:rFonts w:asciiTheme="minorBidi" w:eastAsiaTheme="minorHAnsi" w:hAnsiTheme="minorBidi" w:cstheme="minorBidi"/>
                <w:b w:val="0"/>
                <w:sz w:val="20"/>
                <w:szCs w:val="20"/>
                <w:lang w:val="en-US" w:eastAsia="en-US"/>
              </w:rPr>
              <w:t xml:space="preserve"> </w:t>
            </w:r>
            <w:r w:rsidRPr="00D9417A">
              <w:rPr>
                <w:rFonts w:asciiTheme="minorBidi" w:eastAsiaTheme="minorHAnsi" w:hAnsiTheme="minorBidi" w:cstheme="minorBidi"/>
                <w:b w:val="0"/>
                <w:color w:val="0070C0"/>
                <w:sz w:val="20"/>
                <w:szCs w:val="20"/>
                <w:u w:val="single"/>
                <w:lang w:val="en-US" w:eastAsia="en-US"/>
              </w:rPr>
              <w:t>david@mdavid.org</w:t>
            </w:r>
            <w:r>
              <w:rPr>
                <w:rFonts w:asciiTheme="minorBidi" w:eastAsiaTheme="minorHAnsi" w:hAnsiTheme="minorBidi" w:cstheme="minorBidi"/>
                <w:b w:val="0"/>
                <w:sz w:val="20"/>
                <w:szCs w:val="20"/>
                <w:lang w:val="en-US" w:eastAsia="en-US"/>
              </w:rPr>
              <w:t xml:space="preserve"> -</w:t>
            </w:r>
            <w:r w:rsidRPr="00213087">
              <w:rPr>
                <w:rFonts w:asciiTheme="minorBidi" w:eastAsiaTheme="minorHAnsi" w:hAnsiTheme="minorBidi" w:cstheme="minorBidi"/>
                <w:b w:val="0"/>
                <w:sz w:val="20"/>
                <w:szCs w:val="20"/>
                <w:lang w:val="en-US" w:eastAsia="en-US"/>
              </w:rPr>
              <w:t xml:space="preserve"> </w:t>
            </w:r>
            <w:r w:rsidRPr="00D9417A">
              <w:rPr>
                <w:rFonts w:asciiTheme="minorBidi" w:eastAsiaTheme="minorHAnsi" w:hAnsiTheme="minorBidi" w:cstheme="minorBidi"/>
                <w:b w:val="0"/>
                <w:color w:val="0070C0"/>
                <w:sz w:val="20"/>
                <w:szCs w:val="20"/>
                <w:u w:val="single"/>
                <w:lang w:val="en-US" w:eastAsia="en-US"/>
              </w:rPr>
              <w:t>davidm@africanparks.org</w:t>
            </w:r>
          </w:p>
          <w:p w14:paraId="19CCE0DD" w14:textId="77777777" w:rsidR="00932195" w:rsidRDefault="00DD6872" w:rsidP="00DD6872">
            <w:pPr>
              <w:pStyle w:val="Titre3"/>
              <w:spacing w:before="0" w:beforeAutospacing="0" w:after="0" w:afterAutospacing="0"/>
              <w:rPr>
                <w:rFonts w:asciiTheme="minorBidi" w:eastAsiaTheme="minorHAnsi" w:hAnsiTheme="minorBidi" w:cstheme="minorBidi"/>
                <w:b w:val="0"/>
                <w:sz w:val="20"/>
                <w:szCs w:val="20"/>
                <w:lang w:val="en-US" w:eastAsia="en-US"/>
              </w:rPr>
            </w:pPr>
            <w:r w:rsidRPr="00213087">
              <w:rPr>
                <w:rFonts w:asciiTheme="minorBidi" w:eastAsiaTheme="minorHAnsi" w:hAnsiTheme="minorBidi" w:cstheme="minorBidi"/>
                <w:sz w:val="20"/>
                <w:szCs w:val="20"/>
                <w:lang w:val="en-US" w:eastAsia="en-US"/>
              </w:rPr>
              <w:t>Phones:</w:t>
            </w:r>
            <w:r w:rsidRPr="00213087">
              <w:rPr>
                <w:rFonts w:asciiTheme="minorBidi" w:eastAsiaTheme="minorHAnsi" w:hAnsiTheme="minorBidi" w:cstheme="minorBidi"/>
                <w:b w:val="0"/>
                <w:sz w:val="20"/>
                <w:szCs w:val="20"/>
                <w:lang w:val="en-US" w:eastAsia="en-US"/>
              </w:rPr>
              <w:t xml:space="preserve"> +256 774 998 212</w:t>
            </w:r>
            <w:r>
              <w:rPr>
                <w:rFonts w:asciiTheme="minorBidi" w:eastAsiaTheme="minorHAnsi" w:hAnsiTheme="minorBidi" w:cstheme="minorBidi"/>
                <w:b w:val="0"/>
                <w:sz w:val="20"/>
                <w:szCs w:val="20"/>
                <w:lang w:val="en-US" w:eastAsia="en-US"/>
              </w:rPr>
              <w:t xml:space="preserve"> </w:t>
            </w:r>
          </w:p>
          <w:p w14:paraId="6AFF9849" w14:textId="77777777" w:rsidR="00DD6872" w:rsidRDefault="00DD6872" w:rsidP="00DD6872">
            <w:pPr>
              <w:pStyle w:val="Titre3"/>
              <w:spacing w:before="0" w:beforeAutospacing="0" w:after="0" w:afterAutospacing="0"/>
              <w:rPr>
                <w:rFonts w:asciiTheme="minorBidi" w:eastAsiaTheme="minorHAnsi" w:hAnsiTheme="minorBidi" w:cstheme="minorBidi"/>
                <w:b w:val="0"/>
                <w:sz w:val="20"/>
                <w:szCs w:val="20"/>
                <w:lang w:val="en-US" w:eastAsia="en-US"/>
              </w:rPr>
            </w:pPr>
            <w:r>
              <w:rPr>
                <w:rFonts w:asciiTheme="minorBidi" w:eastAsiaTheme="minorHAnsi" w:hAnsiTheme="minorBidi" w:cstheme="minorBidi"/>
                <w:b w:val="0"/>
                <w:sz w:val="20"/>
                <w:szCs w:val="20"/>
                <w:lang w:val="en-US" w:eastAsia="en-US"/>
              </w:rPr>
              <w:t>-</w:t>
            </w:r>
            <w:r w:rsidRPr="00213087">
              <w:rPr>
                <w:rFonts w:asciiTheme="minorBidi" w:eastAsiaTheme="minorHAnsi" w:hAnsiTheme="minorBidi" w:cstheme="minorBidi"/>
                <w:b w:val="0"/>
                <w:sz w:val="20"/>
                <w:szCs w:val="20"/>
                <w:lang w:val="en-US" w:eastAsia="en-US"/>
              </w:rPr>
              <w:t>+243 826 262 696</w:t>
            </w:r>
          </w:p>
          <w:p w14:paraId="604A758F" w14:textId="041AF8F1" w:rsidR="00932195" w:rsidRPr="00DD6872" w:rsidRDefault="00932195" w:rsidP="00DD6872">
            <w:pPr>
              <w:pStyle w:val="Titre3"/>
              <w:spacing w:before="0" w:beforeAutospacing="0" w:after="0" w:afterAutospacing="0"/>
              <w:rPr>
                <w:rFonts w:asciiTheme="minorBidi" w:eastAsiaTheme="minorHAnsi" w:hAnsiTheme="minorBidi" w:cstheme="minorBidi"/>
                <w:b w:val="0"/>
                <w:sz w:val="20"/>
                <w:szCs w:val="20"/>
                <w:lang w:val="en-US" w:eastAsia="en-US"/>
              </w:rPr>
            </w:pP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33D1F3A7" w14:textId="5308F898" w:rsidR="00DD6872" w:rsidRDefault="00DD6872" w:rsidP="00DD6872">
            <w:pPr>
              <w:spacing w:after="0"/>
              <w:rPr>
                <w:rFonts w:ascii="Calibri" w:hAnsi="Calibri" w:cs="Calibri"/>
                <w:sz w:val="20"/>
              </w:rPr>
            </w:pPr>
            <w:r>
              <w:rPr>
                <w:rFonts w:ascii="Calibri" w:hAnsi="Calibri" w:cs="Calibri"/>
                <w:sz w:val="20"/>
              </w:rPr>
              <w:t>Suisse</w:t>
            </w:r>
          </w:p>
          <w:p w14:paraId="1AAA3EE2" w14:textId="77777777" w:rsidR="00DD6872" w:rsidRDefault="00DD6872" w:rsidP="00DD6872">
            <w:pPr>
              <w:spacing w:after="0"/>
              <w:rPr>
                <w:rFonts w:ascii="Calibri" w:hAnsi="Calibri" w:cs="Calibri"/>
                <w:sz w:val="20"/>
              </w:rPr>
            </w:pPr>
          </w:p>
          <w:p w14:paraId="238CCFFC" w14:textId="616B9F52" w:rsidR="00DD6872" w:rsidRPr="00DA02A2" w:rsidRDefault="00DD6872" w:rsidP="00DD6872">
            <w:pPr>
              <w:spacing w:after="0"/>
              <w:rPr>
                <w:rFonts w:ascii="Calibri" w:hAnsi="Calibri" w:cs="Calibri"/>
                <w:sz w:val="20"/>
              </w:rPr>
            </w:pPr>
            <w:r>
              <w:rPr>
                <w:rFonts w:ascii="Calibri" w:hAnsi="Calibri" w:cs="Calibri"/>
                <w:sz w:val="20"/>
              </w:rPr>
              <w:t>(Avec Missions de support au Kenya, en Guinée, au Burundi, au Congo et en RDC)</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17F31F91" w14:textId="77777777" w:rsidR="00DD6872" w:rsidRPr="00724CEF" w:rsidRDefault="00DD6872" w:rsidP="00DD6872">
            <w:pPr>
              <w:pStyle w:val="p1"/>
              <w:spacing w:after="0" w:afterAutospacing="0"/>
              <w:rPr>
                <w:rFonts w:asciiTheme="minorBidi" w:eastAsiaTheme="minorHAnsi" w:hAnsiTheme="minorBidi" w:cstheme="minorBidi"/>
                <w:bCs/>
                <w:sz w:val="20"/>
                <w:szCs w:val="20"/>
                <w:lang w:val="en-US" w:eastAsia="en-US"/>
              </w:rPr>
            </w:pPr>
            <w:proofErr w:type="spellStart"/>
            <w:proofErr w:type="gramStart"/>
            <w:r w:rsidRPr="00724CEF">
              <w:rPr>
                <w:rFonts w:asciiTheme="minorBidi" w:eastAsiaTheme="minorHAnsi" w:hAnsiTheme="minorBidi" w:cstheme="minorBidi"/>
                <w:bCs/>
                <w:sz w:val="20"/>
                <w:szCs w:val="20"/>
                <w:lang w:val="en-US" w:eastAsia="en-US"/>
              </w:rPr>
              <w:t>Conformité</w:t>
            </w:r>
            <w:proofErr w:type="spellEnd"/>
            <w:r w:rsidRPr="00724CEF">
              <w:rPr>
                <w:rFonts w:asciiTheme="minorBidi" w:eastAsiaTheme="minorHAnsi" w:hAnsiTheme="minorBidi" w:cstheme="minorBidi"/>
                <w:bCs/>
                <w:sz w:val="20"/>
                <w:szCs w:val="20"/>
                <w:lang w:val="en-US" w:eastAsia="en-US"/>
              </w:rPr>
              <w:t xml:space="preserve"> :</w:t>
            </w:r>
            <w:proofErr w:type="gramEnd"/>
          </w:p>
          <w:p w14:paraId="650EC5E8" w14:textId="77777777" w:rsidR="00DD6872" w:rsidRPr="00805E2A" w:rsidRDefault="00DD6872" w:rsidP="00DD6872">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Renforcement des programmes de conformité, mise à jour des politiques.</w:t>
            </w:r>
          </w:p>
          <w:p w14:paraId="02CB3305" w14:textId="77777777" w:rsidR="00DD6872" w:rsidRPr="00805E2A" w:rsidRDefault="00DD6872" w:rsidP="00DD6872">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Mise en place de contrôles internes et sensibilisation contre la fraude.</w:t>
            </w:r>
          </w:p>
          <w:p w14:paraId="48710335" w14:textId="77777777" w:rsidR="00DD6872" w:rsidRPr="00724CEF" w:rsidRDefault="00DD6872" w:rsidP="00724CEF">
            <w:pPr>
              <w:pStyle w:val="p1"/>
              <w:spacing w:before="0" w:beforeAutospacing="0" w:after="0" w:afterAutospacing="0"/>
              <w:rPr>
                <w:rFonts w:asciiTheme="minorBidi" w:eastAsiaTheme="minorHAnsi" w:hAnsiTheme="minorBidi" w:cstheme="minorBidi"/>
                <w:bCs/>
                <w:sz w:val="20"/>
                <w:szCs w:val="20"/>
                <w:lang w:val="en-US" w:eastAsia="en-US"/>
              </w:rPr>
            </w:pPr>
            <w:proofErr w:type="gramStart"/>
            <w:r w:rsidRPr="00724CEF">
              <w:rPr>
                <w:rFonts w:asciiTheme="minorBidi" w:eastAsiaTheme="minorHAnsi" w:hAnsiTheme="minorBidi" w:cstheme="minorBidi"/>
                <w:bCs/>
                <w:sz w:val="20"/>
                <w:szCs w:val="20"/>
                <w:lang w:val="en-US" w:eastAsia="en-US"/>
              </w:rPr>
              <w:t>PSEAH :</w:t>
            </w:r>
            <w:proofErr w:type="gramEnd"/>
          </w:p>
          <w:p w14:paraId="3294F188" w14:textId="77777777" w:rsidR="00DD6872" w:rsidRPr="00805E2A" w:rsidRDefault="00DD6872" w:rsidP="00DD6872">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Contribution au développement du cadre PSEAH, SOP et gestion des risques SEA.</w:t>
            </w:r>
          </w:p>
          <w:p w14:paraId="1702C0C1" w14:textId="77777777" w:rsidR="00DD6872" w:rsidRPr="00805E2A" w:rsidRDefault="00DD6872" w:rsidP="00DD6872">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Appui à la gestion des cas et conseil aux dirigeants.</w:t>
            </w:r>
          </w:p>
          <w:p w14:paraId="5FA9777D" w14:textId="77777777" w:rsidR="00DD6872" w:rsidRPr="00805E2A" w:rsidRDefault="00DD6872" w:rsidP="00DD6872">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Développement des procédures de signalement et cartographie des voies de référencement.</w:t>
            </w:r>
          </w:p>
          <w:p w14:paraId="6C13B2A3" w14:textId="77777777" w:rsidR="00DD6872" w:rsidRPr="00DA02A2" w:rsidRDefault="00DD6872" w:rsidP="00DD6872">
            <w:pPr>
              <w:pStyle w:val="Titre3"/>
              <w:spacing w:before="0" w:beforeAutospacing="0" w:after="0" w:afterAutospacing="0"/>
              <w:rPr>
                <w:rFonts w:ascii="Calibri" w:hAnsi="Calibri" w:cs="Calibri"/>
                <w:sz w:val="20"/>
              </w:rPr>
            </w:pPr>
          </w:p>
        </w:tc>
      </w:tr>
      <w:tr w:rsidR="00DD6872" w:rsidRPr="00FC065A" w14:paraId="427601F7" w14:textId="77777777" w:rsidTr="00DD6872">
        <w:trPr>
          <w:trHeight w:val="418"/>
        </w:trPr>
        <w:tc>
          <w:tcPr>
            <w:tcW w:w="123"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37E70B16" w14:textId="77777777" w:rsidR="00DD6872" w:rsidRPr="00071FE7" w:rsidRDefault="00DD6872" w:rsidP="00DD6872">
            <w:pPr>
              <w:pStyle w:val="Paragraphedeliste"/>
              <w:numPr>
                <w:ilvl w:val="0"/>
                <w:numId w:val="1"/>
              </w:numPr>
              <w:jc w:val="both"/>
              <w:rPr>
                <w:rFonts w:ascii="Calibri" w:hAnsi="Calibri" w:cs="Calibri"/>
                <w:sz w:val="20"/>
                <w:lang w:val="fr-FR"/>
              </w:rPr>
            </w:pPr>
          </w:p>
        </w:tc>
        <w:tc>
          <w:tcPr>
            <w:tcW w:w="571"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4939AA19" w14:textId="77777777" w:rsidR="00B25FFD" w:rsidRPr="00B25FFD" w:rsidRDefault="00B25FFD" w:rsidP="00B25FFD">
            <w:pPr>
              <w:pStyle w:val="p3"/>
              <w:spacing w:before="0" w:beforeAutospacing="0" w:after="0" w:afterAutospacing="0"/>
              <w:rPr>
                <w:b/>
                <w:bCs/>
                <w:sz w:val="22"/>
                <w:szCs w:val="22"/>
              </w:rPr>
            </w:pPr>
            <w:r w:rsidRPr="00B25FFD">
              <w:rPr>
                <w:b/>
                <w:bCs/>
                <w:sz w:val="22"/>
                <w:szCs w:val="22"/>
              </w:rPr>
              <w:t>20/01/2013 – 19/02/2016</w:t>
            </w:r>
            <w:r w:rsidRPr="00B25FFD">
              <w:rPr>
                <w:sz w:val="22"/>
                <w:szCs w:val="22"/>
              </w:rPr>
              <w:t> </w:t>
            </w:r>
          </w:p>
          <w:p w14:paraId="35A124E8" w14:textId="77777777" w:rsidR="00DD6872" w:rsidRPr="00DA02A2" w:rsidRDefault="00DD6872" w:rsidP="00DD6872">
            <w:pPr>
              <w:jc w:val="center"/>
              <w:rPr>
                <w:rFonts w:ascii="Calibri" w:hAnsi="Calibri" w:cs="Calibri"/>
                <w:sz w:val="20"/>
              </w:rPr>
            </w:pPr>
          </w:p>
        </w:tc>
        <w:tc>
          <w:tcPr>
            <w:tcW w:w="145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64C6AEF9" w14:textId="77777777" w:rsidR="00B25FFD" w:rsidRDefault="00B25FFD" w:rsidP="00796426">
            <w:pPr>
              <w:spacing w:after="0"/>
              <w:rPr>
                <w:rFonts w:asciiTheme="minorBidi" w:hAnsiTheme="minorBidi"/>
                <w:bCs/>
                <w:sz w:val="20"/>
                <w:szCs w:val="20"/>
                <w:u w:val="single"/>
                <w:lang w:val="fr-CH"/>
              </w:rPr>
            </w:pPr>
            <w:r>
              <w:rPr>
                <w:rFonts w:asciiTheme="minorBidi" w:hAnsiTheme="minorBidi"/>
                <w:bCs/>
                <w:sz w:val="20"/>
                <w:szCs w:val="20"/>
                <w:u w:val="single"/>
                <w:lang w:val="fr-CH"/>
              </w:rPr>
              <w:t>Fonds Mondial pour la Nature (WWF)</w:t>
            </w:r>
          </w:p>
          <w:p w14:paraId="7A4882E4" w14:textId="77777777" w:rsidR="00B25FFD" w:rsidRDefault="00B25FFD" w:rsidP="00B25FFD">
            <w:pPr>
              <w:pStyle w:val="p3"/>
              <w:spacing w:before="0" w:beforeAutospacing="0" w:after="0" w:afterAutospacing="0"/>
              <w:rPr>
                <w:rFonts w:asciiTheme="minorBidi" w:eastAsiaTheme="minorHAnsi" w:hAnsiTheme="minorBidi" w:cstheme="minorBidi"/>
                <w:b/>
                <w:sz w:val="20"/>
                <w:szCs w:val="20"/>
                <w:lang w:eastAsia="en-US"/>
              </w:rPr>
            </w:pPr>
          </w:p>
          <w:p w14:paraId="04EEB2BA" w14:textId="4CEEA54E" w:rsidR="00B25FFD" w:rsidRPr="00B25FFD" w:rsidRDefault="00B25FFD" w:rsidP="00B25FFD">
            <w:pPr>
              <w:pStyle w:val="p3"/>
              <w:spacing w:before="0" w:beforeAutospacing="0" w:after="0" w:afterAutospacing="0"/>
              <w:rPr>
                <w:rFonts w:asciiTheme="minorBidi" w:eastAsiaTheme="minorHAnsi" w:hAnsiTheme="minorBidi" w:cstheme="minorBidi"/>
                <w:b/>
                <w:sz w:val="20"/>
                <w:szCs w:val="20"/>
                <w:lang w:eastAsia="en-US"/>
              </w:rPr>
            </w:pPr>
            <w:r w:rsidRPr="00B25FFD">
              <w:rPr>
                <w:rFonts w:asciiTheme="minorBidi" w:eastAsiaTheme="minorHAnsi" w:hAnsiTheme="minorBidi" w:cstheme="minorBidi"/>
                <w:b/>
                <w:sz w:val="20"/>
                <w:szCs w:val="20"/>
                <w:lang w:eastAsia="en-US"/>
              </w:rPr>
              <w:t>Chargé des Ressources Humaines et du Développement Organisationnel</w:t>
            </w:r>
          </w:p>
          <w:p w14:paraId="11C53578" w14:textId="77777777" w:rsidR="00B25FFD" w:rsidRDefault="00B25FFD" w:rsidP="00796426">
            <w:pPr>
              <w:spacing w:after="0"/>
              <w:rPr>
                <w:rFonts w:asciiTheme="minorBidi" w:hAnsiTheme="minorBidi"/>
                <w:bCs/>
                <w:sz w:val="20"/>
                <w:szCs w:val="20"/>
                <w:u w:val="single"/>
                <w:lang w:val="fr-CH"/>
              </w:rPr>
            </w:pPr>
          </w:p>
          <w:p w14:paraId="37043F9A" w14:textId="353372BB" w:rsidR="00796426" w:rsidRPr="00724CEF" w:rsidRDefault="00796426" w:rsidP="00796426">
            <w:pPr>
              <w:spacing w:after="0"/>
              <w:rPr>
                <w:rFonts w:asciiTheme="minorBidi" w:hAnsiTheme="minorBidi"/>
                <w:bCs/>
                <w:sz w:val="20"/>
                <w:szCs w:val="20"/>
                <w:u w:val="single"/>
                <w:lang w:val="fr-CH"/>
              </w:rPr>
            </w:pPr>
            <w:r w:rsidRPr="00724CEF">
              <w:rPr>
                <w:rFonts w:asciiTheme="minorBidi" w:hAnsiTheme="minorBidi"/>
                <w:bCs/>
                <w:sz w:val="20"/>
                <w:szCs w:val="20"/>
                <w:u w:val="single"/>
                <w:lang w:val="fr-CH"/>
              </w:rPr>
              <w:t xml:space="preserve">Pour obtenir les références : </w:t>
            </w:r>
          </w:p>
          <w:p w14:paraId="7D1CE503" w14:textId="26589D7D" w:rsidR="00B25FFD" w:rsidRPr="00805E2A" w:rsidRDefault="00B25FFD" w:rsidP="00724CEF">
            <w:pPr>
              <w:pStyle w:val="p3"/>
              <w:spacing w:before="0" w:beforeAutospacing="0" w:after="0" w:afterAutospacing="0"/>
              <w:rPr>
                <w:rFonts w:asciiTheme="minorBidi" w:eastAsiaTheme="minorHAnsi" w:hAnsiTheme="minorBidi" w:cstheme="minorBidi"/>
                <w:sz w:val="20"/>
                <w:szCs w:val="20"/>
                <w:lang w:eastAsia="en-US"/>
              </w:rPr>
            </w:pPr>
            <w:r w:rsidRPr="00805E2A">
              <w:rPr>
                <w:rFonts w:asciiTheme="minorBidi" w:eastAsiaTheme="minorHAnsi" w:hAnsiTheme="minorBidi" w:cstheme="minorBidi"/>
                <w:sz w:val="20"/>
                <w:szCs w:val="20"/>
                <w:lang w:eastAsia="en-US"/>
              </w:rPr>
              <w:t>Mr. Jackson Bena, HR Manager</w:t>
            </w:r>
          </w:p>
          <w:p w14:paraId="02D07328" w14:textId="5BE4DEF6" w:rsidR="00724CEF" w:rsidRPr="00805E2A" w:rsidRDefault="00B25FFD" w:rsidP="00724CEF">
            <w:pPr>
              <w:pStyle w:val="p3"/>
              <w:spacing w:before="0" w:beforeAutospacing="0" w:after="0" w:afterAutospacing="0"/>
              <w:rPr>
                <w:rFonts w:asciiTheme="minorBidi" w:eastAsiaTheme="minorHAnsi" w:hAnsiTheme="minorBidi" w:cstheme="minorBidi"/>
                <w:sz w:val="20"/>
                <w:szCs w:val="20"/>
                <w:lang w:val="it-CH" w:eastAsia="en-US"/>
              </w:rPr>
            </w:pPr>
            <w:r w:rsidRPr="00805E2A">
              <w:rPr>
                <w:rFonts w:asciiTheme="minorBidi" w:eastAsiaTheme="minorHAnsi" w:hAnsiTheme="minorBidi" w:cstheme="minorBidi"/>
                <w:sz w:val="20"/>
                <w:szCs w:val="20"/>
                <w:lang w:val="it-CH" w:eastAsia="en-US"/>
              </w:rPr>
              <w:t>E-mail:</w:t>
            </w:r>
            <w:r w:rsidR="00724CEF" w:rsidRPr="00805E2A">
              <w:rPr>
                <w:rFonts w:asciiTheme="minorBidi" w:eastAsiaTheme="minorHAnsi" w:hAnsiTheme="minorBidi" w:cstheme="minorBidi"/>
                <w:bCs/>
                <w:sz w:val="20"/>
                <w:szCs w:val="20"/>
                <w:lang w:val="it-CH" w:eastAsia="en-US"/>
              </w:rPr>
              <w:t xml:space="preserve"> </w:t>
            </w:r>
            <w:r w:rsidRPr="00805E2A">
              <w:rPr>
                <w:rFonts w:asciiTheme="minorBidi" w:eastAsiaTheme="minorHAnsi" w:hAnsiTheme="minorBidi" w:cstheme="minorBidi"/>
                <w:bCs/>
                <w:color w:val="0070C0"/>
                <w:sz w:val="20"/>
                <w:szCs w:val="20"/>
                <w:u w:val="single"/>
                <w:lang w:val="it-CH" w:eastAsia="en-US"/>
              </w:rPr>
              <w:t>jbena@wwfdrc.org</w:t>
            </w:r>
          </w:p>
          <w:p w14:paraId="0211B0ED" w14:textId="418D9881" w:rsidR="00DD6872" w:rsidRPr="00805E2A" w:rsidRDefault="00724CEF" w:rsidP="00B25FFD">
            <w:pPr>
              <w:pStyle w:val="p3"/>
              <w:spacing w:before="0" w:beforeAutospacing="0" w:after="0" w:afterAutospacing="0"/>
              <w:rPr>
                <w:rFonts w:asciiTheme="minorBidi" w:eastAsiaTheme="minorHAnsi" w:hAnsiTheme="minorBidi" w:cstheme="minorBidi"/>
                <w:bCs/>
                <w:sz w:val="20"/>
                <w:szCs w:val="20"/>
                <w:lang w:val="it-CH" w:eastAsia="en-US"/>
              </w:rPr>
            </w:pPr>
            <w:r w:rsidRPr="00805E2A">
              <w:rPr>
                <w:rFonts w:asciiTheme="minorBidi" w:eastAsiaTheme="minorHAnsi" w:hAnsiTheme="minorBidi" w:cstheme="minorBidi"/>
                <w:sz w:val="20"/>
                <w:szCs w:val="20"/>
                <w:lang w:val="it-CH" w:eastAsia="en-US"/>
              </w:rPr>
              <w:t>Tél :</w:t>
            </w:r>
            <w:r w:rsidRPr="00805E2A">
              <w:rPr>
                <w:rFonts w:asciiTheme="minorBidi" w:eastAsiaTheme="minorHAnsi" w:hAnsiTheme="minorBidi" w:cstheme="minorBidi"/>
                <w:bCs/>
                <w:sz w:val="20"/>
                <w:szCs w:val="20"/>
                <w:lang w:val="it-CH" w:eastAsia="en-US"/>
              </w:rPr>
              <w:t xml:space="preserve"> +24</w:t>
            </w:r>
            <w:r w:rsidR="00B25FFD" w:rsidRPr="00805E2A">
              <w:rPr>
                <w:rFonts w:asciiTheme="minorBidi" w:eastAsiaTheme="minorHAnsi" w:hAnsiTheme="minorBidi" w:cstheme="minorBidi"/>
                <w:bCs/>
                <w:sz w:val="20"/>
                <w:szCs w:val="20"/>
                <w:lang w:val="it-CH" w:eastAsia="en-US"/>
              </w:rPr>
              <w:t>3995002299</w:t>
            </w:r>
          </w:p>
        </w:tc>
        <w:tc>
          <w:tcPr>
            <w:tcW w:w="570"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7BBD2300" w14:textId="1D274D12" w:rsidR="00DD6872" w:rsidRPr="00DA02A2" w:rsidRDefault="001C631D" w:rsidP="00DD6872">
            <w:pPr>
              <w:rPr>
                <w:rFonts w:ascii="Calibri" w:hAnsi="Calibri" w:cs="Calibri"/>
                <w:sz w:val="20"/>
              </w:rPr>
            </w:pPr>
            <w:r>
              <w:rPr>
                <w:rFonts w:ascii="Calibri" w:hAnsi="Calibri" w:cs="Calibri"/>
                <w:sz w:val="20"/>
              </w:rPr>
              <w:t>RDC</w:t>
            </w:r>
          </w:p>
        </w:tc>
        <w:tc>
          <w:tcPr>
            <w:tcW w:w="2278" w:type="pct"/>
            <w:tc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tcBorders>
          </w:tcPr>
          <w:p w14:paraId="03D59666" w14:textId="77777777" w:rsidR="00B25FFD" w:rsidRPr="00805E2A" w:rsidRDefault="00B25FFD" w:rsidP="00B25FFD">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Appui à la mise en œuvre de la stratégie de conservation par l’optimisation RH.</w:t>
            </w:r>
          </w:p>
          <w:p w14:paraId="33F7786F" w14:textId="77777777" w:rsidR="00B25FFD" w:rsidRPr="00805E2A" w:rsidRDefault="00B25FFD" w:rsidP="00B25FFD">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Conduite du recrutement, gestion de la performance et développement du personnel.</w:t>
            </w:r>
          </w:p>
          <w:p w14:paraId="37D408B3" w14:textId="77777777" w:rsidR="00B25FFD" w:rsidRPr="00805E2A" w:rsidRDefault="00B25FFD" w:rsidP="00B25FFD">
            <w:pPr>
              <w:pStyle w:val="Paragraphedeliste"/>
              <w:numPr>
                <w:ilvl w:val="0"/>
                <w:numId w:val="12"/>
              </w:numPr>
              <w:spacing w:after="0"/>
              <w:jc w:val="both"/>
              <w:rPr>
                <w:rFonts w:asciiTheme="minorBidi" w:hAnsiTheme="minorBidi"/>
                <w:bCs/>
                <w:sz w:val="20"/>
                <w:szCs w:val="20"/>
                <w:lang w:val="fr-CH"/>
              </w:rPr>
            </w:pPr>
            <w:r w:rsidRPr="00805E2A">
              <w:rPr>
                <w:rFonts w:asciiTheme="minorBidi" w:hAnsiTheme="minorBidi"/>
                <w:bCs/>
                <w:sz w:val="20"/>
                <w:szCs w:val="20"/>
                <w:lang w:val="fr-CH"/>
              </w:rPr>
              <w:t>Organisation des formations et renforcement des capacités.</w:t>
            </w:r>
          </w:p>
          <w:p w14:paraId="21F4ABF8" w14:textId="210B3BA2" w:rsidR="00DD6872" w:rsidRPr="00B25FFD" w:rsidRDefault="00B25FFD" w:rsidP="00B25FFD">
            <w:pPr>
              <w:pStyle w:val="Paragraphedeliste"/>
              <w:numPr>
                <w:ilvl w:val="0"/>
                <w:numId w:val="12"/>
              </w:numPr>
              <w:spacing w:after="0"/>
              <w:jc w:val="both"/>
              <w:rPr>
                <w:rFonts w:asciiTheme="minorBidi" w:hAnsiTheme="minorBidi"/>
                <w:bCs/>
                <w:sz w:val="20"/>
                <w:szCs w:val="20"/>
              </w:rPr>
            </w:pPr>
            <w:r w:rsidRPr="00B25FFD">
              <w:rPr>
                <w:rFonts w:asciiTheme="minorBidi" w:hAnsiTheme="minorBidi"/>
                <w:bCs/>
                <w:sz w:val="20"/>
                <w:szCs w:val="20"/>
              </w:rPr>
              <w:t xml:space="preserve">Contribution aux </w:t>
            </w:r>
            <w:proofErr w:type="spellStart"/>
            <w:r w:rsidRPr="00B25FFD">
              <w:rPr>
                <w:rFonts w:asciiTheme="minorBidi" w:hAnsiTheme="minorBidi"/>
                <w:bCs/>
                <w:sz w:val="20"/>
                <w:szCs w:val="20"/>
              </w:rPr>
              <w:t>restructurations</w:t>
            </w:r>
            <w:proofErr w:type="spellEnd"/>
            <w:r w:rsidRPr="00B25FFD">
              <w:rPr>
                <w:rFonts w:asciiTheme="minorBidi" w:hAnsiTheme="minorBidi"/>
                <w:bCs/>
                <w:sz w:val="20"/>
                <w:szCs w:val="20"/>
              </w:rPr>
              <w:t xml:space="preserve"> </w:t>
            </w:r>
            <w:proofErr w:type="spellStart"/>
            <w:r w:rsidRPr="00B25FFD">
              <w:rPr>
                <w:rFonts w:asciiTheme="minorBidi" w:hAnsiTheme="minorBidi"/>
                <w:bCs/>
                <w:sz w:val="20"/>
                <w:szCs w:val="20"/>
              </w:rPr>
              <w:t>organisationnelles</w:t>
            </w:r>
            <w:proofErr w:type="spellEnd"/>
            <w:r w:rsidRPr="00B25FFD">
              <w:rPr>
                <w:rFonts w:asciiTheme="minorBidi" w:hAnsiTheme="minorBidi"/>
                <w:bCs/>
                <w:sz w:val="20"/>
                <w:szCs w:val="20"/>
              </w:rPr>
              <w:t>.</w:t>
            </w:r>
          </w:p>
        </w:tc>
      </w:tr>
    </w:tbl>
    <w:p w14:paraId="48DEB354" w14:textId="77777777" w:rsidR="000F3F06" w:rsidRPr="001C631D" w:rsidRDefault="000F3F06" w:rsidP="00071FE7">
      <w:pPr>
        <w:rPr>
          <w:b/>
          <w:bCs/>
          <w:sz w:val="10"/>
          <w:szCs w:val="10"/>
        </w:rPr>
      </w:pPr>
    </w:p>
    <w:p w14:paraId="0AC8A386" w14:textId="0BA80BF0" w:rsidR="00071FE7" w:rsidRDefault="00071FE7" w:rsidP="00071FE7">
      <w:pPr>
        <w:rPr>
          <w:b/>
          <w:bCs/>
          <w:sz w:val="24"/>
          <w:szCs w:val="24"/>
        </w:rPr>
      </w:pPr>
      <w:r w:rsidRPr="00071FE7">
        <w:rPr>
          <w:b/>
          <w:bCs/>
          <w:sz w:val="24"/>
          <w:szCs w:val="24"/>
        </w:rPr>
        <w:t>Langues pratiquées (indiquer uniquement les langues dans lesquelles vous pouvez travailler</w:t>
      </w:r>
      <w:proofErr w:type="gramStart"/>
      <w:r w:rsidRPr="00071FE7">
        <w:rPr>
          <w:b/>
          <w:bCs/>
          <w:sz w:val="24"/>
          <w:szCs w:val="24"/>
        </w:rPr>
        <w:t>):</w:t>
      </w:r>
      <w:proofErr w:type="gramEnd"/>
      <w:r w:rsidRPr="00071FE7">
        <w:rPr>
          <w:b/>
          <w:bCs/>
          <w:sz w:val="24"/>
          <w:szCs w:val="24"/>
        </w:rPr>
        <w:t xml:space="preserve"> </w:t>
      </w:r>
    </w:p>
    <w:tbl>
      <w:tblPr>
        <w:tblStyle w:val="TableauGrille3-Accentuation1"/>
        <w:tblW w:w="5000" w:type="pct"/>
        <w:tblInd w:w="-5" w:type="dxa"/>
        <w:tblLook w:val="0000" w:firstRow="0" w:lastRow="0" w:firstColumn="0" w:lastColumn="0" w:noHBand="0" w:noVBand="0"/>
      </w:tblPr>
      <w:tblGrid>
        <w:gridCol w:w="3355"/>
        <w:gridCol w:w="2488"/>
        <w:gridCol w:w="2844"/>
        <w:gridCol w:w="2502"/>
      </w:tblGrid>
      <w:tr w:rsidR="00071FE7" w:rsidRPr="00B25FFD" w14:paraId="5C929671" w14:textId="77777777" w:rsidTr="00071F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1499" w:type="pct"/>
            <w:shd w:val="clear" w:color="auto" w:fill="1F3671"/>
          </w:tcPr>
          <w:p w14:paraId="4E360A8B" w14:textId="77777777" w:rsidR="00071FE7" w:rsidRPr="00B25FFD" w:rsidRDefault="00071FE7" w:rsidP="00AC052B">
            <w:pPr>
              <w:rPr>
                <w:rFonts w:ascii="Calibri" w:hAnsi="Calibri" w:cs="Calibri"/>
                <w:b/>
                <w:bCs/>
                <w:i/>
                <w:lang w:eastAsia="de-DE"/>
              </w:rPr>
            </w:pPr>
            <w:r w:rsidRPr="00B25FFD">
              <w:rPr>
                <w:rFonts w:ascii="Calibri" w:hAnsi="Calibri" w:cs="Calibri"/>
                <w:b/>
                <w:bCs/>
                <w:i/>
                <w:lang w:eastAsia="de-DE"/>
              </w:rPr>
              <w:t>Langue</w:t>
            </w:r>
          </w:p>
        </w:tc>
        <w:tc>
          <w:tcPr>
            <w:tcW w:w="1112" w:type="pct"/>
            <w:shd w:val="clear" w:color="auto" w:fill="1F3671"/>
          </w:tcPr>
          <w:p w14:paraId="0A3F5F8D" w14:textId="77777777" w:rsidR="00071FE7" w:rsidRPr="00B25FFD" w:rsidRDefault="00071FE7" w:rsidP="00AC052B">
            <w:pPr>
              <w:cnfStyle w:val="000000100000" w:firstRow="0" w:lastRow="0" w:firstColumn="0" w:lastColumn="0" w:oddVBand="0" w:evenVBand="0" w:oddHBand="1" w:evenHBand="0" w:firstRowFirstColumn="0" w:firstRowLastColumn="0" w:lastRowFirstColumn="0" w:lastRowLastColumn="0"/>
              <w:rPr>
                <w:rFonts w:ascii="Calibri" w:hAnsi="Calibri" w:cs="Calibri"/>
                <w:i/>
                <w:lang w:eastAsia="de-DE"/>
              </w:rPr>
            </w:pPr>
            <w:r w:rsidRPr="00B25FFD">
              <w:rPr>
                <w:rFonts w:ascii="Calibri" w:hAnsi="Calibri" w:cs="Calibri"/>
                <w:i/>
                <w:lang w:eastAsia="de-DE"/>
              </w:rPr>
              <w:t>Lu</w:t>
            </w:r>
          </w:p>
        </w:tc>
        <w:tc>
          <w:tcPr>
            <w:cnfStyle w:val="000010000000" w:firstRow="0" w:lastRow="0" w:firstColumn="0" w:lastColumn="0" w:oddVBand="1" w:evenVBand="0" w:oddHBand="0" w:evenHBand="0" w:firstRowFirstColumn="0" w:firstRowLastColumn="0" w:lastRowFirstColumn="0" w:lastRowLastColumn="0"/>
            <w:tcW w:w="1271" w:type="pct"/>
            <w:shd w:val="clear" w:color="auto" w:fill="1F3671"/>
          </w:tcPr>
          <w:p w14:paraId="3C414AA9" w14:textId="77777777" w:rsidR="00071FE7" w:rsidRPr="00B25FFD" w:rsidRDefault="00071FE7" w:rsidP="00AC052B">
            <w:pPr>
              <w:rPr>
                <w:rFonts w:ascii="Calibri" w:hAnsi="Calibri" w:cs="Calibri"/>
                <w:i/>
                <w:lang w:eastAsia="de-DE"/>
              </w:rPr>
            </w:pPr>
            <w:r w:rsidRPr="00B25FFD">
              <w:rPr>
                <w:rFonts w:ascii="Calibri" w:hAnsi="Calibri" w:cs="Calibri"/>
                <w:i/>
                <w:lang w:eastAsia="de-DE"/>
              </w:rPr>
              <w:t>Parlé</w:t>
            </w:r>
          </w:p>
        </w:tc>
        <w:tc>
          <w:tcPr>
            <w:tcW w:w="1118" w:type="pct"/>
            <w:shd w:val="clear" w:color="auto" w:fill="1F3671"/>
          </w:tcPr>
          <w:p w14:paraId="2FDA1634" w14:textId="77777777" w:rsidR="00071FE7" w:rsidRPr="00B25FFD" w:rsidRDefault="00071FE7" w:rsidP="00AC052B">
            <w:pPr>
              <w:cnfStyle w:val="000000100000" w:firstRow="0" w:lastRow="0" w:firstColumn="0" w:lastColumn="0" w:oddVBand="0" w:evenVBand="0" w:oddHBand="1" w:evenHBand="0" w:firstRowFirstColumn="0" w:firstRowLastColumn="0" w:lastRowFirstColumn="0" w:lastRowLastColumn="0"/>
              <w:rPr>
                <w:rFonts w:ascii="Calibri" w:hAnsi="Calibri" w:cs="Calibri"/>
                <w:i/>
                <w:lang w:eastAsia="de-DE"/>
              </w:rPr>
            </w:pPr>
            <w:proofErr w:type="spellStart"/>
            <w:r w:rsidRPr="00B25FFD">
              <w:rPr>
                <w:rFonts w:ascii="Calibri" w:hAnsi="Calibri" w:cs="Calibri"/>
                <w:i/>
                <w:lang w:eastAsia="de-DE"/>
              </w:rPr>
              <w:t>Ecrit</w:t>
            </w:r>
            <w:proofErr w:type="spellEnd"/>
          </w:p>
        </w:tc>
      </w:tr>
      <w:tr w:rsidR="00071FE7" w:rsidRPr="00B25FFD" w14:paraId="637B7D5C" w14:textId="77777777" w:rsidTr="00071FE7">
        <w:trPr>
          <w:trHeight w:val="248"/>
        </w:trPr>
        <w:tc>
          <w:tcPr>
            <w:cnfStyle w:val="000010000000" w:firstRow="0" w:lastRow="0" w:firstColumn="0" w:lastColumn="0" w:oddVBand="1" w:evenVBand="0" w:oddHBand="0" w:evenHBand="0" w:firstRowFirstColumn="0" w:firstRowLastColumn="0" w:lastRowFirstColumn="0" w:lastRowLastColumn="0"/>
            <w:tcW w:w="1499" w:type="pct"/>
            <w:shd w:val="clear" w:color="auto" w:fill="auto"/>
          </w:tcPr>
          <w:p w14:paraId="7EA246D0" w14:textId="77777777" w:rsidR="00071FE7" w:rsidRPr="00B25FFD" w:rsidRDefault="00071FE7" w:rsidP="00AC052B">
            <w:pPr>
              <w:rPr>
                <w:rFonts w:ascii="Calibri" w:hAnsi="Calibri" w:cs="Calibri"/>
                <w:b/>
                <w:bCs/>
                <w:lang w:eastAsia="de-DE"/>
              </w:rPr>
            </w:pPr>
            <w:r w:rsidRPr="00B25FFD">
              <w:rPr>
                <w:rFonts w:ascii="Calibri" w:hAnsi="Calibri" w:cs="Calibri"/>
                <w:b/>
                <w:bCs/>
                <w:lang w:eastAsia="de-DE"/>
              </w:rPr>
              <w:t>Français</w:t>
            </w:r>
          </w:p>
        </w:tc>
        <w:tc>
          <w:tcPr>
            <w:tcW w:w="1112" w:type="pct"/>
          </w:tcPr>
          <w:p w14:paraId="32838AA1" w14:textId="6C268FE4" w:rsidR="00071FE7" w:rsidRPr="00D9417A" w:rsidRDefault="000F3F06" w:rsidP="000F3F06">
            <w:pPr>
              <w:pStyle w:val="p1"/>
              <w:cnfStyle w:val="000000000000" w:firstRow="0" w:lastRow="0" w:firstColumn="0" w:lastColumn="0" w:oddVBand="0" w:evenVBand="0" w:oddHBand="0" w:evenHBand="0" w:firstRowFirstColumn="0" w:firstRowLastColumn="0" w:lastRowFirstColumn="0" w:lastRowLastColumn="0"/>
              <w:rPr>
                <w:bCs/>
              </w:rPr>
            </w:pPr>
            <w:r w:rsidRPr="00D9417A">
              <w:rPr>
                <w:rFonts w:asciiTheme="minorBidi" w:eastAsiaTheme="minorHAnsi" w:hAnsiTheme="minorBidi" w:cstheme="minorBidi"/>
                <w:bCs/>
                <w:sz w:val="20"/>
                <w:szCs w:val="20"/>
                <w:lang w:val="en-US" w:eastAsia="en-US"/>
              </w:rPr>
              <w:t>C2</w:t>
            </w:r>
          </w:p>
        </w:tc>
        <w:tc>
          <w:tcPr>
            <w:cnfStyle w:val="000010000000" w:firstRow="0" w:lastRow="0" w:firstColumn="0" w:lastColumn="0" w:oddVBand="1" w:evenVBand="0" w:oddHBand="0" w:evenHBand="0" w:firstRowFirstColumn="0" w:firstRowLastColumn="0" w:lastRowFirstColumn="0" w:lastRowLastColumn="0"/>
            <w:tcW w:w="1271" w:type="pct"/>
            <w:shd w:val="clear" w:color="auto" w:fill="auto"/>
          </w:tcPr>
          <w:p w14:paraId="7B6A2012" w14:textId="4EADE31D" w:rsidR="00071FE7" w:rsidRPr="00D9417A" w:rsidRDefault="000F3F06" w:rsidP="00AC052B">
            <w:pPr>
              <w:rPr>
                <w:rFonts w:ascii="Calibri" w:hAnsi="Calibri" w:cs="Calibri"/>
                <w:bCs/>
                <w:lang w:eastAsia="de-DE"/>
              </w:rPr>
            </w:pPr>
            <w:r w:rsidRPr="00D9417A">
              <w:rPr>
                <w:rFonts w:asciiTheme="minorBidi" w:eastAsiaTheme="minorHAnsi" w:hAnsiTheme="minorBidi" w:cstheme="minorBidi"/>
                <w:bCs/>
                <w:lang w:val="en-US"/>
              </w:rPr>
              <w:t>C2</w:t>
            </w:r>
          </w:p>
        </w:tc>
        <w:tc>
          <w:tcPr>
            <w:tcW w:w="1118" w:type="pct"/>
          </w:tcPr>
          <w:p w14:paraId="315D4DB9" w14:textId="7FEE9FEE" w:rsidR="00071FE7" w:rsidRPr="00D9417A" w:rsidRDefault="000F3F06" w:rsidP="00AC052B">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de-DE"/>
              </w:rPr>
            </w:pPr>
            <w:r w:rsidRPr="00D9417A">
              <w:rPr>
                <w:rFonts w:asciiTheme="minorBidi" w:eastAsiaTheme="minorHAnsi" w:hAnsiTheme="minorBidi" w:cstheme="minorBidi"/>
                <w:bCs/>
                <w:lang w:val="en-US"/>
              </w:rPr>
              <w:t>C2</w:t>
            </w:r>
          </w:p>
        </w:tc>
      </w:tr>
      <w:tr w:rsidR="00071FE7" w:rsidRPr="00B25FFD" w14:paraId="7F723273" w14:textId="77777777" w:rsidTr="00071FE7">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1499" w:type="pct"/>
            <w:shd w:val="clear" w:color="auto" w:fill="auto"/>
          </w:tcPr>
          <w:p w14:paraId="13851362" w14:textId="77777777" w:rsidR="00071FE7" w:rsidRPr="00B25FFD" w:rsidRDefault="00071FE7" w:rsidP="00AC052B">
            <w:pPr>
              <w:rPr>
                <w:rFonts w:ascii="Calibri" w:hAnsi="Calibri" w:cs="Calibri"/>
                <w:b/>
                <w:bCs/>
                <w:lang w:eastAsia="de-DE"/>
              </w:rPr>
            </w:pPr>
            <w:r w:rsidRPr="00B25FFD">
              <w:rPr>
                <w:rFonts w:ascii="Calibri" w:hAnsi="Calibri" w:cs="Calibri"/>
                <w:b/>
                <w:bCs/>
                <w:lang w:eastAsia="de-DE"/>
              </w:rPr>
              <w:t>Arabe</w:t>
            </w:r>
          </w:p>
        </w:tc>
        <w:tc>
          <w:tcPr>
            <w:tcW w:w="1112" w:type="pct"/>
            <w:shd w:val="clear" w:color="auto" w:fill="auto"/>
          </w:tcPr>
          <w:p w14:paraId="73454BB9" w14:textId="44BA10EE" w:rsidR="00071FE7" w:rsidRPr="00D9417A" w:rsidRDefault="000F3F06" w:rsidP="00AC052B">
            <w:pPr>
              <w:cnfStyle w:val="000000100000" w:firstRow="0" w:lastRow="0" w:firstColumn="0" w:lastColumn="0" w:oddVBand="0" w:evenVBand="0" w:oddHBand="1"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N/A</w:t>
            </w:r>
          </w:p>
        </w:tc>
        <w:tc>
          <w:tcPr>
            <w:cnfStyle w:val="000010000000" w:firstRow="0" w:lastRow="0" w:firstColumn="0" w:lastColumn="0" w:oddVBand="1" w:evenVBand="0" w:oddHBand="0" w:evenHBand="0" w:firstRowFirstColumn="0" w:firstRowLastColumn="0" w:lastRowFirstColumn="0" w:lastRowLastColumn="0"/>
            <w:tcW w:w="1271" w:type="pct"/>
            <w:shd w:val="clear" w:color="auto" w:fill="auto"/>
          </w:tcPr>
          <w:p w14:paraId="4476F018" w14:textId="54C4B252" w:rsidR="00071FE7" w:rsidRPr="00D9417A" w:rsidRDefault="000F3F06" w:rsidP="00AC052B">
            <w:pPr>
              <w:rPr>
                <w:rFonts w:ascii="Calibri" w:hAnsi="Calibri" w:cs="Calibri"/>
                <w:bCs/>
                <w:lang w:eastAsia="de-DE"/>
              </w:rPr>
            </w:pPr>
            <w:r w:rsidRPr="00D9417A">
              <w:rPr>
                <w:rFonts w:ascii="Calibri" w:hAnsi="Calibri" w:cs="Calibri"/>
                <w:bCs/>
                <w:lang w:eastAsia="de-DE"/>
              </w:rPr>
              <w:t>N/A</w:t>
            </w:r>
          </w:p>
        </w:tc>
        <w:tc>
          <w:tcPr>
            <w:tcW w:w="1118" w:type="pct"/>
            <w:shd w:val="clear" w:color="auto" w:fill="auto"/>
          </w:tcPr>
          <w:p w14:paraId="21E5942C" w14:textId="3E347CB9" w:rsidR="00071FE7" w:rsidRPr="00D9417A" w:rsidRDefault="000F3F06" w:rsidP="00AC052B">
            <w:pPr>
              <w:cnfStyle w:val="000000100000" w:firstRow="0" w:lastRow="0" w:firstColumn="0" w:lastColumn="0" w:oddVBand="0" w:evenVBand="0" w:oddHBand="1"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N/A</w:t>
            </w:r>
          </w:p>
        </w:tc>
      </w:tr>
      <w:tr w:rsidR="00071FE7" w:rsidRPr="00B25FFD" w14:paraId="2B5B4AC2" w14:textId="77777777" w:rsidTr="00071FE7">
        <w:trPr>
          <w:trHeight w:val="248"/>
        </w:trPr>
        <w:tc>
          <w:tcPr>
            <w:cnfStyle w:val="000010000000" w:firstRow="0" w:lastRow="0" w:firstColumn="0" w:lastColumn="0" w:oddVBand="1" w:evenVBand="0" w:oddHBand="0" w:evenHBand="0" w:firstRowFirstColumn="0" w:firstRowLastColumn="0" w:lastRowFirstColumn="0" w:lastRowLastColumn="0"/>
            <w:tcW w:w="1499" w:type="pct"/>
            <w:shd w:val="clear" w:color="auto" w:fill="auto"/>
          </w:tcPr>
          <w:p w14:paraId="5B065724" w14:textId="77777777" w:rsidR="00071FE7" w:rsidRPr="00B25FFD" w:rsidRDefault="00071FE7" w:rsidP="00AC052B">
            <w:pPr>
              <w:rPr>
                <w:rFonts w:ascii="Calibri" w:hAnsi="Calibri" w:cs="Calibri"/>
                <w:b/>
                <w:bCs/>
                <w:lang w:eastAsia="de-DE"/>
              </w:rPr>
            </w:pPr>
            <w:r w:rsidRPr="00B25FFD">
              <w:rPr>
                <w:rFonts w:ascii="Calibri" w:hAnsi="Calibri" w:cs="Calibri"/>
                <w:b/>
                <w:bCs/>
                <w:lang w:eastAsia="de-DE"/>
              </w:rPr>
              <w:t>Anglais</w:t>
            </w:r>
          </w:p>
        </w:tc>
        <w:tc>
          <w:tcPr>
            <w:tcW w:w="1112" w:type="pct"/>
          </w:tcPr>
          <w:p w14:paraId="1D49F98A" w14:textId="19A45DEE" w:rsidR="00071FE7" w:rsidRPr="00D9417A" w:rsidRDefault="000F3F06" w:rsidP="00AC052B">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C1</w:t>
            </w:r>
          </w:p>
        </w:tc>
        <w:tc>
          <w:tcPr>
            <w:cnfStyle w:val="000010000000" w:firstRow="0" w:lastRow="0" w:firstColumn="0" w:lastColumn="0" w:oddVBand="1" w:evenVBand="0" w:oddHBand="0" w:evenHBand="0" w:firstRowFirstColumn="0" w:firstRowLastColumn="0" w:lastRowFirstColumn="0" w:lastRowLastColumn="0"/>
            <w:tcW w:w="1271" w:type="pct"/>
            <w:shd w:val="clear" w:color="auto" w:fill="auto"/>
          </w:tcPr>
          <w:p w14:paraId="39F6E778" w14:textId="09A23BB4" w:rsidR="00071FE7" w:rsidRPr="00D9417A" w:rsidRDefault="000F3F06" w:rsidP="00AC052B">
            <w:pPr>
              <w:rPr>
                <w:rFonts w:ascii="Calibri" w:hAnsi="Calibri" w:cs="Calibri"/>
                <w:bCs/>
                <w:lang w:eastAsia="de-DE"/>
              </w:rPr>
            </w:pPr>
            <w:r w:rsidRPr="00D9417A">
              <w:rPr>
                <w:rFonts w:ascii="Calibri" w:hAnsi="Calibri" w:cs="Calibri"/>
                <w:bCs/>
                <w:lang w:eastAsia="de-DE"/>
              </w:rPr>
              <w:t>C1</w:t>
            </w:r>
          </w:p>
        </w:tc>
        <w:tc>
          <w:tcPr>
            <w:tcW w:w="1118" w:type="pct"/>
          </w:tcPr>
          <w:p w14:paraId="501AB33F" w14:textId="398748DF" w:rsidR="00071FE7" w:rsidRPr="00D9417A" w:rsidRDefault="000F3F06" w:rsidP="00AC052B">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C1</w:t>
            </w:r>
          </w:p>
        </w:tc>
      </w:tr>
      <w:tr w:rsidR="000F3F06" w:rsidRPr="00B25FFD" w14:paraId="0013F03F" w14:textId="77777777" w:rsidTr="00071FE7">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1499" w:type="pct"/>
          </w:tcPr>
          <w:p w14:paraId="66D642E7" w14:textId="74933438" w:rsidR="000F3F06" w:rsidRPr="00B25FFD" w:rsidRDefault="000F3F06" w:rsidP="00AC052B">
            <w:pPr>
              <w:rPr>
                <w:rFonts w:ascii="Calibri" w:hAnsi="Calibri" w:cs="Calibri"/>
                <w:b/>
                <w:bCs/>
                <w:lang w:eastAsia="de-DE"/>
              </w:rPr>
            </w:pPr>
            <w:r w:rsidRPr="00B25FFD">
              <w:rPr>
                <w:rFonts w:ascii="Calibri" w:hAnsi="Calibri" w:cs="Calibri"/>
                <w:b/>
                <w:bCs/>
                <w:lang w:eastAsia="de-DE"/>
              </w:rPr>
              <w:t>Lingala</w:t>
            </w:r>
          </w:p>
        </w:tc>
        <w:tc>
          <w:tcPr>
            <w:tcW w:w="1112" w:type="pct"/>
          </w:tcPr>
          <w:p w14:paraId="44D193B3" w14:textId="7D84D489" w:rsidR="000F3F06" w:rsidRPr="00D9417A" w:rsidRDefault="000F3F06" w:rsidP="00AC052B">
            <w:pPr>
              <w:cnfStyle w:val="000000100000" w:firstRow="0" w:lastRow="0" w:firstColumn="0" w:lastColumn="0" w:oddVBand="0" w:evenVBand="0" w:oddHBand="1"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Langue maternelle</w:t>
            </w:r>
          </w:p>
        </w:tc>
        <w:tc>
          <w:tcPr>
            <w:cnfStyle w:val="000010000000" w:firstRow="0" w:lastRow="0" w:firstColumn="0" w:lastColumn="0" w:oddVBand="1" w:evenVBand="0" w:oddHBand="0" w:evenHBand="0" w:firstRowFirstColumn="0" w:firstRowLastColumn="0" w:lastRowFirstColumn="0" w:lastRowLastColumn="0"/>
            <w:tcW w:w="1271" w:type="pct"/>
          </w:tcPr>
          <w:p w14:paraId="371C1691" w14:textId="6DBF3738" w:rsidR="000F3F06" w:rsidRPr="00D9417A" w:rsidRDefault="000F3F06" w:rsidP="00AC052B">
            <w:pPr>
              <w:rPr>
                <w:rFonts w:ascii="Calibri" w:hAnsi="Calibri" w:cs="Calibri"/>
                <w:bCs/>
                <w:lang w:eastAsia="de-DE"/>
              </w:rPr>
            </w:pPr>
            <w:r w:rsidRPr="00D9417A">
              <w:rPr>
                <w:rFonts w:ascii="Calibri" w:hAnsi="Calibri" w:cs="Calibri"/>
                <w:bCs/>
                <w:lang w:eastAsia="de-DE"/>
              </w:rPr>
              <w:t>Langue maternelle</w:t>
            </w:r>
          </w:p>
        </w:tc>
        <w:tc>
          <w:tcPr>
            <w:tcW w:w="1118" w:type="pct"/>
          </w:tcPr>
          <w:p w14:paraId="4B9A78AA" w14:textId="5BB654D4" w:rsidR="000F3F06" w:rsidRPr="00D9417A" w:rsidRDefault="000F3F06" w:rsidP="00AC052B">
            <w:pPr>
              <w:cnfStyle w:val="000000100000" w:firstRow="0" w:lastRow="0" w:firstColumn="0" w:lastColumn="0" w:oddVBand="0" w:evenVBand="0" w:oddHBand="1"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Langue maternelle</w:t>
            </w:r>
          </w:p>
        </w:tc>
      </w:tr>
      <w:tr w:rsidR="000F3F06" w:rsidRPr="00D9417A" w14:paraId="2722E40E" w14:textId="77777777" w:rsidTr="00071FE7">
        <w:trPr>
          <w:trHeight w:val="248"/>
        </w:trPr>
        <w:tc>
          <w:tcPr>
            <w:cnfStyle w:val="000010000000" w:firstRow="0" w:lastRow="0" w:firstColumn="0" w:lastColumn="0" w:oddVBand="1" w:evenVBand="0" w:oddHBand="0" w:evenHBand="0" w:firstRowFirstColumn="0" w:firstRowLastColumn="0" w:lastRowFirstColumn="0" w:lastRowLastColumn="0"/>
            <w:tcW w:w="1499" w:type="pct"/>
          </w:tcPr>
          <w:p w14:paraId="3F65D9FE" w14:textId="1081D343" w:rsidR="000F3F06" w:rsidRPr="00B25FFD" w:rsidRDefault="000F3F06" w:rsidP="00AC052B">
            <w:pPr>
              <w:rPr>
                <w:rFonts w:ascii="Calibri" w:hAnsi="Calibri" w:cs="Calibri"/>
                <w:b/>
                <w:bCs/>
                <w:lang w:eastAsia="de-DE"/>
              </w:rPr>
            </w:pPr>
            <w:r w:rsidRPr="00B25FFD">
              <w:rPr>
                <w:rFonts w:ascii="Calibri" w:hAnsi="Calibri" w:cs="Calibri"/>
                <w:b/>
                <w:bCs/>
                <w:lang w:eastAsia="de-DE"/>
              </w:rPr>
              <w:t>Swahili</w:t>
            </w:r>
          </w:p>
        </w:tc>
        <w:tc>
          <w:tcPr>
            <w:tcW w:w="1112" w:type="pct"/>
          </w:tcPr>
          <w:p w14:paraId="4168C6D5" w14:textId="141E159A" w:rsidR="000F3F06" w:rsidRPr="00D9417A" w:rsidRDefault="000F3F06" w:rsidP="00AC052B">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B1</w:t>
            </w:r>
          </w:p>
        </w:tc>
        <w:tc>
          <w:tcPr>
            <w:cnfStyle w:val="000010000000" w:firstRow="0" w:lastRow="0" w:firstColumn="0" w:lastColumn="0" w:oddVBand="1" w:evenVBand="0" w:oddHBand="0" w:evenHBand="0" w:firstRowFirstColumn="0" w:firstRowLastColumn="0" w:lastRowFirstColumn="0" w:lastRowLastColumn="0"/>
            <w:tcW w:w="1271" w:type="pct"/>
          </w:tcPr>
          <w:p w14:paraId="6BA09FE2" w14:textId="18AFB6CC" w:rsidR="000F3F06" w:rsidRPr="00D9417A" w:rsidRDefault="000F3F06" w:rsidP="00AC052B">
            <w:pPr>
              <w:rPr>
                <w:rFonts w:ascii="Calibri" w:hAnsi="Calibri" w:cs="Calibri"/>
                <w:bCs/>
                <w:lang w:eastAsia="de-DE"/>
              </w:rPr>
            </w:pPr>
            <w:r w:rsidRPr="00D9417A">
              <w:rPr>
                <w:rFonts w:ascii="Calibri" w:hAnsi="Calibri" w:cs="Calibri"/>
                <w:bCs/>
                <w:lang w:eastAsia="de-DE"/>
              </w:rPr>
              <w:t>B1</w:t>
            </w:r>
          </w:p>
        </w:tc>
        <w:tc>
          <w:tcPr>
            <w:tcW w:w="1118" w:type="pct"/>
          </w:tcPr>
          <w:p w14:paraId="0C229E63" w14:textId="280471F9" w:rsidR="000F3F06" w:rsidRPr="00D9417A" w:rsidRDefault="000F3F06" w:rsidP="00AC052B">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de-DE"/>
              </w:rPr>
            </w:pPr>
            <w:r w:rsidRPr="00D9417A">
              <w:rPr>
                <w:rFonts w:ascii="Calibri" w:hAnsi="Calibri" w:cs="Calibri"/>
                <w:bCs/>
                <w:lang w:eastAsia="de-DE"/>
              </w:rPr>
              <w:t>B1</w:t>
            </w:r>
          </w:p>
        </w:tc>
      </w:tr>
    </w:tbl>
    <w:p w14:paraId="684FCA44" w14:textId="77777777" w:rsidR="00071FE7" w:rsidRPr="00D9417A" w:rsidRDefault="00071FE7" w:rsidP="00D9417A">
      <w:pPr>
        <w:spacing w:after="0" w:line="240" w:lineRule="auto"/>
        <w:rPr>
          <w:rFonts w:ascii="Calibri" w:eastAsia="Times New Roman" w:hAnsi="Calibri" w:cs="Calibri"/>
          <w:b/>
          <w:bCs/>
          <w:sz w:val="20"/>
          <w:szCs w:val="20"/>
          <w:lang w:eastAsia="de-DE"/>
        </w:rPr>
      </w:pPr>
    </w:p>
    <w:p w14:paraId="580F9214" w14:textId="77777777" w:rsidR="00071FE7" w:rsidRPr="00350449" w:rsidRDefault="00071FE7" w:rsidP="00071FE7">
      <w:pPr>
        <w:rPr>
          <w:b/>
          <w:bCs/>
          <w:sz w:val="24"/>
          <w:szCs w:val="24"/>
        </w:rPr>
      </w:pPr>
      <w:r w:rsidRPr="00350449">
        <w:rPr>
          <w:b/>
          <w:bCs/>
          <w:sz w:val="24"/>
          <w:szCs w:val="24"/>
        </w:rPr>
        <w:lastRenderedPageBreak/>
        <w:t>Compétences/qualifications pour la mission :</w:t>
      </w:r>
    </w:p>
    <w:tbl>
      <w:tblPr>
        <w:tblStyle w:val="TableauGrille3-Accentuation1"/>
        <w:tblW w:w="5000" w:type="pct"/>
        <w:tblInd w:w="-5" w:type="dxa"/>
        <w:tblLook w:val="0000" w:firstRow="0" w:lastRow="0" w:firstColumn="0" w:lastColumn="0" w:noHBand="0" w:noVBand="0"/>
      </w:tblPr>
      <w:tblGrid>
        <w:gridCol w:w="5440"/>
        <w:gridCol w:w="5749"/>
      </w:tblGrid>
      <w:tr w:rsidR="00071FE7" w:rsidRPr="00350449" w14:paraId="0A30E7E8" w14:textId="77777777" w:rsidTr="00071FE7">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431" w:type="pct"/>
            <w:shd w:val="clear" w:color="auto" w:fill="1F3671"/>
          </w:tcPr>
          <w:p w14:paraId="68640160" w14:textId="77777777" w:rsidR="00071FE7" w:rsidRPr="00071FE7" w:rsidRDefault="00071FE7" w:rsidP="00071FE7">
            <w:pPr>
              <w:jc w:val="both"/>
              <w:rPr>
                <w:rFonts w:asciiTheme="minorHAnsi" w:hAnsiTheme="minorHAnsi" w:cstheme="minorHAnsi"/>
                <w:b/>
              </w:rPr>
            </w:pPr>
            <w:r w:rsidRPr="00071FE7">
              <w:rPr>
                <w:rFonts w:asciiTheme="minorHAnsi" w:hAnsiTheme="minorHAnsi" w:cstheme="minorHAnsi"/>
                <w:b/>
              </w:rPr>
              <w:t xml:space="preserve">Tâches spécifiques incombant à l’expert parmi les tâches à réaliser par l’équipe d’experts du Consultant : </w:t>
            </w:r>
          </w:p>
        </w:tc>
        <w:tc>
          <w:tcPr>
            <w:tcW w:w="2569" w:type="pct"/>
            <w:shd w:val="clear" w:color="auto" w:fill="1F3671"/>
          </w:tcPr>
          <w:p w14:paraId="5F95A03B" w14:textId="77777777" w:rsidR="00071FE7" w:rsidRPr="00071FE7" w:rsidRDefault="00071FE7" w:rsidP="00071FE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071FE7">
              <w:rPr>
                <w:rFonts w:asciiTheme="minorHAnsi" w:hAnsiTheme="minorHAnsi" w:cstheme="minorHAnsi"/>
                <w:b/>
              </w:rPr>
              <w:t>Référence à des travaux ou missions antérieures illustrant la capacité de l’expert à réaliser les tâches qui lui seront attribuées</w:t>
            </w:r>
          </w:p>
        </w:tc>
      </w:tr>
      <w:tr w:rsidR="00071FE7" w:rsidRPr="00350449" w14:paraId="55589F34" w14:textId="77777777" w:rsidTr="00071FE7">
        <w:trPr>
          <w:trHeight w:val="503"/>
        </w:trPr>
        <w:tc>
          <w:tcPr>
            <w:cnfStyle w:val="000010000000" w:firstRow="0" w:lastRow="0" w:firstColumn="0" w:lastColumn="0" w:oddVBand="1" w:evenVBand="0" w:oddHBand="0" w:evenHBand="0" w:firstRowFirstColumn="0" w:firstRowLastColumn="0" w:lastRowFirstColumn="0" w:lastRowLastColumn="0"/>
            <w:tcW w:w="2431" w:type="pct"/>
            <w:shd w:val="clear" w:color="auto" w:fill="auto"/>
          </w:tcPr>
          <w:p w14:paraId="0C47C676" w14:textId="77777777" w:rsidR="00DD2B9B" w:rsidRPr="00DD2B9B" w:rsidRDefault="00DD2B9B" w:rsidP="00DD2B9B">
            <w:pPr>
              <w:pStyle w:val="Titre3"/>
              <w:spacing w:before="0" w:beforeAutospacing="0" w:after="0" w:afterAutospacing="0"/>
              <w:jc w:val="both"/>
              <w:rPr>
                <w:b w:val="0"/>
                <w:bCs w:val="0"/>
                <w:sz w:val="8"/>
                <w:szCs w:val="8"/>
              </w:rPr>
            </w:pPr>
          </w:p>
          <w:p w14:paraId="113D550C" w14:textId="1F25E826" w:rsidR="00071FE7" w:rsidRPr="00DD2B9B" w:rsidRDefault="00DD2B9B" w:rsidP="00DD2B9B">
            <w:pPr>
              <w:pStyle w:val="Titre3"/>
              <w:spacing w:before="0" w:beforeAutospacing="0" w:after="0" w:afterAutospacing="0"/>
              <w:jc w:val="both"/>
              <w:rPr>
                <w:b w:val="0"/>
                <w:bCs w:val="0"/>
              </w:rPr>
            </w:pPr>
            <w:r w:rsidRPr="00805E2A">
              <w:rPr>
                <w:rFonts w:asciiTheme="minorBidi" w:eastAsiaTheme="minorHAnsi" w:hAnsiTheme="minorBidi" w:cstheme="minorBidi"/>
                <w:b w:val="0"/>
                <w:sz w:val="20"/>
                <w:szCs w:val="20"/>
                <w:lang w:eastAsia="en-US"/>
              </w:rPr>
              <w:t>Définition des organigrammes, fiches de poste et profils de compétences</w:t>
            </w:r>
          </w:p>
        </w:tc>
        <w:tc>
          <w:tcPr>
            <w:tcW w:w="2569" w:type="pct"/>
          </w:tcPr>
          <w:p w14:paraId="4C2B74DE" w14:textId="7795DF11" w:rsidR="00DD2B9B" w:rsidRPr="00805E2A" w:rsidRDefault="00DD2B9B" w:rsidP="00DD2B9B">
            <w:pPr>
              <w:pStyle w:val="Paragraphedeliste"/>
              <w:numPr>
                <w:ilvl w:val="0"/>
                <w:numId w:val="12"/>
              </w:numPr>
              <w:spacing w:after="0"/>
              <w:jc w:val="both"/>
              <w:cnfStyle w:val="000000000000" w:firstRow="0" w:lastRow="0" w:firstColumn="0" w:lastColumn="0" w:oddVBand="0" w:evenVBand="0" w:oddHBand="0" w:evenHBand="0" w:firstRowFirstColumn="0" w:firstRowLastColumn="0" w:lastRowFirstColumn="0" w:lastRowLastColumn="0"/>
              <w:rPr>
                <w:rFonts w:asciiTheme="minorBidi" w:eastAsiaTheme="minorHAnsi" w:hAnsiTheme="minorBidi" w:cstheme="minorBidi"/>
                <w:bCs/>
                <w:sz w:val="20"/>
                <w:szCs w:val="20"/>
                <w:lang w:val="fr-CH"/>
              </w:rPr>
            </w:pPr>
            <w:r w:rsidRPr="00805E2A">
              <w:rPr>
                <w:rFonts w:asciiTheme="minorBidi" w:eastAsiaTheme="minorHAnsi" w:hAnsiTheme="minorBidi" w:cstheme="minorBidi"/>
                <w:b/>
                <w:bCs/>
                <w:sz w:val="20"/>
                <w:szCs w:val="20"/>
                <w:lang w:val="fr-CH"/>
              </w:rPr>
              <w:t>UNFPA (Dakar, 23 pays</w:t>
            </w:r>
            <w:proofErr w:type="gramStart"/>
            <w:r w:rsidRPr="00805E2A">
              <w:rPr>
                <w:rFonts w:asciiTheme="minorBidi" w:eastAsiaTheme="minorHAnsi" w:hAnsiTheme="minorBidi" w:cstheme="minorBidi"/>
                <w:b/>
                <w:bCs/>
                <w:sz w:val="20"/>
                <w:szCs w:val="20"/>
                <w:lang w:val="fr-CH"/>
              </w:rPr>
              <w:t>)</w:t>
            </w:r>
            <w:r w:rsidRPr="00805E2A">
              <w:rPr>
                <w:rFonts w:asciiTheme="minorBidi" w:eastAsiaTheme="minorHAnsi" w:hAnsiTheme="minorBidi" w:cstheme="minorBidi"/>
                <w:bCs/>
                <w:sz w:val="20"/>
                <w:szCs w:val="20"/>
                <w:lang w:val="fr-CH"/>
              </w:rPr>
              <w:t>:</w:t>
            </w:r>
            <w:proofErr w:type="gramEnd"/>
            <w:r w:rsidRPr="00805E2A">
              <w:rPr>
                <w:rFonts w:asciiTheme="minorBidi" w:eastAsiaTheme="minorHAnsi" w:hAnsiTheme="minorBidi" w:cstheme="minorBidi"/>
                <w:bCs/>
                <w:sz w:val="20"/>
                <w:szCs w:val="20"/>
                <w:lang w:val="fr-CH"/>
              </w:rPr>
              <w:t xml:space="preserve"> Conception de cadres de compétences et de fiches de poste pour les postes de </w:t>
            </w:r>
            <w:proofErr w:type="gramStart"/>
            <w:r w:rsidRPr="00805E2A">
              <w:rPr>
                <w:rFonts w:asciiTheme="minorBidi" w:eastAsiaTheme="minorHAnsi" w:hAnsiTheme="minorBidi" w:cstheme="minorBidi"/>
                <w:bCs/>
                <w:sz w:val="20"/>
                <w:szCs w:val="20"/>
                <w:lang w:val="fr-CH"/>
              </w:rPr>
              <w:t>direction;</w:t>
            </w:r>
            <w:proofErr w:type="gramEnd"/>
            <w:r w:rsidRPr="00805E2A">
              <w:rPr>
                <w:rFonts w:asciiTheme="minorBidi" w:eastAsiaTheme="minorHAnsi" w:hAnsiTheme="minorBidi" w:cstheme="minorBidi"/>
                <w:bCs/>
                <w:sz w:val="20"/>
                <w:szCs w:val="20"/>
                <w:lang w:val="fr-CH"/>
              </w:rPr>
              <w:t xml:space="preserve"> harmonisation des structures RH.</w:t>
            </w:r>
          </w:p>
          <w:p w14:paraId="68217337" w14:textId="77777777" w:rsidR="00DD2B9B" w:rsidRPr="00DD2B9B" w:rsidRDefault="00DD2B9B" w:rsidP="00DD2B9B">
            <w:pPr>
              <w:jc w:val="both"/>
              <w:cnfStyle w:val="000000000000" w:firstRow="0" w:lastRow="0" w:firstColumn="0" w:lastColumn="0" w:oddVBand="0" w:evenVBand="0" w:oddHBand="0" w:evenHBand="0" w:firstRowFirstColumn="0" w:firstRowLastColumn="0" w:lastRowFirstColumn="0" w:lastRowLastColumn="0"/>
              <w:rPr>
                <w:rFonts w:asciiTheme="minorBidi" w:eastAsiaTheme="minorHAnsi" w:hAnsiTheme="minorBidi"/>
                <w:bCs/>
              </w:rPr>
            </w:pPr>
          </w:p>
          <w:p w14:paraId="01D62DE0" w14:textId="77777777" w:rsidR="00071FE7" w:rsidRDefault="00DD2B9B" w:rsidP="00DD2B9B">
            <w:pPr>
              <w:pStyle w:val="Paragraphedeliste"/>
              <w:numPr>
                <w:ilvl w:val="0"/>
                <w:numId w:val="12"/>
              </w:numPr>
              <w:spacing w:after="0"/>
              <w:jc w:val="both"/>
              <w:cnfStyle w:val="000000000000" w:firstRow="0" w:lastRow="0" w:firstColumn="0" w:lastColumn="0" w:oddVBand="0" w:evenVBand="0" w:oddHBand="0" w:evenHBand="0" w:firstRowFirstColumn="0" w:firstRowLastColumn="0" w:lastRowFirstColumn="0" w:lastRowLastColumn="0"/>
              <w:rPr>
                <w:rFonts w:asciiTheme="minorBidi" w:eastAsiaTheme="minorHAnsi" w:hAnsiTheme="minorBidi" w:cstheme="minorBidi"/>
                <w:bCs/>
                <w:sz w:val="20"/>
                <w:szCs w:val="20"/>
                <w:lang w:val="fr-CH"/>
              </w:rPr>
            </w:pPr>
            <w:r w:rsidRPr="00DD2B9B">
              <w:rPr>
                <w:rFonts w:asciiTheme="minorBidi" w:eastAsiaTheme="minorHAnsi" w:hAnsiTheme="minorBidi" w:cstheme="minorBidi"/>
                <w:b/>
                <w:bCs/>
                <w:sz w:val="20"/>
                <w:szCs w:val="20"/>
                <w:lang w:val="fr-CH"/>
              </w:rPr>
              <w:t>OACPS UE</w:t>
            </w:r>
            <w:r w:rsidRPr="00DD2B9B">
              <w:rPr>
                <w:rFonts w:asciiTheme="minorBidi" w:eastAsiaTheme="minorHAnsi" w:hAnsiTheme="minorBidi" w:cstheme="minorBidi"/>
                <w:sz w:val="20"/>
                <w:szCs w:val="20"/>
                <w:lang w:val="fr-CH"/>
              </w:rPr>
              <w:t xml:space="preserve"> (Bruxelles, 7</w:t>
            </w:r>
            <w:r>
              <w:rPr>
                <w:rFonts w:asciiTheme="minorBidi" w:eastAsiaTheme="minorHAnsi" w:hAnsiTheme="minorBidi" w:cstheme="minorBidi"/>
                <w:sz w:val="20"/>
                <w:szCs w:val="20"/>
                <w:lang w:val="fr-CH"/>
              </w:rPr>
              <w:t>9 Pays</w:t>
            </w:r>
            <w:r w:rsidRPr="00DD2B9B">
              <w:rPr>
                <w:rFonts w:asciiTheme="minorBidi" w:eastAsiaTheme="minorHAnsi" w:hAnsiTheme="minorBidi" w:cstheme="minorBidi"/>
                <w:sz w:val="20"/>
                <w:szCs w:val="20"/>
                <w:lang w:val="fr-CH"/>
              </w:rPr>
              <w:t>)</w:t>
            </w:r>
            <w:r w:rsidRPr="00DD2B9B">
              <w:rPr>
                <w:rFonts w:asciiTheme="minorBidi" w:eastAsiaTheme="minorHAnsi" w:hAnsiTheme="minorBidi" w:cstheme="minorBidi"/>
                <w:bCs/>
                <w:sz w:val="20"/>
                <w:szCs w:val="20"/>
                <w:lang w:val="fr-CH"/>
              </w:rPr>
              <w:t xml:space="preserve"> : Audit des compétences, refonte complète des descriptions de poste et classification des emplois dans le cadre de la réforme institutionnelle.</w:t>
            </w:r>
          </w:p>
          <w:p w14:paraId="78F475D0" w14:textId="4B33FFE1" w:rsidR="004B5D6E" w:rsidRPr="004B5D6E" w:rsidRDefault="004B5D6E" w:rsidP="004B5D6E">
            <w:pPr>
              <w:jc w:val="both"/>
              <w:cnfStyle w:val="000000000000" w:firstRow="0" w:lastRow="0" w:firstColumn="0" w:lastColumn="0" w:oddVBand="0" w:evenVBand="0" w:oddHBand="0" w:evenHBand="0" w:firstRowFirstColumn="0" w:firstRowLastColumn="0" w:lastRowFirstColumn="0" w:lastRowLastColumn="0"/>
              <w:rPr>
                <w:rFonts w:asciiTheme="minorBidi" w:eastAsiaTheme="minorHAnsi" w:hAnsiTheme="minorBidi"/>
                <w:bCs/>
                <w:sz w:val="10"/>
                <w:szCs w:val="10"/>
                <w:lang w:val="fr-CH"/>
              </w:rPr>
            </w:pPr>
          </w:p>
        </w:tc>
      </w:tr>
      <w:tr w:rsidR="00071FE7" w:rsidRPr="00350449" w14:paraId="087906BB" w14:textId="77777777" w:rsidTr="00071FE7">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431" w:type="pct"/>
            <w:shd w:val="clear" w:color="auto" w:fill="auto"/>
          </w:tcPr>
          <w:p w14:paraId="334600DA" w14:textId="77777777" w:rsidR="00DD2B9B" w:rsidRPr="00DD2B9B" w:rsidRDefault="00DD2B9B" w:rsidP="00DD2B9B">
            <w:pPr>
              <w:pStyle w:val="Titre3"/>
              <w:spacing w:before="0" w:beforeAutospacing="0" w:after="0" w:afterAutospacing="0"/>
              <w:jc w:val="both"/>
              <w:rPr>
                <w:rFonts w:asciiTheme="minorBidi" w:eastAsiaTheme="minorHAnsi" w:hAnsiTheme="minorBidi" w:cstheme="minorBidi"/>
                <w:b w:val="0"/>
                <w:sz w:val="20"/>
                <w:szCs w:val="20"/>
                <w:lang w:eastAsia="en-US"/>
              </w:rPr>
            </w:pPr>
            <w:r w:rsidRPr="00DD2B9B">
              <w:rPr>
                <w:rFonts w:asciiTheme="minorBidi" w:eastAsiaTheme="minorHAnsi" w:hAnsiTheme="minorBidi" w:cstheme="minorBidi"/>
                <w:b w:val="0"/>
                <w:sz w:val="20"/>
                <w:szCs w:val="20"/>
                <w:lang w:eastAsia="en-US"/>
              </w:rPr>
              <w:t>Recrutement de talents hautement qualifiés : dirigeants, cadres et experts</w:t>
            </w:r>
          </w:p>
          <w:p w14:paraId="43E06448" w14:textId="77777777" w:rsidR="00071FE7" w:rsidRPr="00DD2B9B" w:rsidRDefault="00071FE7" w:rsidP="00AC052B">
            <w:pPr>
              <w:spacing w:after="200"/>
              <w:rPr>
                <w:rFonts w:ascii="Calibri" w:hAnsi="Calibri" w:cs="Calibri"/>
                <w:i/>
                <w:sz w:val="24"/>
                <w:szCs w:val="24"/>
                <w:lang w:val="fr-CH" w:eastAsia="de-DE"/>
              </w:rPr>
            </w:pPr>
          </w:p>
        </w:tc>
        <w:tc>
          <w:tcPr>
            <w:tcW w:w="2569" w:type="pct"/>
            <w:shd w:val="clear" w:color="auto" w:fill="auto"/>
          </w:tcPr>
          <w:p w14:paraId="779E2C87" w14:textId="77777777" w:rsidR="00DD2B9B" w:rsidRPr="00DD2B9B" w:rsidRDefault="00DD2B9B" w:rsidP="00DD2B9B">
            <w:pPr>
              <w:pStyle w:val="p1"/>
              <w:numPr>
                <w:ilvl w:val="0"/>
                <w:numId w:val="24"/>
              </w:numPr>
              <w:cnfStyle w:val="000000100000" w:firstRow="0" w:lastRow="0" w:firstColumn="0" w:lastColumn="0" w:oddVBand="0" w:evenVBand="0" w:oddHBand="1" w:evenHBand="0" w:firstRowFirstColumn="0" w:firstRowLastColumn="0" w:lastRowFirstColumn="0" w:lastRowLastColumn="0"/>
              <w:rPr>
                <w:rFonts w:asciiTheme="minorBidi" w:eastAsiaTheme="minorHAnsi" w:hAnsiTheme="minorBidi" w:cstheme="minorBidi"/>
                <w:bCs/>
                <w:sz w:val="20"/>
                <w:szCs w:val="20"/>
                <w:lang w:eastAsia="en-US"/>
              </w:rPr>
            </w:pPr>
            <w:r w:rsidRPr="00DD2B9B">
              <w:rPr>
                <w:rFonts w:asciiTheme="minorBidi" w:eastAsiaTheme="minorHAnsi" w:hAnsiTheme="minorBidi" w:cstheme="minorBidi"/>
                <w:b/>
                <w:bCs/>
                <w:sz w:val="20"/>
                <w:szCs w:val="20"/>
                <w:lang w:eastAsia="en-US"/>
              </w:rPr>
              <w:t>UPU (Berne)</w:t>
            </w:r>
            <w:r w:rsidRPr="00DD2B9B">
              <w:rPr>
                <w:rFonts w:asciiTheme="minorBidi" w:eastAsiaTheme="minorHAnsi" w:hAnsiTheme="minorBidi" w:cstheme="minorBidi"/>
                <w:bCs/>
                <w:sz w:val="20"/>
                <w:szCs w:val="20"/>
                <w:lang w:eastAsia="en-US"/>
              </w:rPr>
              <w:t xml:space="preserve"> : Recrutement de spécialistes techniques, experts internationaux et cadres supérieurs.</w:t>
            </w:r>
          </w:p>
          <w:p w14:paraId="0A1F3A19" w14:textId="77777777" w:rsidR="00DD2B9B" w:rsidRPr="00DD2B9B" w:rsidRDefault="00DD2B9B" w:rsidP="00DD2B9B">
            <w:pPr>
              <w:pStyle w:val="p1"/>
              <w:numPr>
                <w:ilvl w:val="0"/>
                <w:numId w:val="24"/>
              </w:numPr>
              <w:cnfStyle w:val="000000100000" w:firstRow="0" w:lastRow="0" w:firstColumn="0" w:lastColumn="0" w:oddVBand="0" w:evenVBand="0" w:oddHBand="1" w:evenHBand="0" w:firstRowFirstColumn="0" w:firstRowLastColumn="0" w:lastRowFirstColumn="0" w:lastRowLastColumn="0"/>
              <w:rPr>
                <w:rFonts w:asciiTheme="minorBidi" w:eastAsiaTheme="minorHAnsi" w:hAnsiTheme="minorBidi" w:cstheme="minorBidi"/>
                <w:bCs/>
                <w:sz w:val="20"/>
                <w:szCs w:val="20"/>
                <w:lang w:eastAsia="en-US"/>
              </w:rPr>
            </w:pPr>
            <w:r w:rsidRPr="00DD2B9B">
              <w:rPr>
                <w:rFonts w:asciiTheme="minorBidi" w:eastAsiaTheme="minorHAnsi" w:hAnsiTheme="minorBidi" w:cstheme="minorBidi"/>
                <w:b/>
                <w:bCs/>
                <w:sz w:val="20"/>
                <w:szCs w:val="20"/>
                <w:lang w:eastAsia="en-US"/>
              </w:rPr>
              <w:t>OMS (Brazzaville)</w:t>
            </w:r>
            <w:r w:rsidRPr="00DD2B9B">
              <w:rPr>
                <w:rFonts w:asciiTheme="minorBidi" w:eastAsiaTheme="minorHAnsi" w:hAnsiTheme="minorBidi" w:cstheme="minorBidi"/>
                <w:bCs/>
                <w:sz w:val="20"/>
                <w:szCs w:val="20"/>
                <w:lang w:eastAsia="en-US"/>
              </w:rPr>
              <w:t xml:space="preserve"> : Sélection et déploiement de talents techniques hautement qualifiés dans le cadre d’interventions d’urgence.</w:t>
            </w:r>
          </w:p>
          <w:p w14:paraId="1274088F" w14:textId="5ACED5B1" w:rsidR="00071FE7" w:rsidRPr="00DD2B9B" w:rsidRDefault="00DD2B9B" w:rsidP="00DD2B9B">
            <w:pPr>
              <w:pStyle w:val="p1"/>
              <w:numPr>
                <w:ilvl w:val="0"/>
                <w:numId w:val="24"/>
              </w:numPr>
              <w:cnfStyle w:val="000000100000" w:firstRow="0" w:lastRow="0" w:firstColumn="0" w:lastColumn="0" w:oddVBand="0" w:evenVBand="0" w:oddHBand="1" w:evenHBand="0" w:firstRowFirstColumn="0" w:firstRowLastColumn="0" w:lastRowFirstColumn="0" w:lastRowLastColumn="0"/>
            </w:pPr>
            <w:r w:rsidRPr="00DD2B9B">
              <w:rPr>
                <w:rFonts w:asciiTheme="minorBidi" w:eastAsiaTheme="minorHAnsi" w:hAnsiTheme="minorBidi" w:cstheme="minorBidi"/>
                <w:b/>
                <w:bCs/>
                <w:sz w:val="20"/>
                <w:szCs w:val="20"/>
                <w:lang w:eastAsia="en-US"/>
              </w:rPr>
              <w:t>WCS RDC</w:t>
            </w:r>
            <w:r w:rsidRPr="00DD2B9B">
              <w:rPr>
                <w:rFonts w:asciiTheme="minorBidi" w:eastAsiaTheme="minorHAnsi" w:hAnsiTheme="minorBidi" w:cstheme="minorBidi"/>
                <w:bCs/>
                <w:sz w:val="20"/>
                <w:szCs w:val="20"/>
                <w:lang w:eastAsia="en-US"/>
              </w:rPr>
              <w:t xml:space="preserve"> : Recrutement stratégique de directeurs de programmes, gestionnaires et experts techniques.</w:t>
            </w:r>
          </w:p>
        </w:tc>
      </w:tr>
      <w:tr w:rsidR="00071FE7" w:rsidRPr="00350449" w14:paraId="7A034B6D" w14:textId="77777777" w:rsidTr="00071FE7">
        <w:trPr>
          <w:trHeight w:val="503"/>
        </w:trPr>
        <w:tc>
          <w:tcPr>
            <w:cnfStyle w:val="000010000000" w:firstRow="0" w:lastRow="0" w:firstColumn="0" w:lastColumn="0" w:oddVBand="1" w:evenVBand="0" w:oddHBand="0" w:evenHBand="0" w:firstRowFirstColumn="0" w:firstRowLastColumn="0" w:lastRowFirstColumn="0" w:lastRowLastColumn="0"/>
            <w:tcW w:w="2431" w:type="pct"/>
            <w:shd w:val="clear" w:color="auto" w:fill="auto"/>
          </w:tcPr>
          <w:p w14:paraId="2603F0ED" w14:textId="4C927974" w:rsidR="00071FE7" w:rsidRPr="00DD2B9B" w:rsidRDefault="00DD2B9B" w:rsidP="00DD2B9B">
            <w:pPr>
              <w:pStyle w:val="Titre3"/>
              <w:spacing w:before="0" w:beforeAutospacing="0" w:after="0" w:afterAutospacing="0"/>
              <w:jc w:val="both"/>
              <w:rPr>
                <w:rFonts w:asciiTheme="minorBidi" w:eastAsiaTheme="minorHAnsi" w:hAnsiTheme="minorBidi" w:cstheme="minorBidi"/>
                <w:b w:val="0"/>
                <w:sz w:val="20"/>
                <w:szCs w:val="20"/>
                <w:lang w:eastAsia="en-US"/>
              </w:rPr>
            </w:pPr>
            <w:r w:rsidRPr="00DD2B9B">
              <w:rPr>
                <w:rFonts w:asciiTheme="minorBidi" w:eastAsiaTheme="minorHAnsi" w:hAnsiTheme="minorBidi" w:cstheme="minorBidi"/>
                <w:b w:val="0"/>
                <w:sz w:val="20"/>
                <w:szCs w:val="20"/>
                <w:lang w:eastAsia="en-US"/>
              </w:rPr>
              <w:t>Appui à la mise en place des processus RH : gouvernance, procédures et politiques</w:t>
            </w:r>
          </w:p>
        </w:tc>
        <w:tc>
          <w:tcPr>
            <w:tcW w:w="2569" w:type="pct"/>
          </w:tcPr>
          <w:p w14:paraId="54DD45AE" w14:textId="073FDE8F" w:rsidR="00DD2B9B" w:rsidRPr="00DD2B9B" w:rsidRDefault="00DD2B9B" w:rsidP="00DD2B9B">
            <w:pPr>
              <w:pStyle w:val="Paragraphedeliste"/>
              <w:numPr>
                <w:ilvl w:val="0"/>
                <w:numId w:val="12"/>
              </w:numPr>
              <w:spacing w:after="0"/>
              <w:jc w:val="both"/>
              <w:cnfStyle w:val="000000000000" w:firstRow="0" w:lastRow="0" w:firstColumn="0" w:lastColumn="0" w:oddVBand="0" w:evenVBand="0" w:oddHBand="0" w:evenHBand="0" w:firstRowFirstColumn="0" w:firstRowLastColumn="0" w:lastRowFirstColumn="0" w:lastRowLastColumn="0"/>
              <w:rPr>
                <w:rFonts w:asciiTheme="minorBidi" w:eastAsiaTheme="minorHAnsi" w:hAnsiTheme="minorBidi" w:cstheme="minorBidi"/>
                <w:bCs/>
                <w:sz w:val="20"/>
                <w:szCs w:val="20"/>
                <w:lang w:val="fr-CH"/>
              </w:rPr>
            </w:pPr>
            <w:r w:rsidRPr="00DD2B9B">
              <w:rPr>
                <w:rFonts w:asciiTheme="minorBidi" w:eastAsiaTheme="minorHAnsi" w:hAnsiTheme="minorBidi" w:cstheme="minorBidi"/>
                <w:b/>
                <w:bCs/>
                <w:sz w:val="20"/>
                <w:szCs w:val="20"/>
                <w:lang w:val="fr-CH"/>
              </w:rPr>
              <w:t>IFRC (Genève</w:t>
            </w:r>
            <w:r w:rsidR="004B5D6E" w:rsidRPr="00DD2B9B">
              <w:rPr>
                <w:rFonts w:asciiTheme="minorBidi" w:eastAsiaTheme="minorHAnsi" w:hAnsiTheme="minorBidi" w:cstheme="minorBidi"/>
                <w:b/>
                <w:bCs/>
                <w:sz w:val="20"/>
                <w:szCs w:val="20"/>
                <w:lang w:val="fr-CH"/>
              </w:rPr>
              <w:t>)</w:t>
            </w:r>
            <w:r w:rsidR="004B5D6E" w:rsidRPr="00DD2B9B">
              <w:rPr>
                <w:rFonts w:asciiTheme="minorBidi" w:eastAsiaTheme="minorHAnsi" w:hAnsiTheme="minorBidi" w:cstheme="minorBidi"/>
                <w:bCs/>
                <w:sz w:val="20"/>
                <w:szCs w:val="20"/>
                <w:lang w:val="fr-CH"/>
              </w:rPr>
              <w:t xml:space="preserve"> :</w:t>
            </w:r>
            <w:r w:rsidRPr="00DD2B9B">
              <w:rPr>
                <w:rFonts w:asciiTheme="minorBidi" w:eastAsiaTheme="minorHAnsi" w:hAnsiTheme="minorBidi" w:cstheme="minorBidi"/>
                <w:bCs/>
                <w:sz w:val="20"/>
                <w:szCs w:val="20"/>
                <w:lang w:val="fr-CH"/>
              </w:rPr>
              <w:t xml:space="preserve"> Développement et mise en œuvre des politiques RH, procédures de conformité, manuels RH, systèmes disciplinaires et mécanismes PSEAH.</w:t>
            </w:r>
          </w:p>
          <w:p w14:paraId="76D05C71" w14:textId="77777777" w:rsidR="00071FE7" w:rsidRPr="00805E2A" w:rsidRDefault="00DD2B9B" w:rsidP="00DD2B9B">
            <w:pPr>
              <w:pStyle w:val="Paragraphedeliste"/>
              <w:numPr>
                <w:ilvl w:val="0"/>
                <w:numId w:val="12"/>
              </w:num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i/>
                <w:lang w:val="fr-CH" w:eastAsia="de-DE"/>
              </w:rPr>
            </w:pPr>
            <w:r w:rsidRPr="00DD2B9B">
              <w:rPr>
                <w:rFonts w:asciiTheme="minorBidi" w:eastAsiaTheme="minorHAnsi" w:hAnsiTheme="minorBidi" w:cstheme="minorBidi"/>
                <w:b/>
                <w:bCs/>
                <w:sz w:val="20"/>
                <w:szCs w:val="20"/>
                <w:lang w:val="fr-CH"/>
              </w:rPr>
              <w:t>OACPS UE</w:t>
            </w:r>
            <w:r w:rsidRPr="00DD2B9B">
              <w:rPr>
                <w:rFonts w:asciiTheme="minorBidi" w:eastAsiaTheme="minorHAnsi" w:hAnsiTheme="minorBidi" w:cstheme="minorBidi"/>
                <w:bCs/>
                <w:sz w:val="20"/>
                <w:szCs w:val="20"/>
                <w:lang w:val="fr-CH"/>
              </w:rPr>
              <w:t xml:space="preserve"> : Élaboration de cadres de gouvernance RH, procédures internes et processus institutionnels modernisés.</w:t>
            </w:r>
          </w:p>
          <w:p w14:paraId="003E8865" w14:textId="47C6F702" w:rsidR="004B5D6E" w:rsidRPr="004B5D6E" w:rsidRDefault="004B5D6E" w:rsidP="004B5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i/>
                <w:sz w:val="10"/>
                <w:szCs w:val="10"/>
                <w:lang w:eastAsia="de-DE"/>
              </w:rPr>
            </w:pPr>
          </w:p>
        </w:tc>
      </w:tr>
      <w:tr w:rsidR="00DD2B9B" w:rsidRPr="00350449" w14:paraId="0A659EBE" w14:textId="77777777" w:rsidTr="00071FE7">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431" w:type="pct"/>
          </w:tcPr>
          <w:p w14:paraId="49DE5B1D" w14:textId="6E762D56" w:rsidR="00DD2B9B" w:rsidRPr="00DD2B9B" w:rsidRDefault="00DD2B9B" w:rsidP="00DD2B9B">
            <w:pPr>
              <w:pStyle w:val="Titre3"/>
              <w:spacing w:before="0" w:beforeAutospacing="0" w:after="0" w:afterAutospacing="0"/>
              <w:jc w:val="both"/>
              <w:rPr>
                <w:rFonts w:asciiTheme="minorBidi" w:eastAsiaTheme="minorHAnsi" w:hAnsiTheme="minorBidi" w:cstheme="minorBidi"/>
                <w:b w:val="0"/>
                <w:sz w:val="20"/>
                <w:szCs w:val="20"/>
                <w:lang w:eastAsia="en-US"/>
              </w:rPr>
            </w:pPr>
            <w:r w:rsidRPr="00DD2B9B">
              <w:rPr>
                <w:rFonts w:asciiTheme="minorBidi" w:eastAsiaTheme="minorHAnsi" w:hAnsiTheme="minorBidi" w:cstheme="minorBidi"/>
                <w:b w:val="0"/>
                <w:sz w:val="20"/>
                <w:szCs w:val="20"/>
                <w:lang w:eastAsia="en-US"/>
              </w:rPr>
              <w:t>Contribution au renforcement des capacités : formations, ateliers, accompagnement technique</w:t>
            </w:r>
          </w:p>
        </w:tc>
        <w:tc>
          <w:tcPr>
            <w:tcW w:w="2569" w:type="pct"/>
          </w:tcPr>
          <w:p w14:paraId="2713D69C" w14:textId="270EF3F7" w:rsidR="004B5D6E" w:rsidRPr="00805E2A" w:rsidRDefault="004B5D6E" w:rsidP="004B5D6E">
            <w:pPr>
              <w:pStyle w:val="Paragraphedeliste"/>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asciiTheme="minorBidi" w:eastAsiaTheme="minorHAnsi" w:hAnsiTheme="minorBidi" w:cstheme="minorBidi"/>
                <w:bCs/>
                <w:sz w:val="20"/>
                <w:szCs w:val="20"/>
                <w:lang w:val="fr-CH"/>
              </w:rPr>
            </w:pPr>
            <w:r w:rsidRPr="00805E2A">
              <w:rPr>
                <w:rFonts w:asciiTheme="minorBidi" w:eastAsiaTheme="minorHAnsi" w:hAnsiTheme="minorBidi" w:cstheme="minorBidi"/>
                <w:b/>
                <w:bCs/>
                <w:sz w:val="20"/>
                <w:szCs w:val="20"/>
                <w:lang w:val="fr-CH"/>
              </w:rPr>
              <w:t xml:space="preserve">OMS &amp; </w:t>
            </w:r>
            <w:proofErr w:type="gramStart"/>
            <w:r w:rsidRPr="00805E2A">
              <w:rPr>
                <w:rFonts w:asciiTheme="minorBidi" w:eastAsiaTheme="minorHAnsi" w:hAnsiTheme="minorBidi" w:cstheme="minorBidi"/>
                <w:b/>
                <w:bCs/>
                <w:sz w:val="20"/>
                <w:szCs w:val="20"/>
                <w:lang w:val="fr-CH"/>
              </w:rPr>
              <w:t>UNFPA</w:t>
            </w:r>
            <w:r w:rsidRPr="00805E2A">
              <w:rPr>
                <w:rFonts w:asciiTheme="minorBidi" w:eastAsiaTheme="minorHAnsi" w:hAnsiTheme="minorBidi" w:cstheme="minorBidi"/>
                <w:bCs/>
                <w:sz w:val="20"/>
                <w:szCs w:val="20"/>
                <w:lang w:val="fr-CH"/>
              </w:rPr>
              <w:t>:</w:t>
            </w:r>
            <w:proofErr w:type="gramEnd"/>
            <w:r w:rsidRPr="00805E2A">
              <w:rPr>
                <w:rFonts w:asciiTheme="minorBidi" w:eastAsiaTheme="minorHAnsi" w:hAnsiTheme="minorBidi" w:cstheme="minorBidi"/>
                <w:bCs/>
                <w:sz w:val="20"/>
                <w:szCs w:val="20"/>
                <w:lang w:val="fr-CH"/>
              </w:rPr>
              <w:t xml:space="preserve"> Conception et facilitation d’ateliers sur la gestion des talents, la conformité RH, la performance et la gestion des compétences.</w:t>
            </w:r>
          </w:p>
          <w:p w14:paraId="69D98147" w14:textId="77777777" w:rsidR="00DD2B9B" w:rsidRPr="004B5D6E" w:rsidRDefault="004B5D6E" w:rsidP="004B5D6E">
            <w:pPr>
              <w:pStyle w:val="Paragraphedeliste"/>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lang w:val="fr-CH" w:eastAsia="fr-FR"/>
              </w:rPr>
            </w:pPr>
            <w:r w:rsidRPr="00805E2A">
              <w:rPr>
                <w:rFonts w:asciiTheme="minorBidi" w:eastAsiaTheme="minorHAnsi" w:hAnsiTheme="minorBidi" w:cstheme="minorBidi"/>
                <w:b/>
                <w:bCs/>
                <w:sz w:val="20"/>
                <w:szCs w:val="20"/>
                <w:lang w:val="fr-CH"/>
              </w:rPr>
              <w:t xml:space="preserve">WCS </w:t>
            </w:r>
            <w:proofErr w:type="gramStart"/>
            <w:r w:rsidRPr="00805E2A">
              <w:rPr>
                <w:rFonts w:asciiTheme="minorBidi" w:eastAsiaTheme="minorHAnsi" w:hAnsiTheme="minorBidi" w:cstheme="minorBidi"/>
                <w:b/>
                <w:bCs/>
                <w:sz w:val="20"/>
                <w:szCs w:val="20"/>
                <w:lang w:val="fr-CH"/>
              </w:rPr>
              <w:t>RDC</w:t>
            </w:r>
            <w:r w:rsidRPr="00805E2A">
              <w:rPr>
                <w:rFonts w:asciiTheme="minorBidi" w:eastAsiaTheme="minorHAnsi" w:hAnsiTheme="minorBidi" w:cstheme="minorBidi"/>
                <w:bCs/>
                <w:sz w:val="20"/>
                <w:szCs w:val="20"/>
                <w:lang w:val="fr-CH"/>
              </w:rPr>
              <w:t>:</w:t>
            </w:r>
            <w:proofErr w:type="gramEnd"/>
            <w:r w:rsidRPr="00805E2A">
              <w:rPr>
                <w:rFonts w:asciiTheme="minorBidi" w:eastAsiaTheme="minorHAnsi" w:hAnsiTheme="minorBidi" w:cstheme="minorBidi"/>
                <w:bCs/>
                <w:sz w:val="20"/>
                <w:szCs w:val="20"/>
                <w:lang w:val="fr-CH"/>
              </w:rPr>
              <w:t xml:space="preserve"> Sessions de formation en leadership, gestion d’équipe, performance et accompagnement des managers.</w:t>
            </w:r>
          </w:p>
          <w:p w14:paraId="725A39BB" w14:textId="100D214E" w:rsidR="004B5D6E" w:rsidRPr="004B5D6E" w:rsidRDefault="004B5D6E" w:rsidP="004B5D6E">
            <w:pPr>
              <w:jc w:val="both"/>
              <w:cnfStyle w:val="000000100000" w:firstRow="0" w:lastRow="0" w:firstColumn="0" w:lastColumn="0" w:oddVBand="0" w:evenVBand="0" w:oddHBand="1" w:evenHBand="0" w:firstRowFirstColumn="0" w:firstRowLastColumn="0" w:lastRowFirstColumn="0" w:lastRowLastColumn="0"/>
              <w:rPr>
                <w:sz w:val="10"/>
                <w:szCs w:val="10"/>
                <w:lang w:val="fr-CH" w:eastAsia="fr-FR"/>
              </w:rPr>
            </w:pPr>
          </w:p>
        </w:tc>
      </w:tr>
      <w:tr w:rsidR="00071FE7" w:rsidRPr="00350449" w14:paraId="4C2885B4" w14:textId="77777777" w:rsidTr="00071FE7">
        <w:trPr>
          <w:trHeight w:val="503"/>
        </w:trPr>
        <w:tc>
          <w:tcPr>
            <w:cnfStyle w:val="000010000000" w:firstRow="0" w:lastRow="0" w:firstColumn="0" w:lastColumn="0" w:oddVBand="1" w:evenVBand="0" w:oddHBand="0" w:evenHBand="0" w:firstRowFirstColumn="0" w:firstRowLastColumn="0" w:lastRowFirstColumn="0" w:lastRowLastColumn="0"/>
            <w:tcW w:w="2431" w:type="pct"/>
            <w:shd w:val="clear" w:color="auto" w:fill="auto"/>
          </w:tcPr>
          <w:p w14:paraId="6B719267" w14:textId="03E282C6" w:rsidR="00071FE7" w:rsidRPr="00DD2B9B" w:rsidRDefault="00DD2B9B" w:rsidP="00DD2B9B">
            <w:pPr>
              <w:pStyle w:val="Titre3"/>
              <w:spacing w:before="0" w:beforeAutospacing="0" w:after="0" w:afterAutospacing="0"/>
              <w:jc w:val="both"/>
              <w:rPr>
                <w:rFonts w:asciiTheme="minorBidi" w:eastAsiaTheme="minorHAnsi" w:hAnsiTheme="minorBidi" w:cstheme="minorBidi"/>
                <w:b w:val="0"/>
                <w:sz w:val="20"/>
                <w:szCs w:val="20"/>
                <w:lang w:eastAsia="en-US"/>
              </w:rPr>
            </w:pPr>
            <w:r w:rsidRPr="00DD2B9B">
              <w:rPr>
                <w:rFonts w:asciiTheme="minorBidi" w:eastAsiaTheme="minorHAnsi" w:hAnsiTheme="minorBidi" w:cstheme="minorBidi"/>
                <w:b w:val="0"/>
                <w:sz w:val="20"/>
                <w:szCs w:val="20"/>
                <w:lang w:eastAsia="en-US"/>
              </w:rPr>
              <w:t>Appui à la digitalisation RH et aux outils de gestion des talents</w:t>
            </w:r>
          </w:p>
        </w:tc>
        <w:tc>
          <w:tcPr>
            <w:tcW w:w="2569" w:type="pct"/>
          </w:tcPr>
          <w:p w14:paraId="6295C274" w14:textId="08538C6C" w:rsidR="004B5D6E" w:rsidRPr="00805E2A" w:rsidRDefault="004B5D6E" w:rsidP="004B5D6E">
            <w:pPr>
              <w:pStyle w:val="Paragraphedeliste"/>
              <w:numPr>
                <w:ilvl w:val="0"/>
                <w:numId w:val="12"/>
              </w:numPr>
              <w:spacing w:after="0"/>
              <w:jc w:val="both"/>
              <w:cnfStyle w:val="000000000000" w:firstRow="0" w:lastRow="0" w:firstColumn="0" w:lastColumn="0" w:oddVBand="0" w:evenVBand="0" w:oddHBand="0" w:evenHBand="0" w:firstRowFirstColumn="0" w:firstRowLastColumn="0" w:lastRowFirstColumn="0" w:lastRowLastColumn="0"/>
              <w:rPr>
                <w:rFonts w:asciiTheme="minorBidi" w:eastAsiaTheme="minorHAnsi" w:hAnsiTheme="minorBidi" w:cstheme="minorBidi"/>
                <w:bCs/>
                <w:sz w:val="20"/>
                <w:szCs w:val="20"/>
                <w:lang w:val="fr-CH"/>
              </w:rPr>
            </w:pPr>
            <w:r w:rsidRPr="00805E2A">
              <w:rPr>
                <w:rFonts w:asciiTheme="minorBidi" w:eastAsiaTheme="minorHAnsi" w:hAnsiTheme="minorBidi" w:cstheme="minorBidi"/>
                <w:b/>
                <w:bCs/>
                <w:sz w:val="20"/>
                <w:szCs w:val="20"/>
                <w:lang w:val="fr-CH"/>
              </w:rPr>
              <w:t>OACPS (Bruxelles</w:t>
            </w:r>
            <w:proofErr w:type="gramStart"/>
            <w:r w:rsidRPr="00805E2A">
              <w:rPr>
                <w:rFonts w:asciiTheme="minorBidi" w:eastAsiaTheme="minorHAnsi" w:hAnsiTheme="minorBidi" w:cstheme="minorBidi"/>
                <w:b/>
                <w:bCs/>
                <w:sz w:val="20"/>
                <w:szCs w:val="20"/>
                <w:lang w:val="fr-CH"/>
              </w:rPr>
              <w:t>)</w:t>
            </w:r>
            <w:r w:rsidRPr="00805E2A">
              <w:rPr>
                <w:rFonts w:asciiTheme="minorBidi" w:eastAsiaTheme="minorHAnsi" w:hAnsiTheme="minorBidi" w:cstheme="minorBidi"/>
                <w:bCs/>
                <w:sz w:val="20"/>
                <w:szCs w:val="20"/>
                <w:lang w:val="fr-CH"/>
              </w:rPr>
              <w:t>:</w:t>
            </w:r>
            <w:proofErr w:type="gramEnd"/>
            <w:r w:rsidRPr="00805E2A">
              <w:rPr>
                <w:rFonts w:asciiTheme="minorBidi" w:eastAsiaTheme="minorHAnsi" w:hAnsiTheme="minorBidi" w:cstheme="minorBidi"/>
                <w:bCs/>
                <w:sz w:val="20"/>
                <w:szCs w:val="20"/>
                <w:lang w:val="fr-CH"/>
              </w:rPr>
              <w:t xml:space="preserve"> Appui à la mise en place d’un SIRH (Odoo/BambooHR).</w:t>
            </w:r>
          </w:p>
          <w:p w14:paraId="7C0716F0" w14:textId="77777777" w:rsidR="00071FE7" w:rsidRPr="004B5D6E" w:rsidRDefault="004B5D6E" w:rsidP="004B5D6E">
            <w:pPr>
              <w:pStyle w:val="Paragraphedeliste"/>
              <w:numPr>
                <w:ilvl w:val="0"/>
                <w:numId w:val="12"/>
              </w:numPr>
              <w:spacing w:after="0"/>
              <w:jc w:val="both"/>
              <w:cnfStyle w:val="000000000000" w:firstRow="0" w:lastRow="0" w:firstColumn="0" w:lastColumn="0" w:oddVBand="0" w:evenVBand="0" w:oddHBand="0" w:evenHBand="0" w:firstRowFirstColumn="0" w:firstRowLastColumn="0" w:lastRowFirstColumn="0" w:lastRowLastColumn="0"/>
              <w:rPr>
                <w:lang w:val="fr-CH" w:eastAsia="fr-FR"/>
              </w:rPr>
            </w:pPr>
            <w:r w:rsidRPr="00805E2A">
              <w:rPr>
                <w:rFonts w:asciiTheme="minorBidi" w:eastAsiaTheme="minorHAnsi" w:hAnsiTheme="minorBidi" w:cstheme="minorBidi"/>
                <w:b/>
                <w:bCs/>
                <w:sz w:val="20"/>
                <w:szCs w:val="20"/>
                <w:lang w:val="fr-CH"/>
              </w:rPr>
              <w:t xml:space="preserve">UPU &amp; </w:t>
            </w:r>
            <w:proofErr w:type="gramStart"/>
            <w:r w:rsidRPr="00805E2A">
              <w:rPr>
                <w:rFonts w:asciiTheme="minorBidi" w:eastAsiaTheme="minorHAnsi" w:hAnsiTheme="minorBidi" w:cstheme="minorBidi"/>
                <w:b/>
                <w:bCs/>
                <w:sz w:val="20"/>
                <w:szCs w:val="20"/>
                <w:lang w:val="fr-CH"/>
              </w:rPr>
              <w:t>IFRC</w:t>
            </w:r>
            <w:r w:rsidRPr="00805E2A">
              <w:rPr>
                <w:rFonts w:asciiTheme="minorBidi" w:eastAsiaTheme="minorHAnsi" w:hAnsiTheme="minorBidi" w:cstheme="minorBidi"/>
                <w:bCs/>
                <w:sz w:val="20"/>
                <w:szCs w:val="20"/>
                <w:lang w:val="fr-CH"/>
              </w:rPr>
              <w:t>:</w:t>
            </w:r>
            <w:proofErr w:type="gramEnd"/>
            <w:r w:rsidRPr="00805E2A">
              <w:rPr>
                <w:rFonts w:asciiTheme="minorBidi" w:eastAsiaTheme="minorHAnsi" w:hAnsiTheme="minorBidi" w:cstheme="minorBidi"/>
                <w:bCs/>
                <w:sz w:val="20"/>
                <w:szCs w:val="20"/>
                <w:lang w:val="fr-CH"/>
              </w:rPr>
              <w:t xml:space="preserve"> Contribution à l’amélioration des systèmes RH et à l’automatisation des processus.</w:t>
            </w:r>
          </w:p>
          <w:p w14:paraId="7F0A6097" w14:textId="526269BF" w:rsidR="004B5D6E" w:rsidRPr="004B5D6E" w:rsidRDefault="004B5D6E" w:rsidP="004B5D6E">
            <w:pPr>
              <w:jc w:val="both"/>
              <w:cnfStyle w:val="000000000000" w:firstRow="0" w:lastRow="0" w:firstColumn="0" w:lastColumn="0" w:oddVBand="0" w:evenVBand="0" w:oddHBand="0" w:evenHBand="0" w:firstRowFirstColumn="0" w:firstRowLastColumn="0" w:lastRowFirstColumn="0" w:lastRowLastColumn="0"/>
              <w:rPr>
                <w:sz w:val="10"/>
                <w:szCs w:val="10"/>
                <w:lang w:val="fr-CH" w:eastAsia="fr-FR"/>
              </w:rPr>
            </w:pPr>
          </w:p>
        </w:tc>
      </w:tr>
    </w:tbl>
    <w:p w14:paraId="499E262D" w14:textId="77777777" w:rsidR="00071FE7" w:rsidRPr="00350449" w:rsidRDefault="00071FE7" w:rsidP="00071FE7">
      <w:pPr>
        <w:ind w:left="360"/>
        <w:rPr>
          <w:b/>
          <w:bCs/>
          <w:sz w:val="24"/>
          <w:szCs w:val="24"/>
        </w:rPr>
      </w:pPr>
    </w:p>
    <w:p w14:paraId="532B79BE" w14:textId="686FC158" w:rsidR="00071FE7" w:rsidRDefault="00D9417A">
      <w:r>
        <w:t>Fait à Bruxelles, le 13 novembre 2025</w:t>
      </w:r>
    </w:p>
    <w:p w14:paraId="5351EC6D" w14:textId="792B97A3" w:rsidR="00D9417A" w:rsidRPr="00D9417A" w:rsidRDefault="00D9417A">
      <w:pPr>
        <w:rPr>
          <w:b/>
          <w:bCs/>
        </w:rPr>
      </w:pPr>
      <w:r w:rsidRPr="00D9417A">
        <w:rPr>
          <w:b/>
          <w:bCs/>
        </w:rPr>
        <w:t>Célèbre Mawonda</w:t>
      </w:r>
    </w:p>
    <w:sectPr w:rsidR="00D9417A" w:rsidRPr="00D9417A" w:rsidSect="00F01A80">
      <w:pgSz w:w="11906" w:h="16838"/>
      <w:pgMar w:top="339" w:right="283" w:bottom="287" w:left="4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5362"/>
    <w:multiLevelType w:val="multilevel"/>
    <w:tmpl w:val="46FE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93153"/>
    <w:multiLevelType w:val="multilevel"/>
    <w:tmpl w:val="1848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9614F"/>
    <w:multiLevelType w:val="multilevel"/>
    <w:tmpl w:val="A3BE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3487E"/>
    <w:multiLevelType w:val="multilevel"/>
    <w:tmpl w:val="7E66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6682F"/>
    <w:multiLevelType w:val="multilevel"/>
    <w:tmpl w:val="59B8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B8033B"/>
    <w:multiLevelType w:val="hybridMultilevel"/>
    <w:tmpl w:val="269A3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126398"/>
    <w:multiLevelType w:val="multilevel"/>
    <w:tmpl w:val="FBF8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2A09"/>
    <w:multiLevelType w:val="multilevel"/>
    <w:tmpl w:val="8E38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33B8E"/>
    <w:multiLevelType w:val="multilevel"/>
    <w:tmpl w:val="EF66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C3305"/>
    <w:multiLevelType w:val="multilevel"/>
    <w:tmpl w:val="1946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C4A60"/>
    <w:multiLevelType w:val="multilevel"/>
    <w:tmpl w:val="1982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D0644"/>
    <w:multiLevelType w:val="multilevel"/>
    <w:tmpl w:val="1E68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9957BB"/>
    <w:multiLevelType w:val="multilevel"/>
    <w:tmpl w:val="B4C2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BE536F"/>
    <w:multiLevelType w:val="multilevel"/>
    <w:tmpl w:val="29EA7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15006"/>
    <w:multiLevelType w:val="multilevel"/>
    <w:tmpl w:val="83EE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2B39C2"/>
    <w:multiLevelType w:val="multilevel"/>
    <w:tmpl w:val="FC04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215D5"/>
    <w:multiLevelType w:val="multilevel"/>
    <w:tmpl w:val="8D50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8E6174"/>
    <w:multiLevelType w:val="multilevel"/>
    <w:tmpl w:val="D320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0493B"/>
    <w:multiLevelType w:val="multilevel"/>
    <w:tmpl w:val="21A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3B719B"/>
    <w:multiLevelType w:val="hybridMultilevel"/>
    <w:tmpl w:val="20E2C7E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5E7F7B98"/>
    <w:multiLevelType w:val="multilevel"/>
    <w:tmpl w:val="A790B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263756"/>
    <w:multiLevelType w:val="multilevel"/>
    <w:tmpl w:val="5478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92D08"/>
    <w:multiLevelType w:val="multilevel"/>
    <w:tmpl w:val="AE9C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52A0F"/>
    <w:multiLevelType w:val="multilevel"/>
    <w:tmpl w:val="5AE2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5A17F4"/>
    <w:multiLevelType w:val="hybridMultilevel"/>
    <w:tmpl w:val="5AA020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6917259"/>
    <w:multiLevelType w:val="hybridMultilevel"/>
    <w:tmpl w:val="32FA0D26"/>
    <w:lvl w:ilvl="0" w:tplc="6F9C3E5C">
      <w:start w:val="1"/>
      <w:numFmt w:val="upperRoman"/>
      <w:lvlText w:val="%1."/>
      <w:lvlJc w:val="right"/>
      <w:pPr>
        <w:tabs>
          <w:tab w:val="num" w:pos="360"/>
        </w:tabs>
        <w:ind w:left="360" w:hanging="180"/>
      </w:pPr>
      <w:rPr>
        <w:rFonts w:hint="default"/>
        <w:b/>
        <w:i w:val="0"/>
      </w:rPr>
    </w:lvl>
    <w:lvl w:ilvl="1" w:tplc="0409000B">
      <w:start w:val="1"/>
      <w:numFmt w:val="bullet"/>
      <w:lvlText w:val=""/>
      <w:lvlJc w:val="left"/>
      <w:pPr>
        <w:tabs>
          <w:tab w:val="num" w:pos="1080"/>
        </w:tabs>
        <w:ind w:left="1080" w:hanging="360"/>
      </w:pPr>
      <w:rPr>
        <w:rFonts w:ascii="Wingdings" w:hAnsi="Wingdings" w:hint="default"/>
      </w:rPr>
    </w:lvl>
    <w:lvl w:ilvl="2" w:tplc="53D80552">
      <w:start w:val="1"/>
      <w:numFmt w:val="decimal"/>
      <w:lvlText w:val="%3."/>
      <w:lvlJc w:val="left"/>
      <w:pPr>
        <w:tabs>
          <w:tab w:val="num" w:pos="2175"/>
        </w:tabs>
        <w:ind w:left="2175" w:hanging="555"/>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770D0AE3"/>
    <w:multiLevelType w:val="multilevel"/>
    <w:tmpl w:val="C926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67241">
    <w:abstractNumId w:val="19"/>
  </w:num>
  <w:num w:numId="2" w16cid:durableId="76951514">
    <w:abstractNumId w:val="25"/>
  </w:num>
  <w:num w:numId="3" w16cid:durableId="891817615">
    <w:abstractNumId w:val="17"/>
  </w:num>
  <w:num w:numId="4" w16cid:durableId="1075393220">
    <w:abstractNumId w:val="10"/>
  </w:num>
  <w:num w:numId="5" w16cid:durableId="242178148">
    <w:abstractNumId w:val="18"/>
  </w:num>
  <w:num w:numId="6" w16cid:durableId="619996501">
    <w:abstractNumId w:val="8"/>
  </w:num>
  <w:num w:numId="7" w16cid:durableId="1360426390">
    <w:abstractNumId w:val="14"/>
  </w:num>
  <w:num w:numId="8" w16cid:durableId="833453283">
    <w:abstractNumId w:val="16"/>
  </w:num>
  <w:num w:numId="9" w16cid:durableId="1099373152">
    <w:abstractNumId w:val="21"/>
  </w:num>
  <w:num w:numId="10" w16cid:durableId="1402293930">
    <w:abstractNumId w:val="0"/>
  </w:num>
  <w:num w:numId="11" w16cid:durableId="1795899535">
    <w:abstractNumId w:val="24"/>
  </w:num>
  <w:num w:numId="12" w16cid:durableId="991106289">
    <w:abstractNumId w:val="5"/>
  </w:num>
  <w:num w:numId="13" w16cid:durableId="1990132886">
    <w:abstractNumId w:val="2"/>
  </w:num>
  <w:num w:numId="14" w16cid:durableId="656609869">
    <w:abstractNumId w:val="3"/>
  </w:num>
  <w:num w:numId="15" w16cid:durableId="2144614838">
    <w:abstractNumId w:val="23"/>
  </w:num>
  <w:num w:numId="16" w16cid:durableId="648288510">
    <w:abstractNumId w:val="22"/>
  </w:num>
  <w:num w:numId="17" w16cid:durableId="327904297">
    <w:abstractNumId w:val="26"/>
  </w:num>
  <w:num w:numId="18" w16cid:durableId="1647205344">
    <w:abstractNumId w:val="6"/>
  </w:num>
  <w:num w:numId="19" w16cid:durableId="731465602">
    <w:abstractNumId w:val="20"/>
  </w:num>
  <w:num w:numId="20" w16cid:durableId="1945071499">
    <w:abstractNumId w:val="15"/>
  </w:num>
  <w:num w:numId="21" w16cid:durableId="1724719292">
    <w:abstractNumId w:val="11"/>
  </w:num>
  <w:num w:numId="22" w16cid:durableId="1414399951">
    <w:abstractNumId w:val="1"/>
  </w:num>
  <w:num w:numId="23" w16cid:durableId="870728221">
    <w:abstractNumId w:val="13"/>
  </w:num>
  <w:num w:numId="24" w16cid:durableId="1238439230">
    <w:abstractNumId w:val="9"/>
  </w:num>
  <w:num w:numId="25" w16cid:durableId="1261835553">
    <w:abstractNumId w:val="7"/>
  </w:num>
  <w:num w:numId="26" w16cid:durableId="1295333118">
    <w:abstractNumId w:val="4"/>
  </w:num>
  <w:num w:numId="27" w16cid:durableId="11860940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FE7"/>
    <w:rsid w:val="00071FE7"/>
    <w:rsid w:val="000C208C"/>
    <w:rsid w:val="000F3F06"/>
    <w:rsid w:val="001C631D"/>
    <w:rsid w:val="00213087"/>
    <w:rsid w:val="002975B0"/>
    <w:rsid w:val="00375B87"/>
    <w:rsid w:val="003E3E8A"/>
    <w:rsid w:val="003F4496"/>
    <w:rsid w:val="004026CA"/>
    <w:rsid w:val="00446E6A"/>
    <w:rsid w:val="00475C8D"/>
    <w:rsid w:val="004B225E"/>
    <w:rsid w:val="004B5D6E"/>
    <w:rsid w:val="004B6036"/>
    <w:rsid w:val="00525DD8"/>
    <w:rsid w:val="00724CEF"/>
    <w:rsid w:val="00796426"/>
    <w:rsid w:val="007A20F4"/>
    <w:rsid w:val="007B47BF"/>
    <w:rsid w:val="00805E2A"/>
    <w:rsid w:val="00881BB9"/>
    <w:rsid w:val="008E72E0"/>
    <w:rsid w:val="00906C7A"/>
    <w:rsid w:val="00932195"/>
    <w:rsid w:val="00A42872"/>
    <w:rsid w:val="00AC43C9"/>
    <w:rsid w:val="00B25FFD"/>
    <w:rsid w:val="00BD7A94"/>
    <w:rsid w:val="00BE33FA"/>
    <w:rsid w:val="00C54C8C"/>
    <w:rsid w:val="00D9417A"/>
    <w:rsid w:val="00DD2B9B"/>
    <w:rsid w:val="00DD6872"/>
    <w:rsid w:val="00DE6EE9"/>
    <w:rsid w:val="00F01A8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B9F32"/>
  <w15:chartTrackingRefBased/>
  <w15:docId w15:val="{3AD44107-2E3F-478F-A48F-D6FB0031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FE7"/>
  </w:style>
  <w:style w:type="paragraph" w:styleId="Titre1">
    <w:name w:val="heading 1"/>
    <w:basedOn w:val="Normal"/>
    <w:next w:val="Normal"/>
    <w:link w:val="Titre1Car"/>
    <w:uiPriority w:val="9"/>
    <w:qFormat/>
    <w:rsid w:val="009321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375B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475C8D"/>
    <w:pPr>
      <w:spacing w:before="100" w:beforeAutospacing="1" w:after="100" w:afterAutospacing="1" w:line="240" w:lineRule="auto"/>
      <w:outlineLvl w:val="2"/>
    </w:pPr>
    <w:rPr>
      <w:rFonts w:ascii="Times New Roman" w:eastAsia="Times New Roman" w:hAnsi="Times New Roman" w:cs="Times New Roman"/>
      <w:b/>
      <w:bCs/>
      <w:sz w:val="27"/>
      <w:szCs w:val="27"/>
      <w:lang w:val="fr-CH"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1">
    <w:name w:val="Style11"/>
    <w:basedOn w:val="Normal"/>
    <w:link w:val="Style11Char"/>
    <w:qFormat/>
    <w:rsid w:val="00071FE7"/>
    <w:pPr>
      <w:spacing w:after="0" w:line="240" w:lineRule="auto"/>
      <w:ind w:left="360"/>
      <w:jc w:val="center"/>
    </w:pPr>
    <w:rPr>
      <w:rFonts w:ascii="Times New Roman Bold" w:eastAsia="Times New Roman" w:hAnsi="Times New Roman Bold" w:cs="Times New Roman"/>
      <w:b/>
      <w:smallCaps/>
      <w:sz w:val="28"/>
      <w:szCs w:val="28"/>
      <w:lang w:eastAsia="zh-CN"/>
    </w:rPr>
  </w:style>
  <w:style w:type="character" w:customStyle="1" w:styleId="Style11Char">
    <w:name w:val="Style11 Char"/>
    <w:link w:val="Style11"/>
    <w:rsid w:val="00071FE7"/>
    <w:rPr>
      <w:rFonts w:ascii="Times New Roman Bold" w:eastAsia="Times New Roman" w:hAnsi="Times New Roman Bold" w:cs="Times New Roman"/>
      <w:b/>
      <w:smallCaps/>
      <w:sz w:val="28"/>
      <w:szCs w:val="28"/>
      <w:lang w:eastAsia="zh-CN"/>
    </w:rPr>
  </w:style>
  <w:style w:type="table" w:styleId="TableauGrille3-Accentuation1">
    <w:name w:val="Grid Table 3 Accent 1"/>
    <w:basedOn w:val="TableauNormal"/>
    <w:uiPriority w:val="48"/>
    <w:rsid w:val="00071FE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Paragraphedeliste">
    <w:name w:val="List Paragraph"/>
    <w:aliases w:val="References,Bullet List,FooterText,List Paragraph1,Colorful List Accent 1,TITRE REFERENCE,Paragraphe de liste1,lp1,Liste couleur - Accent 11,Paragraphe de liste3,Bullets,RM1,Liste de points,List Paragraph (numbered (a)),texte,Body,L_4"/>
    <w:basedOn w:val="Normal"/>
    <w:link w:val="ParagraphedelisteCar"/>
    <w:uiPriority w:val="34"/>
    <w:rsid w:val="00071FE7"/>
    <w:pPr>
      <w:spacing w:after="200" w:line="240" w:lineRule="auto"/>
      <w:ind w:left="720"/>
      <w:contextualSpacing/>
    </w:pPr>
    <w:rPr>
      <w:sz w:val="24"/>
      <w:szCs w:val="24"/>
      <w:lang w:val="en-US"/>
    </w:rPr>
  </w:style>
  <w:style w:type="character" w:customStyle="1" w:styleId="ParagraphedelisteCar">
    <w:name w:val="Paragraphe de liste Car"/>
    <w:aliases w:val="References Car,Bullet List Car,FooterText Car,List Paragraph1 Car,Colorful List Accent 1 Car,TITRE REFERENCE Car,Paragraphe de liste1 Car,lp1 Car,Liste couleur - Accent 11 Car,Paragraphe de liste3 Car,Bullets Car,RM1 Car,Body Car"/>
    <w:link w:val="Paragraphedeliste"/>
    <w:uiPriority w:val="34"/>
    <w:qFormat/>
    <w:locked/>
    <w:rsid w:val="00071FE7"/>
    <w:rPr>
      <w:sz w:val="24"/>
      <w:szCs w:val="24"/>
      <w:lang w:val="en-US"/>
    </w:rPr>
  </w:style>
  <w:style w:type="table" w:styleId="Grilledutableau">
    <w:name w:val="Table Grid"/>
    <w:basedOn w:val="TableauNormal"/>
    <w:rsid w:val="00A42872"/>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BE33FA"/>
    <w:pPr>
      <w:spacing w:before="100" w:beforeAutospacing="1" w:after="100" w:afterAutospacing="1" w:line="240" w:lineRule="auto"/>
    </w:pPr>
    <w:rPr>
      <w:rFonts w:ascii="Times New Roman" w:eastAsia="Times New Roman" w:hAnsi="Times New Roman" w:cs="Times New Roman"/>
      <w:sz w:val="24"/>
      <w:szCs w:val="24"/>
      <w:lang w:val="fr-CH" w:eastAsia="fr-FR"/>
    </w:rPr>
  </w:style>
  <w:style w:type="character" w:customStyle="1" w:styleId="s1">
    <w:name w:val="s1"/>
    <w:basedOn w:val="Policepardfaut"/>
    <w:rsid w:val="00BE33FA"/>
  </w:style>
  <w:style w:type="paragraph" w:customStyle="1" w:styleId="p2">
    <w:name w:val="p2"/>
    <w:basedOn w:val="Normal"/>
    <w:rsid w:val="00BE33FA"/>
    <w:pPr>
      <w:spacing w:before="100" w:beforeAutospacing="1" w:after="100" w:afterAutospacing="1" w:line="240" w:lineRule="auto"/>
    </w:pPr>
    <w:rPr>
      <w:rFonts w:ascii="Times New Roman" w:eastAsia="Times New Roman" w:hAnsi="Times New Roman" w:cs="Times New Roman"/>
      <w:sz w:val="24"/>
      <w:szCs w:val="24"/>
      <w:lang w:val="fr-CH" w:eastAsia="fr-FR"/>
    </w:rPr>
  </w:style>
  <w:style w:type="paragraph" w:customStyle="1" w:styleId="p3">
    <w:name w:val="p3"/>
    <w:basedOn w:val="Normal"/>
    <w:rsid w:val="00BE33FA"/>
    <w:pPr>
      <w:spacing w:before="100" w:beforeAutospacing="1" w:after="100" w:afterAutospacing="1" w:line="240" w:lineRule="auto"/>
    </w:pPr>
    <w:rPr>
      <w:rFonts w:ascii="Times New Roman" w:eastAsia="Times New Roman" w:hAnsi="Times New Roman" w:cs="Times New Roman"/>
      <w:sz w:val="24"/>
      <w:szCs w:val="24"/>
      <w:lang w:val="fr-CH" w:eastAsia="fr-FR"/>
    </w:rPr>
  </w:style>
  <w:style w:type="character" w:customStyle="1" w:styleId="s2">
    <w:name w:val="s2"/>
    <w:basedOn w:val="Policepardfaut"/>
    <w:rsid w:val="00BE33FA"/>
  </w:style>
  <w:style w:type="character" w:customStyle="1" w:styleId="Titre3Car">
    <w:name w:val="Titre 3 Car"/>
    <w:basedOn w:val="Policepardfaut"/>
    <w:link w:val="Titre3"/>
    <w:uiPriority w:val="9"/>
    <w:rsid w:val="00475C8D"/>
    <w:rPr>
      <w:rFonts w:ascii="Times New Roman" w:eastAsia="Times New Roman" w:hAnsi="Times New Roman" w:cs="Times New Roman"/>
      <w:b/>
      <w:bCs/>
      <w:sz w:val="27"/>
      <w:szCs w:val="27"/>
      <w:lang w:val="fr-CH" w:eastAsia="fr-FR"/>
    </w:rPr>
  </w:style>
  <w:style w:type="character" w:customStyle="1" w:styleId="Titre2Car">
    <w:name w:val="Titre 2 Car"/>
    <w:basedOn w:val="Policepardfaut"/>
    <w:link w:val="Titre2"/>
    <w:uiPriority w:val="9"/>
    <w:rsid w:val="00375B87"/>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Policepardfaut"/>
    <w:rsid w:val="00932195"/>
  </w:style>
  <w:style w:type="character" w:customStyle="1" w:styleId="Titre1Car">
    <w:name w:val="Titre 1 Car"/>
    <w:basedOn w:val="Policepardfaut"/>
    <w:link w:val="Titre1"/>
    <w:uiPriority w:val="9"/>
    <w:rsid w:val="0093219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2055</Words>
  <Characters>11304</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Célèbre Mawonda</cp:lastModifiedBy>
  <cp:revision>2</cp:revision>
  <dcterms:created xsi:type="dcterms:W3CDTF">2025-12-12T10:53:00Z</dcterms:created>
  <dcterms:modified xsi:type="dcterms:W3CDTF">2025-12-12T10:53:00Z</dcterms:modified>
</cp:coreProperties>
</file>