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0BDDB" w14:textId="77777777" w:rsidR="00261DB6" w:rsidRDefault="00000000">
      <w:pPr>
        <w:spacing w:line="276"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Curriculum Vitae (CV)</w:t>
      </w:r>
    </w:p>
    <w:tbl>
      <w:tblPr>
        <w:tblW w:w="9014" w:type="dxa"/>
        <w:tblInd w:w="-5" w:type="dxa"/>
        <w:tblLayout w:type="fixed"/>
        <w:tblCellMar>
          <w:left w:w="10" w:type="dxa"/>
          <w:right w:w="10" w:type="dxa"/>
        </w:tblCellMar>
        <w:tblLook w:val="0000" w:firstRow="0" w:lastRow="0" w:firstColumn="0" w:lastColumn="0" w:noHBand="0" w:noVBand="0"/>
      </w:tblPr>
      <w:tblGrid>
        <w:gridCol w:w="3600"/>
        <w:gridCol w:w="5414"/>
      </w:tblGrid>
      <w:tr w:rsidR="00261DB6" w14:paraId="18CB3DF2" w14:textId="77777777" w:rsidTr="001A6860">
        <w:tc>
          <w:tcPr>
            <w:tcW w:w="3600" w:type="dxa"/>
            <w:tcBorders>
              <w:top w:val="single" w:sz="4" w:space="0" w:color="000000"/>
              <w:left w:val="single" w:sz="4" w:space="0" w:color="000000"/>
              <w:bottom w:val="single" w:sz="4" w:space="0" w:color="000000"/>
            </w:tcBorders>
            <w:shd w:val="clear" w:color="auto" w:fill="auto"/>
            <w:tcMar>
              <w:top w:w="15" w:type="dxa"/>
              <w:left w:w="103" w:type="dxa"/>
              <w:bottom w:w="15" w:type="dxa"/>
              <w:right w:w="108" w:type="dxa"/>
            </w:tcMar>
          </w:tcPr>
          <w:p w14:paraId="652B0246" w14:textId="77777777" w:rsidR="00261DB6" w:rsidRDefault="00000000">
            <w:pPr>
              <w:spacing w:after="0" w:line="276" w:lineRule="auto"/>
              <w:rPr>
                <w:rFonts w:ascii="Times New Roman" w:hAnsi="Times New Roman" w:cs="Times New Roman"/>
                <w:b/>
                <w:kern w:val="3"/>
                <w:sz w:val="24"/>
                <w:szCs w:val="24"/>
              </w:rPr>
            </w:pPr>
            <w:r>
              <w:rPr>
                <w:rFonts w:ascii="Times New Roman" w:hAnsi="Times New Roman" w:cs="Times New Roman"/>
                <w:b/>
                <w:kern w:val="3"/>
                <w:sz w:val="24"/>
                <w:szCs w:val="24"/>
              </w:rPr>
              <w:t>Titre et numéro du poste</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15" w:type="dxa"/>
              <w:left w:w="103" w:type="dxa"/>
              <w:bottom w:w="15" w:type="dxa"/>
              <w:right w:w="108" w:type="dxa"/>
            </w:tcMar>
          </w:tcPr>
          <w:p w14:paraId="3E031F0E" w14:textId="3E372730" w:rsidR="00261DB6" w:rsidRDefault="00EB610D">
            <w:pPr>
              <w:spacing w:after="0" w:line="276" w:lineRule="auto"/>
            </w:pPr>
            <w:r>
              <w:rPr>
                <w:rFonts w:ascii="Times New Roman" w:hAnsi="Times New Roman" w:cs="Times New Roman"/>
                <w:i/>
                <w:kern w:val="3"/>
                <w:sz w:val="24"/>
                <w:szCs w:val="24"/>
              </w:rPr>
              <w:t>Secrétaire Général</w:t>
            </w:r>
          </w:p>
        </w:tc>
      </w:tr>
      <w:tr w:rsidR="00261DB6" w14:paraId="0382F6EE" w14:textId="77777777" w:rsidTr="001A6860">
        <w:tc>
          <w:tcPr>
            <w:tcW w:w="3600" w:type="dxa"/>
            <w:tcBorders>
              <w:top w:val="single" w:sz="4" w:space="0" w:color="000000"/>
              <w:left w:val="single" w:sz="4" w:space="0" w:color="000000"/>
              <w:bottom w:val="single" w:sz="4" w:space="0" w:color="000000"/>
            </w:tcBorders>
            <w:shd w:val="clear" w:color="auto" w:fill="auto"/>
            <w:tcMar>
              <w:top w:w="15" w:type="dxa"/>
              <w:left w:w="103" w:type="dxa"/>
              <w:bottom w:w="15" w:type="dxa"/>
              <w:right w:w="108" w:type="dxa"/>
            </w:tcMar>
          </w:tcPr>
          <w:p w14:paraId="481428EE" w14:textId="77777777" w:rsidR="00261DB6" w:rsidRDefault="00000000">
            <w:pPr>
              <w:spacing w:after="0" w:line="276" w:lineRule="auto"/>
              <w:rPr>
                <w:rFonts w:ascii="Times New Roman" w:hAnsi="Times New Roman" w:cs="Times New Roman"/>
                <w:b/>
                <w:kern w:val="3"/>
                <w:sz w:val="24"/>
                <w:szCs w:val="24"/>
              </w:rPr>
            </w:pPr>
            <w:r>
              <w:rPr>
                <w:rFonts w:ascii="Times New Roman" w:hAnsi="Times New Roman" w:cs="Times New Roman"/>
                <w:b/>
                <w:kern w:val="3"/>
                <w:sz w:val="24"/>
                <w:szCs w:val="24"/>
              </w:rPr>
              <w:t xml:space="preserve">Nom de l'expert : </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15" w:type="dxa"/>
              <w:left w:w="103" w:type="dxa"/>
              <w:bottom w:w="15" w:type="dxa"/>
              <w:right w:w="108" w:type="dxa"/>
            </w:tcMar>
          </w:tcPr>
          <w:p w14:paraId="48731F42" w14:textId="77777777" w:rsidR="00261DB6" w:rsidRDefault="00000000">
            <w:pPr>
              <w:spacing w:after="0" w:line="276" w:lineRule="auto"/>
              <w:rPr>
                <w:rFonts w:ascii="Times New Roman" w:hAnsi="Times New Roman" w:cs="Times New Roman"/>
                <w:i/>
                <w:kern w:val="3"/>
                <w:sz w:val="24"/>
                <w:szCs w:val="24"/>
              </w:rPr>
            </w:pPr>
            <w:r>
              <w:rPr>
                <w:rFonts w:ascii="Times New Roman" w:hAnsi="Times New Roman" w:cs="Times New Roman"/>
                <w:i/>
                <w:kern w:val="3"/>
                <w:sz w:val="24"/>
                <w:szCs w:val="24"/>
              </w:rPr>
              <w:t>MIANZA NDINGA Destin Sauve</w:t>
            </w:r>
          </w:p>
        </w:tc>
      </w:tr>
      <w:tr w:rsidR="00261DB6" w14:paraId="05492CEC" w14:textId="77777777" w:rsidTr="001A6860">
        <w:tc>
          <w:tcPr>
            <w:tcW w:w="3600" w:type="dxa"/>
            <w:tcBorders>
              <w:top w:val="single" w:sz="4" w:space="0" w:color="000000"/>
              <w:left w:val="single" w:sz="4" w:space="0" w:color="000000"/>
              <w:bottom w:val="single" w:sz="4" w:space="0" w:color="000000"/>
            </w:tcBorders>
            <w:shd w:val="clear" w:color="auto" w:fill="auto"/>
            <w:tcMar>
              <w:top w:w="15" w:type="dxa"/>
              <w:left w:w="103" w:type="dxa"/>
              <w:bottom w:w="15" w:type="dxa"/>
              <w:right w:w="108" w:type="dxa"/>
            </w:tcMar>
          </w:tcPr>
          <w:p w14:paraId="5247B4AB" w14:textId="77777777" w:rsidR="00261DB6" w:rsidRDefault="00000000">
            <w:pPr>
              <w:spacing w:after="0" w:line="276" w:lineRule="auto"/>
              <w:rPr>
                <w:rFonts w:ascii="Times New Roman" w:hAnsi="Times New Roman" w:cs="Times New Roman"/>
                <w:b/>
                <w:kern w:val="3"/>
                <w:sz w:val="24"/>
                <w:szCs w:val="24"/>
              </w:rPr>
            </w:pPr>
            <w:r>
              <w:rPr>
                <w:rFonts w:ascii="Times New Roman" w:hAnsi="Times New Roman" w:cs="Times New Roman"/>
                <w:b/>
                <w:kern w:val="3"/>
                <w:sz w:val="24"/>
                <w:szCs w:val="24"/>
              </w:rPr>
              <w:t>Date de naissance :</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15" w:type="dxa"/>
              <w:left w:w="103" w:type="dxa"/>
              <w:bottom w:w="15" w:type="dxa"/>
              <w:right w:w="108" w:type="dxa"/>
            </w:tcMar>
          </w:tcPr>
          <w:p w14:paraId="23EAE468" w14:textId="77777777" w:rsidR="00261DB6" w:rsidRDefault="00000000">
            <w:pPr>
              <w:spacing w:after="0" w:line="276" w:lineRule="auto"/>
              <w:rPr>
                <w:rFonts w:ascii="Times New Roman" w:hAnsi="Times New Roman" w:cs="Times New Roman"/>
                <w:i/>
                <w:kern w:val="3"/>
                <w:sz w:val="24"/>
                <w:szCs w:val="24"/>
              </w:rPr>
            </w:pPr>
            <w:r>
              <w:rPr>
                <w:rFonts w:ascii="Times New Roman" w:hAnsi="Times New Roman" w:cs="Times New Roman"/>
                <w:i/>
                <w:kern w:val="3"/>
                <w:sz w:val="24"/>
                <w:szCs w:val="24"/>
              </w:rPr>
              <w:t>18 septembre 1981</w:t>
            </w:r>
          </w:p>
        </w:tc>
      </w:tr>
      <w:tr w:rsidR="00261DB6" w14:paraId="7629D844" w14:textId="77777777" w:rsidTr="001A6860">
        <w:tc>
          <w:tcPr>
            <w:tcW w:w="3600" w:type="dxa"/>
            <w:tcBorders>
              <w:top w:val="single" w:sz="4" w:space="0" w:color="000000"/>
              <w:left w:val="single" w:sz="4" w:space="0" w:color="000000"/>
              <w:bottom w:val="single" w:sz="4" w:space="0" w:color="000000"/>
            </w:tcBorders>
            <w:shd w:val="clear" w:color="auto" w:fill="auto"/>
            <w:tcMar>
              <w:top w:w="15" w:type="dxa"/>
              <w:left w:w="103" w:type="dxa"/>
              <w:bottom w:w="15" w:type="dxa"/>
              <w:right w:w="108" w:type="dxa"/>
            </w:tcMar>
          </w:tcPr>
          <w:p w14:paraId="634D039E" w14:textId="77777777" w:rsidR="00261DB6" w:rsidRDefault="00000000">
            <w:pPr>
              <w:spacing w:after="0" w:line="276" w:lineRule="auto"/>
              <w:rPr>
                <w:rFonts w:ascii="Times New Roman" w:hAnsi="Times New Roman" w:cs="Times New Roman"/>
                <w:b/>
                <w:kern w:val="3"/>
                <w:sz w:val="24"/>
                <w:szCs w:val="24"/>
              </w:rPr>
            </w:pPr>
            <w:r>
              <w:rPr>
                <w:rFonts w:ascii="Times New Roman" w:hAnsi="Times New Roman" w:cs="Times New Roman"/>
                <w:b/>
                <w:kern w:val="3"/>
                <w:sz w:val="24"/>
                <w:szCs w:val="24"/>
              </w:rPr>
              <w:t>Pays de citoyenneté/résidence :</w:t>
            </w:r>
          </w:p>
        </w:tc>
        <w:tc>
          <w:tcPr>
            <w:tcW w:w="5414" w:type="dxa"/>
            <w:tcBorders>
              <w:top w:val="single" w:sz="4" w:space="0" w:color="000000"/>
              <w:left w:val="single" w:sz="4" w:space="0" w:color="000000"/>
              <w:bottom w:val="single" w:sz="4" w:space="0" w:color="000000"/>
              <w:right w:val="single" w:sz="4" w:space="0" w:color="000000"/>
            </w:tcBorders>
            <w:shd w:val="clear" w:color="auto" w:fill="auto"/>
            <w:tcMar>
              <w:top w:w="15" w:type="dxa"/>
              <w:left w:w="103" w:type="dxa"/>
              <w:bottom w:w="15" w:type="dxa"/>
              <w:right w:w="108" w:type="dxa"/>
            </w:tcMar>
          </w:tcPr>
          <w:p w14:paraId="1C90B2D8" w14:textId="4E29517E" w:rsidR="00261DB6" w:rsidRDefault="00000000">
            <w:pPr>
              <w:spacing w:after="0" w:line="276" w:lineRule="auto"/>
            </w:pPr>
            <w:r>
              <w:rPr>
                <w:rFonts w:ascii="Times New Roman" w:hAnsi="Times New Roman" w:cs="Times New Roman"/>
                <w:i/>
                <w:kern w:val="3"/>
                <w:sz w:val="24"/>
                <w:szCs w:val="24"/>
              </w:rPr>
              <w:t>R</w:t>
            </w:r>
            <w:r w:rsidR="001A6860">
              <w:rPr>
                <w:rFonts w:ascii="Times New Roman" w:hAnsi="Times New Roman" w:cs="Times New Roman"/>
                <w:i/>
                <w:kern w:val="3"/>
                <w:sz w:val="24"/>
                <w:szCs w:val="24"/>
              </w:rPr>
              <w:t>épublique du</w:t>
            </w:r>
            <w:r>
              <w:rPr>
                <w:rFonts w:ascii="Times New Roman" w:hAnsi="Times New Roman" w:cs="Times New Roman"/>
                <w:i/>
                <w:kern w:val="3"/>
                <w:sz w:val="24"/>
                <w:szCs w:val="24"/>
              </w:rPr>
              <w:t xml:space="preserve"> Congo</w:t>
            </w:r>
          </w:p>
        </w:tc>
      </w:tr>
    </w:tbl>
    <w:p w14:paraId="3E5A93B3" w14:textId="77777777" w:rsidR="00261DB6" w:rsidRDefault="00261DB6">
      <w:pPr>
        <w:spacing w:line="276" w:lineRule="auto"/>
        <w:rPr>
          <w:rFonts w:ascii="Times New Roman" w:hAnsi="Times New Roman" w:cs="Times New Roman"/>
        </w:rPr>
      </w:pPr>
    </w:p>
    <w:p w14:paraId="33E1228E" w14:textId="77777777" w:rsidR="00261DB6" w:rsidRDefault="00000000">
      <w:pPr>
        <w:spacing w:after="120" w:line="276" w:lineRule="auto"/>
        <w:ind w:left="1418" w:hanging="1418"/>
      </w:pPr>
      <w:r>
        <w:rPr>
          <w:rFonts w:ascii="Times New Roman" w:hAnsi="Times New Roman" w:cs="Times New Roman"/>
          <w:b/>
          <w:sz w:val="24"/>
          <w:szCs w:val="24"/>
        </w:rPr>
        <w:t xml:space="preserve">FORMATIONS </w:t>
      </w:r>
      <w:r>
        <w:rPr>
          <w:rFonts w:ascii="Times New Roman" w:hAnsi="Times New Roman" w:cs="Times New Roman"/>
          <w:sz w:val="24"/>
          <w:szCs w:val="24"/>
        </w:rPr>
        <w:t xml:space="preserve">: </w:t>
      </w:r>
    </w:p>
    <w:p w14:paraId="5EF763F9" w14:textId="77777777" w:rsidR="00261DB6" w:rsidRDefault="00000000">
      <w:pPr>
        <w:spacing w:after="120" w:line="276" w:lineRule="auto"/>
        <w:ind w:left="1418" w:hanging="1418"/>
      </w:pPr>
      <w:r>
        <w:rPr>
          <w:rFonts w:ascii="Times New Roman" w:hAnsi="Times New Roman" w:cs="Times New Roman"/>
          <w:b/>
          <w:sz w:val="24"/>
          <w:szCs w:val="24"/>
        </w:rPr>
        <w:tab/>
      </w:r>
      <w:r>
        <w:rPr>
          <w:rFonts w:ascii="Times New Roman" w:hAnsi="Times New Roman" w:cs="Times New Roman"/>
          <w:b/>
          <w:sz w:val="24"/>
          <w:szCs w:val="24"/>
          <w:u w:val="single"/>
        </w:rPr>
        <w:t>Diplômes académiques</w:t>
      </w:r>
    </w:p>
    <w:p w14:paraId="27EDA2D7" w14:textId="19286491" w:rsidR="00EB610D" w:rsidRDefault="00EB610D" w:rsidP="00EB610D">
      <w:pPr>
        <w:spacing w:after="0" w:line="240" w:lineRule="auto"/>
        <w:ind w:left="1418" w:hanging="1418"/>
      </w:pPr>
      <w:r>
        <w:rPr>
          <w:rFonts w:ascii="Times New Roman" w:hAnsi="Times New Roman" w:cs="Times New Roman"/>
          <w:b/>
          <w:bCs/>
          <w:sz w:val="24"/>
          <w:szCs w:val="24"/>
        </w:rPr>
        <w:t xml:space="preserve">Dates </w:t>
      </w:r>
      <w:r>
        <w:rPr>
          <w:rFonts w:ascii="Times New Roman" w:hAnsi="Times New Roman" w:cs="Times New Roman"/>
          <w:sz w:val="24"/>
          <w:szCs w:val="24"/>
        </w:rPr>
        <w:t xml:space="preserve">: </w:t>
      </w:r>
      <w:r>
        <w:rPr>
          <w:rFonts w:ascii="Times New Roman" w:hAnsi="Times New Roman" w:cs="Times New Roman"/>
          <w:b/>
          <w:sz w:val="24"/>
          <w:szCs w:val="24"/>
        </w:rPr>
        <w:t>En cours (</w:t>
      </w:r>
      <w:r>
        <w:rPr>
          <w:rFonts w:ascii="Times New Roman" w:hAnsi="Times New Roman" w:cs="Times New Roman"/>
          <w:bCs/>
          <w:sz w:val="24"/>
          <w:szCs w:val="24"/>
        </w:rPr>
        <w:t>3</w:t>
      </w:r>
      <w:r w:rsidR="0057217B">
        <w:rPr>
          <w:rFonts w:ascii="Times New Roman" w:hAnsi="Times New Roman" w:cs="Times New Roman"/>
          <w:bCs/>
          <w:sz w:val="24"/>
          <w:szCs w:val="24"/>
          <w:vertAlign w:val="superscript"/>
        </w:rPr>
        <w:t>e</w:t>
      </w:r>
      <w:r>
        <w:rPr>
          <w:rFonts w:ascii="Times New Roman" w:hAnsi="Times New Roman" w:cs="Times New Roman"/>
          <w:bCs/>
          <w:sz w:val="24"/>
          <w:szCs w:val="24"/>
        </w:rPr>
        <w:t xml:space="preserve"> année de doctorat)</w:t>
      </w:r>
    </w:p>
    <w:p w14:paraId="628CEABE" w14:textId="764AF798" w:rsidR="00EB610D" w:rsidRDefault="00EB610D" w:rsidP="00EB610D">
      <w:pPr>
        <w:spacing w:after="0" w:line="240" w:lineRule="auto"/>
      </w:pPr>
      <w:r>
        <w:rPr>
          <w:rFonts w:ascii="Times New Roman" w:hAnsi="Times New Roman" w:cs="Times New Roman"/>
          <w:b/>
          <w:bCs/>
          <w:sz w:val="24"/>
          <w:szCs w:val="24"/>
        </w:rPr>
        <w:t>Intitulé du diplôme</w:t>
      </w:r>
      <w:r>
        <w:rPr>
          <w:rFonts w:ascii="Times New Roman" w:hAnsi="Times New Roman" w:cs="Times New Roman"/>
          <w:sz w:val="24"/>
          <w:szCs w:val="24"/>
        </w:rPr>
        <w:t xml:space="preserve"> : </w:t>
      </w:r>
      <w:r>
        <w:rPr>
          <w:rFonts w:ascii="Times New Roman" w:hAnsi="Times New Roman" w:cs="Times New Roman"/>
          <w:bCs/>
          <w:sz w:val="24"/>
          <w:szCs w:val="24"/>
        </w:rPr>
        <w:t xml:space="preserve">Doctorat </w:t>
      </w:r>
      <w:r w:rsidR="00331DA4">
        <w:rPr>
          <w:rFonts w:ascii="Times New Roman" w:hAnsi="Times New Roman" w:cs="Times New Roman"/>
          <w:bCs/>
          <w:sz w:val="24"/>
          <w:szCs w:val="24"/>
        </w:rPr>
        <w:t>i</w:t>
      </w:r>
      <w:r w:rsidRPr="00882D8C">
        <w:rPr>
          <w:rFonts w:ascii="Times New Roman" w:hAnsi="Times New Roman"/>
          <w:sz w:val="24"/>
          <w:szCs w:val="24"/>
        </w:rPr>
        <w:t>nterdisciplina</w:t>
      </w:r>
      <w:r>
        <w:rPr>
          <w:rFonts w:ascii="Times New Roman" w:hAnsi="Times New Roman"/>
          <w:sz w:val="24"/>
          <w:szCs w:val="24"/>
        </w:rPr>
        <w:t xml:space="preserve">ire </w:t>
      </w:r>
      <w:r>
        <w:rPr>
          <w:rFonts w:ascii="Times New Roman" w:hAnsi="Times New Roman" w:cs="Times New Roman"/>
          <w:bCs/>
          <w:sz w:val="24"/>
          <w:szCs w:val="24"/>
        </w:rPr>
        <w:t xml:space="preserve">en </w:t>
      </w:r>
      <w:r w:rsidR="00717473">
        <w:rPr>
          <w:rFonts w:ascii="Times New Roman" w:hAnsi="Times New Roman" w:cs="Times New Roman"/>
          <w:bCs/>
          <w:sz w:val="24"/>
          <w:szCs w:val="24"/>
        </w:rPr>
        <w:t>s</w:t>
      </w:r>
      <w:r>
        <w:rPr>
          <w:rFonts w:ascii="Times New Roman" w:hAnsi="Times New Roman" w:cs="Times New Roman"/>
          <w:bCs/>
          <w:sz w:val="24"/>
          <w:szCs w:val="24"/>
        </w:rPr>
        <w:t xml:space="preserve">ciences humaines et sociales, </w:t>
      </w:r>
      <w:r w:rsidR="00717473">
        <w:rPr>
          <w:rFonts w:ascii="Times New Roman" w:hAnsi="Times New Roman" w:cs="Times New Roman"/>
          <w:bCs/>
          <w:sz w:val="24"/>
          <w:szCs w:val="24"/>
        </w:rPr>
        <w:t>spécialité</w:t>
      </w:r>
      <w:r>
        <w:rPr>
          <w:rFonts w:ascii="Times New Roman" w:hAnsi="Times New Roman" w:cs="Times New Roman"/>
          <w:bCs/>
          <w:sz w:val="24"/>
          <w:szCs w:val="24"/>
        </w:rPr>
        <w:t xml:space="preserve"> Éducation et Gouvernance</w:t>
      </w:r>
    </w:p>
    <w:p w14:paraId="531676A7" w14:textId="089D07E1" w:rsidR="00EB610D" w:rsidRDefault="00EB610D" w:rsidP="00EB610D">
      <w:pPr>
        <w:pStyle w:val="CVHeading3"/>
        <w:ind w:left="0"/>
        <w:jc w:val="both"/>
      </w:pPr>
      <w:r>
        <w:rPr>
          <w:rFonts w:ascii="Times New Roman" w:hAnsi="Times New Roman"/>
          <w:b/>
          <w:bCs/>
          <w:sz w:val="24"/>
          <w:szCs w:val="24"/>
        </w:rPr>
        <w:t>Principales matières/compétences professionnelles couvertes</w:t>
      </w:r>
      <w:r>
        <w:rPr>
          <w:rFonts w:ascii="Times New Roman" w:hAnsi="Times New Roman"/>
          <w:sz w:val="24"/>
          <w:szCs w:val="24"/>
        </w:rPr>
        <w:t xml:space="preserve"> : </w:t>
      </w:r>
      <w:r w:rsidR="00323D81" w:rsidRPr="00323D81">
        <w:rPr>
          <w:rFonts w:ascii="Times New Roman" w:hAnsi="Times New Roman"/>
          <w:sz w:val="24"/>
          <w:szCs w:val="24"/>
        </w:rPr>
        <w:t>Élaboration</w:t>
      </w:r>
      <w:r w:rsidR="00AF0FCA" w:rsidRPr="00AF0FCA">
        <w:rPr>
          <w:rFonts w:ascii="Times New Roman" w:hAnsi="Times New Roman"/>
          <w:sz w:val="24"/>
          <w:szCs w:val="24"/>
        </w:rPr>
        <w:t xml:space="preserve"> et présentation du projet de thèse (9</w:t>
      </w:r>
      <w:r w:rsidR="00323D81" w:rsidRPr="00323D81">
        <w:rPr>
          <w:rFonts w:ascii="Times New Roman" w:hAnsi="Times New Roman"/>
          <w:sz w:val="24"/>
          <w:szCs w:val="24"/>
        </w:rPr>
        <w:t xml:space="preserve"> crédits</w:t>
      </w:r>
      <w:r w:rsidR="00AF0FCA" w:rsidRPr="00AF0FCA">
        <w:rPr>
          <w:rFonts w:ascii="Times New Roman" w:hAnsi="Times New Roman"/>
          <w:sz w:val="24"/>
          <w:szCs w:val="24"/>
        </w:rPr>
        <w:t>)</w:t>
      </w:r>
      <w:r w:rsidR="00AF0FCA">
        <w:rPr>
          <w:rFonts w:ascii="Times New Roman" w:hAnsi="Times New Roman"/>
          <w:sz w:val="24"/>
          <w:szCs w:val="24"/>
        </w:rPr>
        <w:t xml:space="preserve"> ; </w:t>
      </w:r>
      <w:r w:rsidR="00717473">
        <w:rPr>
          <w:rFonts w:ascii="Times New Roman" w:hAnsi="Times New Roman"/>
          <w:sz w:val="24"/>
          <w:szCs w:val="24"/>
        </w:rPr>
        <w:t>a</w:t>
      </w:r>
      <w:r w:rsidR="00AF0FCA" w:rsidRPr="00AF0FCA">
        <w:rPr>
          <w:rFonts w:ascii="Times New Roman" w:hAnsi="Times New Roman"/>
          <w:sz w:val="24"/>
          <w:szCs w:val="24"/>
        </w:rPr>
        <w:t>pprobation du comité d’éthique à la recherche (3</w:t>
      </w:r>
      <w:r w:rsidR="00323D81" w:rsidRPr="00323D81">
        <w:t xml:space="preserve"> </w:t>
      </w:r>
      <w:r w:rsidR="00323D81" w:rsidRPr="00323D81">
        <w:rPr>
          <w:rFonts w:ascii="Times New Roman" w:hAnsi="Times New Roman"/>
          <w:sz w:val="24"/>
          <w:szCs w:val="24"/>
        </w:rPr>
        <w:t>crédits</w:t>
      </w:r>
      <w:r w:rsidR="00AF0FCA" w:rsidRPr="00AF0FCA">
        <w:rPr>
          <w:rFonts w:ascii="Times New Roman" w:hAnsi="Times New Roman"/>
          <w:sz w:val="24"/>
          <w:szCs w:val="24"/>
        </w:rPr>
        <w:t>)</w:t>
      </w:r>
      <w:r w:rsidR="00AF0FCA">
        <w:rPr>
          <w:rFonts w:ascii="Times New Roman" w:hAnsi="Times New Roman"/>
          <w:sz w:val="24"/>
          <w:szCs w:val="24"/>
        </w:rPr>
        <w:t xml:space="preserve"> ; </w:t>
      </w:r>
      <w:r w:rsidR="00717473">
        <w:rPr>
          <w:rFonts w:ascii="Times New Roman" w:hAnsi="Times New Roman"/>
          <w:sz w:val="24"/>
          <w:szCs w:val="24"/>
        </w:rPr>
        <w:t>p</w:t>
      </w:r>
      <w:r w:rsidR="00AF0FCA" w:rsidRPr="00AF0FCA">
        <w:rPr>
          <w:rFonts w:ascii="Times New Roman" w:hAnsi="Times New Roman"/>
          <w:sz w:val="24"/>
          <w:szCs w:val="24"/>
        </w:rPr>
        <w:t>roduction d’articles (6</w:t>
      </w:r>
      <w:r w:rsidR="00323D81" w:rsidRPr="00323D81">
        <w:rPr>
          <w:rFonts w:ascii="Times New Roman" w:hAnsi="Times New Roman"/>
          <w:sz w:val="24"/>
          <w:szCs w:val="24"/>
        </w:rPr>
        <w:t xml:space="preserve"> crédits</w:t>
      </w:r>
      <w:r w:rsidR="00AF0FCA" w:rsidRPr="00AF0FCA">
        <w:rPr>
          <w:rFonts w:ascii="Times New Roman" w:hAnsi="Times New Roman"/>
          <w:sz w:val="24"/>
          <w:szCs w:val="24"/>
        </w:rPr>
        <w:t>)</w:t>
      </w:r>
      <w:r w:rsidR="00AF0FCA">
        <w:rPr>
          <w:rFonts w:ascii="Times New Roman" w:hAnsi="Times New Roman"/>
          <w:sz w:val="24"/>
          <w:szCs w:val="24"/>
        </w:rPr>
        <w:t xml:space="preserve"> ; </w:t>
      </w:r>
      <w:r w:rsidR="00717473">
        <w:rPr>
          <w:rFonts w:ascii="Times New Roman" w:hAnsi="Times New Roman"/>
          <w:sz w:val="24"/>
          <w:szCs w:val="24"/>
        </w:rPr>
        <w:t>e</w:t>
      </w:r>
      <w:r w:rsidR="00AF0FCA" w:rsidRPr="00AF0FCA">
        <w:rPr>
          <w:rFonts w:ascii="Times New Roman" w:hAnsi="Times New Roman"/>
          <w:sz w:val="24"/>
          <w:szCs w:val="24"/>
        </w:rPr>
        <w:t>xamen de synthèse (3</w:t>
      </w:r>
      <w:r w:rsidR="00323D81" w:rsidRPr="00323D81">
        <w:rPr>
          <w:rFonts w:ascii="Times New Roman" w:hAnsi="Times New Roman"/>
          <w:sz w:val="24"/>
          <w:szCs w:val="24"/>
        </w:rPr>
        <w:t xml:space="preserve"> crédits</w:t>
      </w:r>
      <w:r w:rsidR="00AF0FCA" w:rsidRPr="00AF0FCA">
        <w:rPr>
          <w:rFonts w:ascii="Times New Roman" w:hAnsi="Times New Roman"/>
          <w:sz w:val="24"/>
          <w:szCs w:val="24"/>
        </w:rPr>
        <w:t>)</w:t>
      </w:r>
      <w:r w:rsidR="00AF0FCA">
        <w:rPr>
          <w:rFonts w:ascii="Times New Roman" w:hAnsi="Times New Roman"/>
          <w:sz w:val="24"/>
          <w:szCs w:val="24"/>
        </w:rPr>
        <w:t xml:space="preserve"> ; </w:t>
      </w:r>
      <w:r w:rsidR="00717473">
        <w:rPr>
          <w:rFonts w:ascii="Times New Roman" w:hAnsi="Times New Roman"/>
          <w:sz w:val="24"/>
          <w:szCs w:val="24"/>
        </w:rPr>
        <w:t>c</w:t>
      </w:r>
      <w:r w:rsidR="00AF0FCA" w:rsidRPr="00AF0FCA">
        <w:rPr>
          <w:rFonts w:ascii="Times New Roman" w:hAnsi="Times New Roman"/>
          <w:sz w:val="24"/>
          <w:szCs w:val="24"/>
        </w:rPr>
        <w:t>ollecte de données sur le terrain (3</w:t>
      </w:r>
      <w:r w:rsidR="00323D81" w:rsidRPr="00323D81">
        <w:rPr>
          <w:rFonts w:ascii="Times New Roman" w:hAnsi="Times New Roman"/>
          <w:sz w:val="24"/>
          <w:szCs w:val="24"/>
        </w:rPr>
        <w:t xml:space="preserve"> crédits</w:t>
      </w:r>
      <w:r w:rsidR="00AF0FCA" w:rsidRPr="00AF0FCA">
        <w:rPr>
          <w:rFonts w:ascii="Times New Roman" w:hAnsi="Times New Roman"/>
          <w:sz w:val="24"/>
          <w:szCs w:val="24"/>
        </w:rPr>
        <w:t>)</w:t>
      </w:r>
      <w:r w:rsidR="00AF0FCA">
        <w:rPr>
          <w:rFonts w:ascii="Times New Roman" w:hAnsi="Times New Roman"/>
          <w:sz w:val="24"/>
          <w:szCs w:val="24"/>
        </w:rPr>
        <w:t>.</w:t>
      </w:r>
    </w:p>
    <w:p w14:paraId="1FD2D9A2" w14:textId="15C9DD28" w:rsidR="00EB610D" w:rsidRDefault="00EB610D" w:rsidP="00EB610D">
      <w:pPr>
        <w:pStyle w:val="CVNormal"/>
        <w:ind w:left="0"/>
        <w:jc w:val="both"/>
      </w:pPr>
      <w:bookmarkStart w:id="0" w:name="_Hlk241851508"/>
      <w:r>
        <w:rPr>
          <w:rFonts w:ascii="Times New Roman" w:hAnsi="Times New Roman"/>
          <w:b/>
          <w:bCs/>
          <w:sz w:val="24"/>
          <w:szCs w:val="24"/>
        </w:rPr>
        <w:t>Nom et type de l'établissement d'enseignement ou de formation</w:t>
      </w:r>
      <w:r>
        <w:rPr>
          <w:rFonts w:ascii="Times New Roman" w:hAnsi="Times New Roman"/>
          <w:sz w:val="24"/>
          <w:szCs w:val="24"/>
        </w:rPr>
        <w:t xml:space="preserve"> :  </w:t>
      </w:r>
      <w:r>
        <w:rPr>
          <w:rFonts w:ascii="Times New Roman" w:hAnsi="Times New Roman"/>
          <w:bCs/>
          <w:sz w:val="24"/>
          <w:szCs w:val="24"/>
        </w:rPr>
        <w:t xml:space="preserve">Institut </w:t>
      </w:r>
      <w:r w:rsidR="00331DA4">
        <w:rPr>
          <w:rFonts w:ascii="Times New Roman" w:hAnsi="Times New Roman"/>
          <w:bCs/>
          <w:sz w:val="24"/>
          <w:szCs w:val="24"/>
        </w:rPr>
        <w:t>u</w:t>
      </w:r>
      <w:r>
        <w:rPr>
          <w:rFonts w:ascii="Times New Roman" w:hAnsi="Times New Roman"/>
          <w:bCs/>
          <w:sz w:val="24"/>
          <w:szCs w:val="24"/>
        </w:rPr>
        <w:t xml:space="preserve">niversitaire de </w:t>
      </w:r>
      <w:r w:rsidR="00331DA4">
        <w:rPr>
          <w:rFonts w:ascii="Times New Roman" w:hAnsi="Times New Roman"/>
          <w:bCs/>
          <w:sz w:val="24"/>
          <w:szCs w:val="24"/>
        </w:rPr>
        <w:t>f</w:t>
      </w:r>
      <w:r>
        <w:rPr>
          <w:rFonts w:ascii="Times New Roman" w:hAnsi="Times New Roman"/>
          <w:bCs/>
          <w:sz w:val="24"/>
          <w:szCs w:val="24"/>
        </w:rPr>
        <w:t xml:space="preserve">ormation des </w:t>
      </w:r>
      <w:r w:rsidR="00331DA4">
        <w:rPr>
          <w:rFonts w:ascii="Times New Roman" w:hAnsi="Times New Roman"/>
          <w:bCs/>
          <w:sz w:val="24"/>
          <w:szCs w:val="24"/>
        </w:rPr>
        <w:t>c</w:t>
      </w:r>
      <w:r>
        <w:rPr>
          <w:rFonts w:ascii="Times New Roman" w:hAnsi="Times New Roman"/>
          <w:bCs/>
          <w:sz w:val="24"/>
          <w:szCs w:val="24"/>
        </w:rPr>
        <w:t>adres</w:t>
      </w:r>
      <w:r w:rsidR="0057217B">
        <w:rPr>
          <w:rFonts w:ascii="Times New Roman" w:hAnsi="Times New Roman"/>
          <w:bCs/>
          <w:sz w:val="24"/>
          <w:szCs w:val="24"/>
        </w:rPr>
        <w:t xml:space="preserve"> (</w:t>
      </w:r>
      <w:r>
        <w:rPr>
          <w:rFonts w:ascii="Times New Roman" w:hAnsi="Times New Roman"/>
          <w:bCs/>
          <w:sz w:val="24"/>
          <w:szCs w:val="24"/>
        </w:rPr>
        <w:t>INUFOCAD</w:t>
      </w:r>
      <w:r w:rsidR="0057217B">
        <w:rPr>
          <w:rFonts w:ascii="Times New Roman" w:hAnsi="Times New Roman"/>
          <w:bCs/>
          <w:sz w:val="24"/>
          <w:szCs w:val="24"/>
        </w:rPr>
        <w:t>),</w:t>
      </w:r>
      <w:r w:rsidR="0057217B" w:rsidRPr="0057217B">
        <w:rPr>
          <w:rFonts w:ascii="Times New Roman" w:hAnsi="Times New Roman"/>
          <w:bCs/>
          <w:sz w:val="24"/>
          <w:szCs w:val="24"/>
        </w:rPr>
        <w:t xml:space="preserve"> </w:t>
      </w:r>
      <w:r w:rsidR="0057217B">
        <w:rPr>
          <w:rFonts w:ascii="Times New Roman" w:hAnsi="Times New Roman"/>
          <w:bCs/>
          <w:sz w:val="24"/>
          <w:szCs w:val="24"/>
        </w:rPr>
        <w:t xml:space="preserve">Haïti </w:t>
      </w:r>
      <w:r>
        <w:rPr>
          <w:rFonts w:ascii="Times New Roman" w:hAnsi="Times New Roman"/>
          <w:sz w:val="24"/>
          <w:szCs w:val="24"/>
        </w:rPr>
        <w:t>(</w:t>
      </w:r>
      <w:r w:rsidR="0057217B">
        <w:rPr>
          <w:rFonts w:ascii="Times New Roman" w:hAnsi="Times New Roman"/>
          <w:sz w:val="24"/>
          <w:szCs w:val="24"/>
        </w:rPr>
        <w:t>e</w:t>
      </w:r>
      <w:r>
        <w:rPr>
          <w:rFonts w:ascii="Times New Roman" w:hAnsi="Times New Roman"/>
          <w:sz w:val="24"/>
          <w:szCs w:val="24"/>
        </w:rPr>
        <w:t xml:space="preserve">nseignement </w:t>
      </w:r>
      <w:r w:rsidR="0057217B">
        <w:rPr>
          <w:rFonts w:ascii="Times New Roman" w:hAnsi="Times New Roman"/>
          <w:sz w:val="24"/>
          <w:szCs w:val="24"/>
        </w:rPr>
        <w:t>s</w:t>
      </w:r>
      <w:r>
        <w:rPr>
          <w:rFonts w:ascii="Times New Roman" w:hAnsi="Times New Roman"/>
          <w:sz w:val="24"/>
          <w:szCs w:val="24"/>
        </w:rPr>
        <w:t xml:space="preserve">upérieur et </w:t>
      </w:r>
      <w:r w:rsidR="0057217B">
        <w:rPr>
          <w:rFonts w:ascii="Times New Roman" w:hAnsi="Times New Roman"/>
          <w:sz w:val="24"/>
          <w:szCs w:val="24"/>
        </w:rPr>
        <w:t>r</w:t>
      </w:r>
      <w:r>
        <w:rPr>
          <w:rFonts w:ascii="Times New Roman" w:hAnsi="Times New Roman"/>
          <w:sz w:val="24"/>
          <w:szCs w:val="24"/>
        </w:rPr>
        <w:t>echerche)</w:t>
      </w:r>
      <w:r w:rsidR="0057217B">
        <w:rPr>
          <w:rFonts w:ascii="Times New Roman" w:hAnsi="Times New Roman"/>
          <w:sz w:val="24"/>
          <w:szCs w:val="24"/>
        </w:rPr>
        <w:t> </w:t>
      </w:r>
      <w:r w:rsidR="0057217B">
        <w:rPr>
          <w:rFonts w:ascii="Times New Roman" w:hAnsi="Times New Roman"/>
          <w:bCs/>
          <w:sz w:val="24"/>
          <w:szCs w:val="24"/>
        </w:rPr>
        <w:t xml:space="preserve">; </w:t>
      </w:r>
      <w:r>
        <w:rPr>
          <w:rFonts w:ascii="Times New Roman" w:hAnsi="Times New Roman"/>
          <w:bCs/>
          <w:sz w:val="24"/>
          <w:szCs w:val="24"/>
        </w:rPr>
        <w:t>Université du Québec à Rimouski (UQAR)</w:t>
      </w:r>
      <w:r w:rsidR="0057217B">
        <w:rPr>
          <w:rFonts w:ascii="Times New Roman" w:hAnsi="Times New Roman"/>
          <w:bCs/>
          <w:sz w:val="24"/>
          <w:szCs w:val="24"/>
        </w:rPr>
        <w:t>, Québec</w:t>
      </w:r>
      <w:r w:rsidRPr="004F70B3">
        <w:rPr>
          <w:rFonts w:ascii="Times New Roman" w:hAnsi="Times New Roman"/>
          <w:sz w:val="24"/>
          <w:szCs w:val="24"/>
        </w:rPr>
        <w:t xml:space="preserve"> </w:t>
      </w:r>
      <w:r>
        <w:rPr>
          <w:rFonts w:ascii="Times New Roman" w:hAnsi="Times New Roman"/>
          <w:sz w:val="24"/>
          <w:szCs w:val="24"/>
        </w:rPr>
        <w:t>(</w:t>
      </w:r>
      <w:r w:rsidR="0057217B">
        <w:rPr>
          <w:rFonts w:ascii="Times New Roman" w:hAnsi="Times New Roman"/>
          <w:sz w:val="24"/>
          <w:szCs w:val="24"/>
        </w:rPr>
        <w:t>e</w:t>
      </w:r>
      <w:r>
        <w:rPr>
          <w:rFonts w:ascii="Times New Roman" w:hAnsi="Times New Roman"/>
          <w:sz w:val="24"/>
          <w:szCs w:val="24"/>
        </w:rPr>
        <w:t xml:space="preserve">nseignement </w:t>
      </w:r>
      <w:r w:rsidR="0057217B">
        <w:rPr>
          <w:rFonts w:ascii="Times New Roman" w:hAnsi="Times New Roman"/>
          <w:sz w:val="24"/>
          <w:szCs w:val="24"/>
        </w:rPr>
        <w:t>s</w:t>
      </w:r>
      <w:r>
        <w:rPr>
          <w:rFonts w:ascii="Times New Roman" w:hAnsi="Times New Roman"/>
          <w:sz w:val="24"/>
          <w:szCs w:val="24"/>
        </w:rPr>
        <w:t xml:space="preserve">upérieur et </w:t>
      </w:r>
      <w:r w:rsidR="0057217B">
        <w:rPr>
          <w:rFonts w:ascii="Times New Roman" w:hAnsi="Times New Roman"/>
          <w:sz w:val="24"/>
          <w:szCs w:val="24"/>
        </w:rPr>
        <w:t>r</w:t>
      </w:r>
      <w:r>
        <w:rPr>
          <w:rFonts w:ascii="Times New Roman" w:hAnsi="Times New Roman"/>
          <w:sz w:val="24"/>
          <w:szCs w:val="24"/>
        </w:rPr>
        <w:t>echerche)</w:t>
      </w:r>
      <w:r w:rsidR="0057217B">
        <w:rPr>
          <w:rFonts w:ascii="Times New Roman" w:hAnsi="Times New Roman"/>
          <w:sz w:val="24"/>
          <w:szCs w:val="24"/>
        </w:rPr>
        <w:t xml:space="preserve"> ; </w:t>
      </w:r>
      <w:r>
        <w:rPr>
          <w:rFonts w:ascii="Times New Roman" w:hAnsi="Times New Roman"/>
          <w:bCs/>
          <w:sz w:val="24"/>
          <w:szCs w:val="24"/>
        </w:rPr>
        <w:t>Agence universitaire de la Francopho</w:t>
      </w:r>
      <w:r w:rsidR="00AB30E7">
        <w:rPr>
          <w:rFonts w:ascii="Times New Roman" w:hAnsi="Times New Roman"/>
          <w:bCs/>
          <w:sz w:val="24"/>
          <w:szCs w:val="24"/>
        </w:rPr>
        <w:t>n</w:t>
      </w:r>
      <w:r>
        <w:rPr>
          <w:rFonts w:ascii="Times New Roman" w:hAnsi="Times New Roman"/>
          <w:bCs/>
          <w:sz w:val="24"/>
          <w:szCs w:val="24"/>
        </w:rPr>
        <w:t>ie (AUF).</w:t>
      </w:r>
    </w:p>
    <w:p w14:paraId="76F3E414" w14:textId="27E48B78" w:rsidR="00EB610D" w:rsidRDefault="00EB610D" w:rsidP="00EB610D">
      <w:pPr>
        <w:pStyle w:val="CVNormal"/>
        <w:ind w:left="0"/>
        <w:jc w:val="both"/>
      </w:pPr>
      <w:r>
        <w:rPr>
          <w:rFonts w:ascii="Times New Roman" w:hAnsi="Times New Roman"/>
          <w:b/>
          <w:bCs/>
          <w:sz w:val="24"/>
          <w:szCs w:val="24"/>
        </w:rPr>
        <w:t>Niveau dans la classification nationale ou internationale</w:t>
      </w:r>
      <w:r>
        <w:rPr>
          <w:rFonts w:ascii="Times New Roman" w:hAnsi="Times New Roman"/>
          <w:sz w:val="24"/>
          <w:szCs w:val="24"/>
        </w:rPr>
        <w:t> : PhD</w:t>
      </w:r>
    </w:p>
    <w:bookmarkEnd w:id="0"/>
    <w:p w14:paraId="4FE1E3D1" w14:textId="77777777" w:rsidR="00EB610D" w:rsidRDefault="00EB610D" w:rsidP="00CB579A">
      <w:pPr>
        <w:spacing w:after="0" w:line="240" w:lineRule="auto"/>
        <w:ind w:left="1418" w:hanging="1418"/>
        <w:rPr>
          <w:rFonts w:ascii="Times New Roman" w:hAnsi="Times New Roman" w:cs="Times New Roman"/>
          <w:b/>
          <w:bCs/>
          <w:sz w:val="24"/>
          <w:szCs w:val="24"/>
        </w:rPr>
      </w:pPr>
    </w:p>
    <w:p w14:paraId="342E14C6" w14:textId="50FEEFD6" w:rsidR="00CB579A" w:rsidRDefault="00CB579A" w:rsidP="00CB579A">
      <w:pPr>
        <w:spacing w:after="0" w:line="240" w:lineRule="auto"/>
        <w:ind w:left="1418" w:hanging="1418"/>
      </w:pPr>
      <w:r>
        <w:rPr>
          <w:rFonts w:ascii="Times New Roman" w:hAnsi="Times New Roman" w:cs="Times New Roman"/>
          <w:b/>
          <w:bCs/>
          <w:sz w:val="24"/>
          <w:szCs w:val="24"/>
        </w:rPr>
        <w:t xml:space="preserve">Dates </w:t>
      </w:r>
      <w:r>
        <w:rPr>
          <w:rFonts w:ascii="Times New Roman" w:hAnsi="Times New Roman" w:cs="Times New Roman"/>
          <w:sz w:val="24"/>
          <w:szCs w:val="24"/>
        </w:rPr>
        <w:t xml:space="preserve">: </w:t>
      </w:r>
      <w:r w:rsidR="00EB610D" w:rsidRPr="00EB610D">
        <w:rPr>
          <w:rFonts w:ascii="Times New Roman" w:hAnsi="Times New Roman" w:cs="Times New Roman"/>
          <w:bCs/>
          <w:sz w:val="24"/>
          <w:szCs w:val="24"/>
        </w:rPr>
        <w:t>15/09/2025-29/05/2026</w:t>
      </w:r>
      <w:r w:rsidR="00EB610D">
        <w:rPr>
          <w:rFonts w:ascii="Times New Roman" w:hAnsi="Times New Roman" w:cs="Times New Roman"/>
          <w:bCs/>
          <w:sz w:val="24"/>
          <w:szCs w:val="24"/>
        </w:rPr>
        <w:t xml:space="preserve"> </w:t>
      </w:r>
      <w:r w:rsidR="00EB610D">
        <w:rPr>
          <w:rFonts w:ascii="Times New Roman" w:hAnsi="Times New Roman" w:cs="Times New Roman"/>
          <w:b/>
          <w:sz w:val="24"/>
          <w:szCs w:val="24"/>
        </w:rPr>
        <w:t>(</w:t>
      </w:r>
      <w:r w:rsidR="00EB610D">
        <w:rPr>
          <w:rFonts w:ascii="Times New Roman" w:hAnsi="Times New Roman" w:cs="Times New Roman"/>
          <w:bCs/>
          <w:sz w:val="24"/>
          <w:szCs w:val="24"/>
        </w:rPr>
        <w:t>2</w:t>
      </w:r>
      <w:r w:rsidR="0057217B">
        <w:rPr>
          <w:rFonts w:ascii="Times New Roman" w:hAnsi="Times New Roman" w:cs="Times New Roman"/>
          <w:bCs/>
          <w:sz w:val="24"/>
          <w:szCs w:val="24"/>
          <w:vertAlign w:val="superscript"/>
        </w:rPr>
        <w:t>e</w:t>
      </w:r>
      <w:r w:rsidR="00EB610D">
        <w:rPr>
          <w:rFonts w:ascii="Times New Roman" w:hAnsi="Times New Roman" w:cs="Times New Roman"/>
          <w:bCs/>
          <w:sz w:val="24"/>
          <w:szCs w:val="24"/>
        </w:rPr>
        <w:t xml:space="preserve"> année de doctorat)</w:t>
      </w:r>
    </w:p>
    <w:p w14:paraId="66DFC904" w14:textId="497B53F1" w:rsidR="00CB579A" w:rsidRDefault="00CB579A" w:rsidP="00CB579A">
      <w:pPr>
        <w:spacing w:after="0" w:line="240" w:lineRule="auto"/>
      </w:pPr>
      <w:r>
        <w:rPr>
          <w:rFonts w:ascii="Times New Roman" w:hAnsi="Times New Roman" w:cs="Times New Roman"/>
          <w:b/>
          <w:bCs/>
          <w:sz w:val="24"/>
          <w:szCs w:val="24"/>
        </w:rPr>
        <w:t>Intitulé du diplôme</w:t>
      </w:r>
      <w:r>
        <w:rPr>
          <w:rFonts w:ascii="Times New Roman" w:hAnsi="Times New Roman" w:cs="Times New Roman"/>
          <w:sz w:val="24"/>
          <w:szCs w:val="24"/>
        </w:rPr>
        <w:t xml:space="preserve"> : </w:t>
      </w:r>
      <w:r>
        <w:rPr>
          <w:rFonts w:ascii="Times New Roman" w:hAnsi="Times New Roman" w:cs="Times New Roman"/>
          <w:bCs/>
          <w:sz w:val="24"/>
          <w:szCs w:val="24"/>
        </w:rPr>
        <w:t xml:space="preserve">Doctorat </w:t>
      </w:r>
      <w:r w:rsidR="00331DA4">
        <w:rPr>
          <w:rFonts w:ascii="Times New Roman" w:hAnsi="Times New Roman" w:cs="Times New Roman"/>
          <w:bCs/>
          <w:sz w:val="24"/>
          <w:szCs w:val="24"/>
        </w:rPr>
        <w:t>i</w:t>
      </w:r>
      <w:r w:rsidR="00EB610D" w:rsidRPr="00882D8C">
        <w:rPr>
          <w:rFonts w:ascii="Times New Roman" w:hAnsi="Times New Roman"/>
          <w:sz w:val="24"/>
          <w:szCs w:val="24"/>
        </w:rPr>
        <w:t>nterdisciplina</w:t>
      </w:r>
      <w:r w:rsidR="00EB610D">
        <w:rPr>
          <w:rFonts w:ascii="Times New Roman" w:hAnsi="Times New Roman"/>
          <w:sz w:val="24"/>
          <w:szCs w:val="24"/>
        </w:rPr>
        <w:t>ire</w:t>
      </w:r>
      <w:r w:rsidR="00EB610D">
        <w:rPr>
          <w:rFonts w:ascii="Times New Roman" w:hAnsi="Times New Roman" w:cs="Times New Roman"/>
          <w:bCs/>
          <w:sz w:val="24"/>
          <w:szCs w:val="24"/>
        </w:rPr>
        <w:t xml:space="preserve"> </w:t>
      </w:r>
      <w:r>
        <w:rPr>
          <w:rFonts w:ascii="Times New Roman" w:hAnsi="Times New Roman" w:cs="Times New Roman"/>
          <w:bCs/>
          <w:sz w:val="24"/>
          <w:szCs w:val="24"/>
        </w:rPr>
        <w:t xml:space="preserve">en </w:t>
      </w:r>
      <w:r w:rsidR="00717473">
        <w:rPr>
          <w:rFonts w:ascii="Times New Roman" w:hAnsi="Times New Roman" w:cs="Times New Roman"/>
          <w:bCs/>
          <w:sz w:val="24"/>
          <w:szCs w:val="24"/>
        </w:rPr>
        <w:t>s</w:t>
      </w:r>
      <w:r>
        <w:rPr>
          <w:rFonts w:ascii="Times New Roman" w:hAnsi="Times New Roman" w:cs="Times New Roman"/>
          <w:bCs/>
          <w:sz w:val="24"/>
          <w:szCs w:val="24"/>
        </w:rPr>
        <w:t xml:space="preserve">ciences humaines et sociales, </w:t>
      </w:r>
      <w:r w:rsidR="00717473">
        <w:rPr>
          <w:rFonts w:ascii="Times New Roman" w:hAnsi="Times New Roman" w:cs="Times New Roman"/>
          <w:bCs/>
          <w:sz w:val="24"/>
          <w:szCs w:val="24"/>
        </w:rPr>
        <w:t>spécialité</w:t>
      </w:r>
      <w:r>
        <w:rPr>
          <w:rFonts w:ascii="Times New Roman" w:hAnsi="Times New Roman" w:cs="Times New Roman"/>
          <w:bCs/>
          <w:sz w:val="24"/>
          <w:szCs w:val="24"/>
        </w:rPr>
        <w:t xml:space="preserve"> Éducation et Gouvernance</w:t>
      </w:r>
    </w:p>
    <w:p w14:paraId="322F9D88" w14:textId="4240C1E3" w:rsidR="00CB579A" w:rsidRDefault="00CB579A" w:rsidP="00CB579A">
      <w:pPr>
        <w:pStyle w:val="CVHeading3"/>
        <w:ind w:left="0"/>
        <w:jc w:val="both"/>
      </w:pPr>
      <w:r>
        <w:rPr>
          <w:rFonts w:ascii="Times New Roman" w:hAnsi="Times New Roman"/>
          <w:b/>
          <w:bCs/>
          <w:sz w:val="24"/>
          <w:szCs w:val="24"/>
        </w:rPr>
        <w:t>Principales matières/compétences professionnelles couvertes</w:t>
      </w:r>
      <w:r>
        <w:rPr>
          <w:rFonts w:ascii="Times New Roman" w:hAnsi="Times New Roman"/>
          <w:sz w:val="24"/>
          <w:szCs w:val="24"/>
        </w:rPr>
        <w:t xml:space="preserve"> : Gestion et gouvernance de </w:t>
      </w:r>
      <w:proofErr w:type="gramStart"/>
      <w:r>
        <w:rPr>
          <w:rFonts w:ascii="Times New Roman" w:hAnsi="Times New Roman"/>
          <w:sz w:val="24"/>
          <w:szCs w:val="24"/>
        </w:rPr>
        <w:t>l’éducation</w:t>
      </w:r>
      <w:proofErr w:type="gramEnd"/>
      <w:r>
        <w:rPr>
          <w:rFonts w:ascii="Times New Roman" w:hAnsi="Times New Roman"/>
          <w:sz w:val="24"/>
          <w:szCs w:val="24"/>
        </w:rPr>
        <w:t xml:space="preserve"> et de l’enseignement supérieur</w:t>
      </w:r>
      <w:r w:rsidR="00C37118">
        <w:rPr>
          <w:rFonts w:ascii="Times New Roman" w:hAnsi="Times New Roman"/>
          <w:sz w:val="24"/>
          <w:szCs w:val="24"/>
        </w:rPr>
        <w:t xml:space="preserve"> (3</w:t>
      </w:r>
      <w:r w:rsidR="00323D81" w:rsidRPr="00323D81">
        <w:rPr>
          <w:rFonts w:ascii="Times New Roman" w:hAnsi="Times New Roman"/>
          <w:sz w:val="24"/>
          <w:szCs w:val="24"/>
        </w:rPr>
        <w:t xml:space="preserve"> crédits</w:t>
      </w:r>
      <w:r w:rsidR="00C37118">
        <w:rPr>
          <w:rFonts w:ascii="Times New Roman" w:hAnsi="Times New Roman"/>
          <w:sz w:val="24"/>
          <w:szCs w:val="24"/>
        </w:rPr>
        <w:t>)</w:t>
      </w:r>
      <w:r>
        <w:rPr>
          <w:rFonts w:ascii="Times New Roman" w:hAnsi="Times New Roman"/>
          <w:sz w:val="24"/>
          <w:szCs w:val="24"/>
        </w:rPr>
        <w:t xml:space="preserve"> ; </w:t>
      </w:r>
      <w:r w:rsidR="00717473">
        <w:rPr>
          <w:rFonts w:ascii="Times New Roman" w:hAnsi="Times New Roman"/>
          <w:sz w:val="24"/>
          <w:szCs w:val="24"/>
        </w:rPr>
        <w:t>m</w:t>
      </w:r>
      <w:r>
        <w:rPr>
          <w:rFonts w:ascii="Times New Roman" w:hAnsi="Times New Roman"/>
          <w:sz w:val="24"/>
          <w:szCs w:val="24"/>
        </w:rPr>
        <w:t>éthodes de recherche quantitative</w:t>
      </w:r>
      <w:r w:rsidR="00C37118">
        <w:rPr>
          <w:rFonts w:ascii="Times New Roman" w:hAnsi="Times New Roman"/>
          <w:sz w:val="24"/>
          <w:szCs w:val="24"/>
        </w:rPr>
        <w:t xml:space="preserve"> (3</w:t>
      </w:r>
      <w:r w:rsidR="00323D81" w:rsidRPr="00323D81">
        <w:rPr>
          <w:rFonts w:ascii="Times New Roman" w:hAnsi="Times New Roman"/>
          <w:sz w:val="24"/>
          <w:szCs w:val="24"/>
        </w:rPr>
        <w:t xml:space="preserve"> crédits</w:t>
      </w:r>
      <w:r w:rsidR="00C37118">
        <w:rPr>
          <w:rFonts w:ascii="Times New Roman" w:hAnsi="Times New Roman"/>
          <w:sz w:val="24"/>
          <w:szCs w:val="24"/>
        </w:rPr>
        <w:t xml:space="preserve">) ; </w:t>
      </w:r>
      <w:r w:rsidR="00717473">
        <w:rPr>
          <w:rFonts w:ascii="Times New Roman" w:hAnsi="Times New Roman"/>
          <w:sz w:val="24"/>
          <w:szCs w:val="24"/>
        </w:rPr>
        <w:t>m</w:t>
      </w:r>
      <w:r w:rsidR="00C37118">
        <w:rPr>
          <w:rFonts w:ascii="Times New Roman" w:hAnsi="Times New Roman"/>
          <w:sz w:val="24"/>
          <w:szCs w:val="24"/>
        </w:rPr>
        <w:t xml:space="preserve">éthodes de recherche </w:t>
      </w:r>
      <w:r>
        <w:rPr>
          <w:rFonts w:ascii="Times New Roman" w:hAnsi="Times New Roman"/>
          <w:sz w:val="24"/>
          <w:szCs w:val="24"/>
        </w:rPr>
        <w:t>qualitative</w:t>
      </w:r>
      <w:r w:rsidR="00C37118">
        <w:rPr>
          <w:rFonts w:ascii="Times New Roman" w:hAnsi="Times New Roman"/>
          <w:sz w:val="24"/>
          <w:szCs w:val="24"/>
        </w:rPr>
        <w:t xml:space="preserve"> (3</w:t>
      </w:r>
      <w:r w:rsidR="00323D81" w:rsidRPr="00323D81">
        <w:rPr>
          <w:rFonts w:ascii="Times New Roman" w:hAnsi="Times New Roman"/>
          <w:sz w:val="24"/>
          <w:szCs w:val="24"/>
        </w:rPr>
        <w:t xml:space="preserve"> crédits</w:t>
      </w:r>
      <w:r w:rsidR="00C37118">
        <w:rPr>
          <w:rFonts w:ascii="Times New Roman" w:hAnsi="Times New Roman"/>
          <w:sz w:val="24"/>
          <w:szCs w:val="24"/>
        </w:rPr>
        <w:t>)</w:t>
      </w:r>
      <w:r>
        <w:rPr>
          <w:rFonts w:ascii="Times New Roman" w:hAnsi="Times New Roman"/>
          <w:sz w:val="24"/>
          <w:szCs w:val="24"/>
        </w:rPr>
        <w:t xml:space="preserve"> ; </w:t>
      </w:r>
      <w:r w:rsidR="00717473">
        <w:rPr>
          <w:rFonts w:ascii="Times New Roman" w:hAnsi="Times New Roman"/>
          <w:sz w:val="24"/>
          <w:szCs w:val="24"/>
        </w:rPr>
        <w:t>m</w:t>
      </w:r>
      <w:r>
        <w:rPr>
          <w:rFonts w:ascii="Times New Roman" w:hAnsi="Times New Roman"/>
          <w:sz w:val="24"/>
          <w:szCs w:val="24"/>
        </w:rPr>
        <w:t>éthodes de recherche-action, collaborative et participative</w:t>
      </w:r>
      <w:r w:rsidR="00C37118">
        <w:rPr>
          <w:rFonts w:ascii="Times New Roman" w:hAnsi="Times New Roman"/>
          <w:sz w:val="24"/>
          <w:szCs w:val="24"/>
        </w:rPr>
        <w:t xml:space="preserve"> (3</w:t>
      </w:r>
      <w:r w:rsidR="00717473" w:rsidRPr="00717473">
        <w:rPr>
          <w:rFonts w:ascii="Times New Roman" w:hAnsi="Times New Roman"/>
          <w:sz w:val="24"/>
          <w:szCs w:val="24"/>
        </w:rPr>
        <w:t xml:space="preserve"> </w:t>
      </w:r>
      <w:r w:rsidR="00717473" w:rsidRPr="00323D81">
        <w:rPr>
          <w:rFonts w:ascii="Times New Roman" w:hAnsi="Times New Roman"/>
          <w:sz w:val="24"/>
          <w:szCs w:val="24"/>
        </w:rPr>
        <w:t>crédits</w:t>
      </w:r>
      <w:r w:rsidR="00C37118">
        <w:rPr>
          <w:rFonts w:ascii="Times New Roman" w:hAnsi="Times New Roman"/>
          <w:sz w:val="24"/>
          <w:szCs w:val="24"/>
        </w:rPr>
        <w:t>)</w:t>
      </w:r>
      <w:r w:rsidR="0023638B" w:rsidRPr="0023638B">
        <w:rPr>
          <w:rFonts w:ascii="Times New Roman" w:hAnsi="Times New Roman"/>
          <w:sz w:val="24"/>
          <w:szCs w:val="24"/>
        </w:rPr>
        <w:t xml:space="preserve"> </w:t>
      </w:r>
      <w:r w:rsidR="0023638B">
        <w:rPr>
          <w:rFonts w:ascii="Times New Roman" w:hAnsi="Times New Roman"/>
          <w:sz w:val="24"/>
          <w:szCs w:val="24"/>
        </w:rPr>
        <w:t xml:space="preserve">; </w:t>
      </w:r>
      <w:r w:rsidR="00717473">
        <w:rPr>
          <w:rFonts w:ascii="Times New Roman" w:hAnsi="Times New Roman"/>
          <w:sz w:val="24"/>
          <w:szCs w:val="24"/>
        </w:rPr>
        <w:t>l</w:t>
      </w:r>
      <w:r w:rsidR="0023638B">
        <w:rPr>
          <w:rFonts w:ascii="Times New Roman" w:hAnsi="Times New Roman"/>
          <w:sz w:val="24"/>
          <w:szCs w:val="24"/>
        </w:rPr>
        <w:t>ecture</w:t>
      </w:r>
      <w:r w:rsidR="00331DA4">
        <w:rPr>
          <w:rFonts w:ascii="Times New Roman" w:hAnsi="Times New Roman"/>
          <w:sz w:val="24"/>
          <w:szCs w:val="24"/>
        </w:rPr>
        <w:t>s</w:t>
      </w:r>
      <w:r w:rsidR="0023638B">
        <w:rPr>
          <w:rFonts w:ascii="Times New Roman" w:hAnsi="Times New Roman"/>
          <w:sz w:val="24"/>
          <w:szCs w:val="24"/>
        </w:rPr>
        <w:t xml:space="preserve"> dirigées (3</w:t>
      </w:r>
      <w:r w:rsidR="00717473" w:rsidRPr="00717473">
        <w:rPr>
          <w:rFonts w:ascii="Times New Roman" w:hAnsi="Times New Roman"/>
          <w:sz w:val="24"/>
          <w:szCs w:val="24"/>
        </w:rPr>
        <w:t xml:space="preserve"> </w:t>
      </w:r>
      <w:r w:rsidR="00717473" w:rsidRPr="00323D81">
        <w:rPr>
          <w:rFonts w:ascii="Times New Roman" w:hAnsi="Times New Roman"/>
          <w:sz w:val="24"/>
          <w:szCs w:val="24"/>
        </w:rPr>
        <w:t>crédits</w:t>
      </w:r>
      <w:r w:rsidR="0023638B">
        <w:rPr>
          <w:rFonts w:ascii="Times New Roman" w:hAnsi="Times New Roman"/>
          <w:sz w:val="24"/>
          <w:szCs w:val="24"/>
        </w:rPr>
        <w:t xml:space="preserve">) ; </w:t>
      </w:r>
      <w:r w:rsidR="00717473">
        <w:rPr>
          <w:rFonts w:ascii="Times New Roman" w:hAnsi="Times New Roman"/>
          <w:sz w:val="24"/>
          <w:szCs w:val="24"/>
        </w:rPr>
        <w:t>a</w:t>
      </w:r>
      <w:r w:rsidR="0023638B">
        <w:rPr>
          <w:rFonts w:ascii="Times New Roman" w:hAnsi="Times New Roman"/>
          <w:sz w:val="24"/>
          <w:szCs w:val="24"/>
        </w:rPr>
        <w:t>telier d’écriture scientifique (3</w:t>
      </w:r>
      <w:r w:rsidR="00717473" w:rsidRPr="00717473">
        <w:rPr>
          <w:rFonts w:ascii="Times New Roman" w:hAnsi="Times New Roman"/>
          <w:sz w:val="24"/>
          <w:szCs w:val="24"/>
        </w:rPr>
        <w:t xml:space="preserve"> </w:t>
      </w:r>
      <w:r w:rsidR="00717473" w:rsidRPr="00323D81">
        <w:rPr>
          <w:rFonts w:ascii="Times New Roman" w:hAnsi="Times New Roman"/>
          <w:sz w:val="24"/>
          <w:szCs w:val="24"/>
        </w:rPr>
        <w:t>crédits</w:t>
      </w:r>
      <w:r w:rsidR="0023638B">
        <w:rPr>
          <w:rFonts w:ascii="Times New Roman" w:hAnsi="Times New Roman"/>
          <w:sz w:val="24"/>
          <w:szCs w:val="24"/>
        </w:rPr>
        <w:t>)</w:t>
      </w:r>
      <w:r w:rsidR="00C37118">
        <w:rPr>
          <w:rFonts w:ascii="Times New Roman" w:hAnsi="Times New Roman"/>
          <w:sz w:val="24"/>
          <w:szCs w:val="24"/>
        </w:rPr>
        <w:t>.</w:t>
      </w:r>
      <w:r w:rsidR="003E6FD8">
        <w:rPr>
          <w:rFonts w:ascii="Times New Roman" w:hAnsi="Times New Roman"/>
          <w:sz w:val="24"/>
          <w:szCs w:val="24"/>
        </w:rPr>
        <w:t xml:space="preserve"> 18 crédits validés.</w:t>
      </w:r>
    </w:p>
    <w:p w14:paraId="3018BB3A" w14:textId="7F67AB95" w:rsidR="0057217B" w:rsidRDefault="0057217B" w:rsidP="0057217B">
      <w:pPr>
        <w:pStyle w:val="CVNormal"/>
        <w:ind w:left="0"/>
        <w:jc w:val="both"/>
      </w:pPr>
      <w:r>
        <w:rPr>
          <w:rFonts w:ascii="Times New Roman" w:hAnsi="Times New Roman"/>
          <w:b/>
          <w:bCs/>
          <w:sz w:val="24"/>
          <w:szCs w:val="24"/>
        </w:rPr>
        <w:t>Nom et type de l'établissement d'enseignement ou de formation</w:t>
      </w:r>
      <w:r>
        <w:rPr>
          <w:rFonts w:ascii="Times New Roman" w:hAnsi="Times New Roman"/>
          <w:sz w:val="24"/>
          <w:szCs w:val="24"/>
        </w:rPr>
        <w:t xml:space="preserve"> :  </w:t>
      </w:r>
      <w:r>
        <w:rPr>
          <w:rFonts w:ascii="Times New Roman" w:hAnsi="Times New Roman"/>
          <w:bCs/>
          <w:sz w:val="24"/>
          <w:szCs w:val="24"/>
        </w:rPr>
        <w:t xml:space="preserve">Institut </w:t>
      </w:r>
      <w:r w:rsidR="003E6FD8">
        <w:rPr>
          <w:rFonts w:ascii="Times New Roman" w:hAnsi="Times New Roman"/>
          <w:bCs/>
          <w:sz w:val="24"/>
          <w:szCs w:val="24"/>
        </w:rPr>
        <w:t>u</w:t>
      </w:r>
      <w:r>
        <w:rPr>
          <w:rFonts w:ascii="Times New Roman" w:hAnsi="Times New Roman"/>
          <w:bCs/>
          <w:sz w:val="24"/>
          <w:szCs w:val="24"/>
        </w:rPr>
        <w:t xml:space="preserve">niversitaire de </w:t>
      </w:r>
      <w:r w:rsidR="003E6FD8">
        <w:rPr>
          <w:rFonts w:ascii="Times New Roman" w:hAnsi="Times New Roman"/>
          <w:bCs/>
          <w:sz w:val="24"/>
          <w:szCs w:val="24"/>
        </w:rPr>
        <w:t>f</w:t>
      </w:r>
      <w:r>
        <w:rPr>
          <w:rFonts w:ascii="Times New Roman" w:hAnsi="Times New Roman"/>
          <w:bCs/>
          <w:sz w:val="24"/>
          <w:szCs w:val="24"/>
        </w:rPr>
        <w:t xml:space="preserve">ormation des </w:t>
      </w:r>
      <w:r w:rsidR="003E6FD8">
        <w:rPr>
          <w:rFonts w:ascii="Times New Roman" w:hAnsi="Times New Roman"/>
          <w:bCs/>
          <w:sz w:val="24"/>
          <w:szCs w:val="24"/>
        </w:rPr>
        <w:t>c</w:t>
      </w:r>
      <w:r>
        <w:rPr>
          <w:rFonts w:ascii="Times New Roman" w:hAnsi="Times New Roman"/>
          <w:bCs/>
          <w:sz w:val="24"/>
          <w:szCs w:val="24"/>
        </w:rPr>
        <w:t>adres (INUFOCAD),</w:t>
      </w:r>
      <w:r w:rsidRPr="0057217B">
        <w:rPr>
          <w:rFonts w:ascii="Times New Roman" w:hAnsi="Times New Roman"/>
          <w:bCs/>
          <w:sz w:val="24"/>
          <w:szCs w:val="24"/>
        </w:rPr>
        <w:t xml:space="preserve"> </w:t>
      </w:r>
      <w:r>
        <w:rPr>
          <w:rFonts w:ascii="Times New Roman" w:hAnsi="Times New Roman"/>
          <w:bCs/>
          <w:sz w:val="24"/>
          <w:szCs w:val="24"/>
        </w:rPr>
        <w:t xml:space="preserve">Haïti </w:t>
      </w:r>
      <w:r>
        <w:rPr>
          <w:rFonts w:ascii="Times New Roman" w:hAnsi="Times New Roman"/>
          <w:sz w:val="24"/>
          <w:szCs w:val="24"/>
        </w:rPr>
        <w:t>(enseignement supérieur et recherche) </w:t>
      </w:r>
      <w:r>
        <w:rPr>
          <w:rFonts w:ascii="Times New Roman" w:hAnsi="Times New Roman"/>
          <w:bCs/>
          <w:sz w:val="24"/>
          <w:szCs w:val="24"/>
        </w:rPr>
        <w:t>; Université du Québec à Rimouski (UQAR), Québec</w:t>
      </w:r>
      <w:r w:rsidRPr="004F70B3">
        <w:rPr>
          <w:rFonts w:ascii="Times New Roman" w:hAnsi="Times New Roman"/>
          <w:sz w:val="24"/>
          <w:szCs w:val="24"/>
        </w:rPr>
        <w:t xml:space="preserve"> </w:t>
      </w:r>
      <w:r>
        <w:rPr>
          <w:rFonts w:ascii="Times New Roman" w:hAnsi="Times New Roman"/>
          <w:sz w:val="24"/>
          <w:szCs w:val="24"/>
        </w:rPr>
        <w:t xml:space="preserve">(enseignement supérieur et recherche) ; </w:t>
      </w:r>
      <w:r>
        <w:rPr>
          <w:rFonts w:ascii="Times New Roman" w:hAnsi="Times New Roman"/>
          <w:bCs/>
          <w:sz w:val="24"/>
          <w:szCs w:val="24"/>
        </w:rPr>
        <w:t>Agence universitaire de la Francophonie (AUF).</w:t>
      </w:r>
    </w:p>
    <w:p w14:paraId="3FD3690D" w14:textId="77777777" w:rsidR="0057217B" w:rsidRDefault="0057217B" w:rsidP="0057217B">
      <w:pPr>
        <w:pStyle w:val="CVNormal"/>
        <w:ind w:left="0"/>
        <w:jc w:val="both"/>
      </w:pPr>
      <w:r>
        <w:rPr>
          <w:rFonts w:ascii="Times New Roman" w:hAnsi="Times New Roman"/>
          <w:b/>
          <w:bCs/>
          <w:sz w:val="24"/>
          <w:szCs w:val="24"/>
        </w:rPr>
        <w:t>Niveau dans la classification nationale ou internationale</w:t>
      </w:r>
      <w:r>
        <w:rPr>
          <w:rFonts w:ascii="Times New Roman" w:hAnsi="Times New Roman"/>
          <w:sz w:val="24"/>
          <w:szCs w:val="24"/>
        </w:rPr>
        <w:t> : PhD</w:t>
      </w:r>
    </w:p>
    <w:p w14:paraId="1EF4E626" w14:textId="77777777" w:rsidR="00CB579A" w:rsidRDefault="00CB579A">
      <w:pPr>
        <w:spacing w:after="0" w:line="240" w:lineRule="auto"/>
        <w:ind w:left="1418" w:hanging="1418"/>
        <w:rPr>
          <w:rFonts w:ascii="Times New Roman" w:hAnsi="Times New Roman" w:cs="Times New Roman"/>
          <w:b/>
          <w:bCs/>
          <w:sz w:val="24"/>
          <w:szCs w:val="24"/>
        </w:rPr>
      </w:pPr>
    </w:p>
    <w:p w14:paraId="53C31EBF" w14:textId="6072AA7A" w:rsidR="00261DB6" w:rsidRDefault="00000000">
      <w:pPr>
        <w:spacing w:after="0" w:line="240" w:lineRule="auto"/>
        <w:ind w:left="1418" w:hanging="1418"/>
      </w:pPr>
      <w:r>
        <w:rPr>
          <w:rFonts w:ascii="Times New Roman" w:hAnsi="Times New Roman" w:cs="Times New Roman"/>
          <w:b/>
          <w:bCs/>
          <w:sz w:val="24"/>
          <w:szCs w:val="24"/>
        </w:rPr>
        <w:t xml:space="preserve">Dates </w:t>
      </w:r>
      <w:r>
        <w:rPr>
          <w:rFonts w:ascii="Times New Roman" w:hAnsi="Times New Roman" w:cs="Times New Roman"/>
          <w:sz w:val="24"/>
          <w:szCs w:val="24"/>
        </w:rPr>
        <w:t xml:space="preserve">: </w:t>
      </w:r>
      <w:r w:rsidR="00CB579A" w:rsidRPr="00C37118">
        <w:rPr>
          <w:rFonts w:ascii="Times New Roman" w:hAnsi="Times New Roman" w:cs="Times New Roman"/>
          <w:bCs/>
          <w:sz w:val="24"/>
          <w:szCs w:val="24"/>
        </w:rPr>
        <w:t>23/09/2024-30/05/2025</w:t>
      </w:r>
      <w:r w:rsidR="00CB579A">
        <w:rPr>
          <w:rFonts w:ascii="Times New Roman" w:hAnsi="Times New Roman" w:cs="Times New Roman"/>
          <w:b/>
          <w:sz w:val="24"/>
          <w:szCs w:val="24"/>
        </w:rPr>
        <w:t xml:space="preserve"> </w:t>
      </w:r>
      <w:r w:rsidR="00C37118">
        <w:rPr>
          <w:rFonts w:ascii="Times New Roman" w:hAnsi="Times New Roman" w:cs="Times New Roman"/>
          <w:bCs/>
          <w:sz w:val="24"/>
          <w:szCs w:val="24"/>
        </w:rPr>
        <w:t>(1</w:t>
      </w:r>
      <w:r w:rsidR="00C37118">
        <w:rPr>
          <w:rFonts w:ascii="Times New Roman" w:hAnsi="Times New Roman" w:cs="Times New Roman"/>
          <w:bCs/>
          <w:sz w:val="24"/>
          <w:szCs w:val="24"/>
          <w:vertAlign w:val="superscript"/>
        </w:rPr>
        <w:t>re</w:t>
      </w:r>
      <w:r w:rsidR="00C37118">
        <w:rPr>
          <w:rFonts w:ascii="Times New Roman" w:hAnsi="Times New Roman" w:cs="Times New Roman"/>
          <w:bCs/>
          <w:sz w:val="24"/>
          <w:szCs w:val="24"/>
        </w:rPr>
        <w:t xml:space="preserve"> année de doctorat)</w:t>
      </w:r>
    </w:p>
    <w:p w14:paraId="7F7F76AD" w14:textId="6E3736A4" w:rsidR="00261DB6" w:rsidRDefault="00000000">
      <w:pPr>
        <w:spacing w:after="0" w:line="240" w:lineRule="auto"/>
      </w:pPr>
      <w:r>
        <w:rPr>
          <w:rFonts w:ascii="Times New Roman" w:hAnsi="Times New Roman" w:cs="Times New Roman"/>
          <w:b/>
          <w:bCs/>
          <w:sz w:val="24"/>
          <w:szCs w:val="24"/>
        </w:rPr>
        <w:t>Intitulé du diplôme</w:t>
      </w:r>
      <w:r>
        <w:rPr>
          <w:rFonts w:ascii="Times New Roman" w:hAnsi="Times New Roman" w:cs="Times New Roman"/>
          <w:sz w:val="24"/>
          <w:szCs w:val="24"/>
        </w:rPr>
        <w:t xml:space="preserve"> : </w:t>
      </w:r>
      <w:r>
        <w:rPr>
          <w:rFonts w:ascii="Times New Roman" w:hAnsi="Times New Roman" w:cs="Times New Roman"/>
          <w:bCs/>
          <w:sz w:val="24"/>
          <w:szCs w:val="24"/>
        </w:rPr>
        <w:t xml:space="preserve">Doctorat </w:t>
      </w:r>
      <w:r w:rsidR="00331DA4">
        <w:rPr>
          <w:rFonts w:ascii="Times New Roman" w:hAnsi="Times New Roman"/>
          <w:sz w:val="24"/>
          <w:szCs w:val="24"/>
        </w:rPr>
        <w:t>i</w:t>
      </w:r>
      <w:r w:rsidR="00EB610D" w:rsidRPr="00882D8C">
        <w:rPr>
          <w:rFonts w:ascii="Times New Roman" w:hAnsi="Times New Roman"/>
          <w:sz w:val="24"/>
          <w:szCs w:val="24"/>
        </w:rPr>
        <w:t>nterdisciplina</w:t>
      </w:r>
      <w:r w:rsidR="00EB610D">
        <w:rPr>
          <w:rFonts w:ascii="Times New Roman" w:hAnsi="Times New Roman"/>
          <w:sz w:val="24"/>
          <w:szCs w:val="24"/>
        </w:rPr>
        <w:t>ire</w:t>
      </w:r>
      <w:r w:rsidR="00EB610D">
        <w:rPr>
          <w:rFonts w:ascii="Times New Roman" w:hAnsi="Times New Roman" w:cs="Times New Roman"/>
          <w:bCs/>
          <w:sz w:val="24"/>
          <w:szCs w:val="24"/>
        </w:rPr>
        <w:t xml:space="preserve"> </w:t>
      </w:r>
      <w:r>
        <w:rPr>
          <w:rFonts w:ascii="Times New Roman" w:hAnsi="Times New Roman" w:cs="Times New Roman"/>
          <w:bCs/>
          <w:sz w:val="24"/>
          <w:szCs w:val="24"/>
        </w:rPr>
        <w:t xml:space="preserve">en </w:t>
      </w:r>
      <w:r w:rsidR="00717473">
        <w:rPr>
          <w:rFonts w:ascii="Times New Roman" w:hAnsi="Times New Roman" w:cs="Times New Roman"/>
          <w:bCs/>
          <w:sz w:val="24"/>
          <w:szCs w:val="24"/>
        </w:rPr>
        <w:t>s</w:t>
      </w:r>
      <w:r>
        <w:rPr>
          <w:rFonts w:ascii="Times New Roman" w:hAnsi="Times New Roman" w:cs="Times New Roman"/>
          <w:bCs/>
          <w:sz w:val="24"/>
          <w:szCs w:val="24"/>
        </w:rPr>
        <w:t xml:space="preserve">ciences humaines et sociales, </w:t>
      </w:r>
      <w:r w:rsidR="00717473">
        <w:rPr>
          <w:rFonts w:ascii="Times New Roman" w:hAnsi="Times New Roman" w:cs="Times New Roman"/>
          <w:bCs/>
          <w:sz w:val="24"/>
          <w:szCs w:val="24"/>
        </w:rPr>
        <w:t>spécialité</w:t>
      </w:r>
      <w:r>
        <w:rPr>
          <w:rFonts w:ascii="Times New Roman" w:hAnsi="Times New Roman" w:cs="Times New Roman"/>
          <w:bCs/>
          <w:sz w:val="24"/>
          <w:szCs w:val="24"/>
        </w:rPr>
        <w:t xml:space="preserve"> Éducation et Gouvernance</w:t>
      </w:r>
    </w:p>
    <w:p w14:paraId="57F8BD43" w14:textId="3A19786F" w:rsidR="00261DB6" w:rsidRDefault="00000000">
      <w:pPr>
        <w:pStyle w:val="CVHeading3"/>
        <w:ind w:left="0"/>
        <w:jc w:val="both"/>
      </w:pPr>
      <w:r>
        <w:rPr>
          <w:rFonts w:ascii="Times New Roman" w:hAnsi="Times New Roman"/>
          <w:b/>
          <w:bCs/>
          <w:sz w:val="24"/>
          <w:szCs w:val="24"/>
        </w:rPr>
        <w:t>Principales matières/compétences professionnelles couvertes</w:t>
      </w:r>
      <w:r>
        <w:rPr>
          <w:rFonts w:ascii="Times New Roman" w:hAnsi="Times New Roman"/>
          <w:sz w:val="24"/>
          <w:szCs w:val="24"/>
        </w:rPr>
        <w:t xml:space="preserve"> : Rédaction scientifique ; </w:t>
      </w:r>
      <w:r w:rsidR="003E6FD8">
        <w:rPr>
          <w:rFonts w:ascii="Times New Roman" w:hAnsi="Times New Roman"/>
          <w:sz w:val="24"/>
          <w:szCs w:val="24"/>
        </w:rPr>
        <w:t>c</w:t>
      </w:r>
      <w:r>
        <w:rPr>
          <w:rFonts w:ascii="Times New Roman" w:hAnsi="Times New Roman"/>
          <w:sz w:val="24"/>
          <w:szCs w:val="24"/>
        </w:rPr>
        <w:t xml:space="preserve">ommunication ; </w:t>
      </w:r>
      <w:r w:rsidR="00717473">
        <w:rPr>
          <w:rFonts w:ascii="Times New Roman" w:hAnsi="Times New Roman"/>
          <w:sz w:val="24"/>
          <w:szCs w:val="24"/>
        </w:rPr>
        <w:t>p</w:t>
      </w:r>
      <w:r>
        <w:rPr>
          <w:rFonts w:ascii="Times New Roman" w:hAnsi="Times New Roman"/>
          <w:sz w:val="24"/>
          <w:szCs w:val="24"/>
        </w:rPr>
        <w:t>erspectives théoriques et philosophiques en éducation</w:t>
      </w:r>
      <w:r w:rsidR="00CB579A">
        <w:rPr>
          <w:rFonts w:ascii="Times New Roman" w:hAnsi="Times New Roman"/>
          <w:sz w:val="24"/>
          <w:szCs w:val="24"/>
        </w:rPr>
        <w:t xml:space="preserve"> (3</w:t>
      </w:r>
      <w:r w:rsidR="003E6FD8" w:rsidRPr="003E6FD8">
        <w:rPr>
          <w:rFonts w:ascii="Times New Roman" w:hAnsi="Times New Roman"/>
          <w:sz w:val="24"/>
          <w:szCs w:val="24"/>
        </w:rPr>
        <w:t xml:space="preserve"> </w:t>
      </w:r>
      <w:r w:rsidR="003E6FD8" w:rsidRPr="00323D81">
        <w:rPr>
          <w:rFonts w:ascii="Times New Roman" w:hAnsi="Times New Roman"/>
          <w:sz w:val="24"/>
          <w:szCs w:val="24"/>
        </w:rPr>
        <w:t>crédits</w:t>
      </w:r>
      <w:r w:rsidR="00CB579A">
        <w:rPr>
          <w:rFonts w:ascii="Times New Roman" w:hAnsi="Times New Roman"/>
          <w:sz w:val="24"/>
          <w:szCs w:val="24"/>
        </w:rPr>
        <w:t>)</w:t>
      </w:r>
      <w:r>
        <w:rPr>
          <w:rFonts w:ascii="Times New Roman" w:hAnsi="Times New Roman"/>
          <w:sz w:val="24"/>
          <w:szCs w:val="24"/>
        </w:rPr>
        <w:t xml:space="preserve"> ; </w:t>
      </w:r>
      <w:r w:rsidR="00717473">
        <w:rPr>
          <w:rFonts w:ascii="Times New Roman" w:hAnsi="Times New Roman"/>
          <w:sz w:val="24"/>
          <w:szCs w:val="24"/>
        </w:rPr>
        <w:t>l</w:t>
      </w:r>
      <w:r>
        <w:rPr>
          <w:rFonts w:ascii="Times New Roman" w:hAnsi="Times New Roman"/>
          <w:sz w:val="24"/>
          <w:szCs w:val="24"/>
        </w:rPr>
        <w:t>eadership : théories, modèles et stratégies</w:t>
      </w:r>
      <w:r w:rsidR="00CB579A">
        <w:rPr>
          <w:rFonts w:ascii="Times New Roman" w:hAnsi="Times New Roman"/>
          <w:sz w:val="24"/>
          <w:szCs w:val="24"/>
        </w:rPr>
        <w:t xml:space="preserve"> (3</w:t>
      </w:r>
      <w:r w:rsidR="003E6FD8" w:rsidRPr="003E6FD8">
        <w:rPr>
          <w:rFonts w:ascii="Times New Roman" w:hAnsi="Times New Roman"/>
          <w:sz w:val="24"/>
          <w:szCs w:val="24"/>
        </w:rPr>
        <w:t xml:space="preserve"> </w:t>
      </w:r>
      <w:r w:rsidR="003E6FD8" w:rsidRPr="00323D81">
        <w:rPr>
          <w:rFonts w:ascii="Times New Roman" w:hAnsi="Times New Roman"/>
          <w:sz w:val="24"/>
          <w:szCs w:val="24"/>
        </w:rPr>
        <w:t>crédits</w:t>
      </w:r>
      <w:r w:rsidR="00CB579A">
        <w:rPr>
          <w:rFonts w:ascii="Times New Roman" w:hAnsi="Times New Roman"/>
          <w:sz w:val="24"/>
          <w:szCs w:val="24"/>
        </w:rPr>
        <w:t>)</w:t>
      </w:r>
      <w:r>
        <w:rPr>
          <w:rFonts w:ascii="Times New Roman" w:hAnsi="Times New Roman"/>
          <w:sz w:val="24"/>
          <w:szCs w:val="24"/>
        </w:rPr>
        <w:t xml:space="preserve"> ; </w:t>
      </w:r>
      <w:r w:rsidR="00717473">
        <w:rPr>
          <w:rFonts w:ascii="Times New Roman" w:hAnsi="Times New Roman"/>
          <w:sz w:val="24"/>
          <w:szCs w:val="24"/>
        </w:rPr>
        <w:t>d</w:t>
      </w:r>
      <w:r>
        <w:rPr>
          <w:rFonts w:ascii="Times New Roman" w:hAnsi="Times New Roman"/>
          <w:sz w:val="24"/>
          <w:szCs w:val="24"/>
        </w:rPr>
        <w:t>imensions sociales, culturelles et politiques des organisations</w:t>
      </w:r>
      <w:r w:rsidR="00CB579A">
        <w:rPr>
          <w:rFonts w:ascii="Times New Roman" w:hAnsi="Times New Roman"/>
          <w:sz w:val="24"/>
          <w:szCs w:val="24"/>
        </w:rPr>
        <w:t xml:space="preserve"> (3</w:t>
      </w:r>
      <w:r w:rsidR="003E6FD8" w:rsidRPr="003E6FD8">
        <w:rPr>
          <w:rFonts w:ascii="Times New Roman" w:hAnsi="Times New Roman"/>
          <w:sz w:val="24"/>
          <w:szCs w:val="24"/>
        </w:rPr>
        <w:t xml:space="preserve"> </w:t>
      </w:r>
      <w:r w:rsidR="003E6FD8" w:rsidRPr="00323D81">
        <w:rPr>
          <w:rFonts w:ascii="Times New Roman" w:hAnsi="Times New Roman"/>
          <w:sz w:val="24"/>
          <w:szCs w:val="24"/>
        </w:rPr>
        <w:t>crédits</w:t>
      </w:r>
      <w:r w:rsidR="00CB579A">
        <w:rPr>
          <w:rFonts w:ascii="Times New Roman" w:hAnsi="Times New Roman"/>
          <w:sz w:val="24"/>
          <w:szCs w:val="24"/>
        </w:rPr>
        <w:t>)</w:t>
      </w:r>
      <w:r>
        <w:rPr>
          <w:rFonts w:ascii="Times New Roman" w:hAnsi="Times New Roman"/>
          <w:sz w:val="24"/>
          <w:szCs w:val="24"/>
        </w:rPr>
        <w:t xml:space="preserve"> ; </w:t>
      </w:r>
      <w:r w:rsidR="00717473">
        <w:rPr>
          <w:rFonts w:ascii="Times New Roman" w:hAnsi="Times New Roman"/>
          <w:sz w:val="24"/>
          <w:szCs w:val="24"/>
        </w:rPr>
        <w:t>a</w:t>
      </w:r>
      <w:r>
        <w:rPr>
          <w:rFonts w:ascii="Times New Roman" w:hAnsi="Times New Roman"/>
          <w:sz w:val="24"/>
          <w:szCs w:val="24"/>
        </w:rPr>
        <w:t>nalyse des politiques publiques, scientifiques et éducatives</w:t>
      </w:r>
      <w:r w:rsidR="00CB579A">
        <w:rPr>
          <w:rFonts w:ascii="Times New Roman" w:hAnsi="Times New Roman"/>
          <w:sz w:val="24"/>
          <w:szCs w:val="24"/>
        </w:rPr>
        <w:t xml:space="preserve"> (3</w:t>
      </w:r>
      <w:r w:rsidR="003E6FD8" w:rsidRPr="003E6FD8">
        <w:rPr>
          <w:rFonts w:ascii="Times New Roman" w:hAnsi="Times New Roman"/>
          <w:sz w:val="24"/>
          <w:szCs w:val="24"/>
        </w:rPr>
        <w:t xml:space="preserve"> </w:t>
      </w:r>
      <w:r w:rsidR="003E6FD8" w:rsidRPr="00323D81">
        <w:rPr>
          <w:rFonts w:ascii="Times New Roman" w:hAnsi="Times New Roman"/>
          <w:sz w:val="24"/>
          <w:szCs w:val="24"/>
        </w:rPr>
        <w:t>crédits</w:t>
      </w:r>
      <w:r w:rsidR="00CB579A">
        <w:rPr>
          <w:rFonts w:ascii="Times New Roman" w:hAnsi="Times New Roman"/>
          <w:sz w:val="24"/>
          <w:szCs w:val="24"/>
        </w:rPr>
        <w:t>)</w:t>
      </w:r>
      <w:r>
        <w:rPr>
          <w:rFonts w:ascii="Times New Roman" w:hAnsi="Times New Roman"/>
          <w:sz w:val="24"/>
          <w:szCs w:val="24"/>
        </w:rPr>
        <w:t xml:space="preserve"> ; </w:t>
      </w:r>
      <w:r w:rsidR="00717473">
        <w:rPr>
          <w:rFonts w:ascii="Times New Roman" w:hAnsi="Times New Roman"/>
          <w:sz w:val="24"/>
          <w:szCs w:val="24"/>
        </w:rPr>
        <w:t>é</w:t>
      </w:r>
      <w:r>
        <w:rPr>
          <w:rFonts w:ascii="Times New Roman" w:hAnsi="Times New Roman"/>
          <w:sz w:val="24"/>
          <w:szCs w:val="24"/>
        </w:rPr>
        <w:t>pistémologie et philosophie des sciences</w:t>
      </w:r>
      <w:r w:rsidR="00CB579A">
        <w:rPr>
          <w:rFonts w:ascii="Times New Roman" w:hAnsi="Times New Roman"/>
          <w:sz w:val="24"/>
          <w:szCs w:val="24"/>
        </w:rPr>
        <w:t xml:space="preserve"> (3</w:t>
      </w:r>
      <w:r w:rsidR="003E6FD8" w:rsidRPr="003E6FD8">
        <w:rPr>
          <w:rFonts w:ascii="Times New Roman" w:hAnsi="Times New Roman"/>
          <w:sz w:val="24"/>
          <w:szCs w:val="24"/>
        </w:rPr>
        <w:t xml:space="preserve"> </w:t>
      </w:r>
      <w:r w:rsidR="003E6FD8" w:rsidRPr="00323D81">
        <w:rPr>
          <w:rFonts w:ascii="Times New Roman" w:hAnsi="Times New Roman"/>
          <w:sz w:val="24"/>
          <w:szCs w:val="24"/>
        </w:rPr>
        <w:t>crédits</w:t>
      </w:r>
      <w:r w:rsidR="00CB579A">
        <w:rPr>
          <w:rFonts w:ascii="Times New Roman" w:hAnsi="Times New Roman"/>
          <w:sz w:val="24"/>
          <w:szCs w:val="24"/>
        </w:rPr>
        <w:t>)</w:t>
      </w:r>
      <w:r>
        <w:rPr>
          <w:rFonts w:ascii="Times New Roman" w:hAnsi="Times New Roman"/>
          <w:sz w:val="24"/>
          <w:szCs w:val="24"/>
        </w:rPr>
        <w:t xml:space="preserve"> ; </w:t>
      </w:r>
      <w:r w:rsidR="00717473">
        <w:rPr>
          <w:rFonts w:ascii="Times New Roman" w:hAnsi="Times New Roman"/>
          <w:sz w:val="24"/>
          <w:szCs w:val="24"/>
        </w:rPr>
        <w:t>l</w:t>
      </w:r>
      <w:r>
        <w:rPr>
          <w:rFonts w:ascii="Times New Roman" w:hAnsi="Times New Roman"/>
          <w:sz w:val="24"/>
          <w:szCs w:val="24"/>
        </w:rPr>
        <w:t>ogiques méthodologiques en sciences humaines et sociales</w:t>
      </w:r>
      <w:r w:rsidR="00CB579A">
        <w:rPr>
          <w:rFonts w:ascii="Times New Roman" w:hAnsi="Times New Roman"/>
          <w:sz w:val="24"/>
          <w:szCs w:val="24"/>
        </w:rPr>
        <w:t xml:space="preserve"> (3</w:t>
      </w:r>
      <w:r w:rsidR="003E6FD8" w:rsidRPr="003E6FD8">
        <w:rPr>
          <w:rFonts w:ascii="Times New Roman" w:hAnsi="Times New Roman"/>
          <w:sz w:val="24"/>
          <w:szCs w:val="24"/>
        </w:rPr>
        <w:t xml:space="preserve"> </w:t>
      </w:r>
      <w:r w:rsidR="003E6FD8" w:rsidRPr="00323D81">
        <w:rPr>
          <w:rFonts w:ascii="Times New Roman" w:hAnsi="Times New Roman"/>
          <w:sz w:val="24"/>
          <w:szCs w:val="24"/>
        </w:rPr>
        <w:t>crédits</w:t>
      </w:r>
      <w:r w:rsidR="0023638B">
        <w:rPr>
          <w:rFonts w:ascii="Times New Roman" w:hAnsi="Times New Roman"/>
          <w:sz w:val="24"/>
          <w:szCs w:val="24"/>
        </w:rPr>
        <w:t>).</w:t>
      </w:r>
      <w:r w:rsidR="009636B2" w:rsidRPr="009636B2">
        <w:rPr>
          <w:rFonts w:ascii="Times New Roman" w:hAnsi="Times New Roman"/>
          <w:sz w:val="24"/>
          <w:szCs w:val="24"/>
        </w:rPr>
        <w:t xml:space="preserve"> </w:t>
      </w:r>
      <w:r w:rsidR="009636B2">
        <w:rPr>
          <w:rFonts w:ascii="Times New Roman" w:hAnsi="Times New Roman"/>
          <w:sz w:val="24"/>
          <w:szCs w:val="24"/>
        </w:rPr>
        <w:t>18 crédits validés.</w:t>
      </w:r>
    </w:p>
    <w:p w14:paraId="2A4BE92A" w14:textId="32F02FF1" w:rsidR="0057217B" w:rsidRDefault="0057217B" w:rsidP="0057217B">
      <w:pPr>
        <w:pStyle w:val="CVNormal"/>
        <w:ind w:left="0"/>
        <w:jc w:val="both"/>
      </w:pPr>
      <w:r>
        <w:rPr>
          <w:rFonts w:ascii="Times New Roman" w:hAnsi="Times New Roman"/>
          <w:b/>
          <w:bCs/>
          <w:sz w:val="24"/>
          <w:szCs w:val="24"/>
        </w:rPr>
        <w:t>Nom et type de l'établissement d'enseignement ou de formation</w:t>
      </w:r>
      <w:r>
        <w:rPr>
          <w:rFonts w:ascii="Times New Roman" w:hAnsi="Times New Roman"/>
          <w:sz w:val="24"/>
          <w:szCs w:val="24"/>
        </w:rPr>
        <w:t xml:space="preserve"> :  </w:t>
      </w:r>
      <w:r>
        <w:rPr>
          <w:rFonts w:ascii="Times New Roman" w:hAnsi="Times New Roman"/>
          <w:bCs/>
          <w:sz w:val="24"/>
          <w:szCs w:val="24"/>
        </w:rPr>
        <w:t xml:space="preserve">Institut </w:t>
      </w:r>
      <w:r w:rsidR="003E6FD8">
        <w:rPr>
          <w:rFonts w:ascii="Times New Roman" w:hAnsi="Times New Roman"/>
          <w:bCs/>
          <w:sz w:val="24"/>
          <w:szCs w:val="24"/>
        </w:rPr>
        <w:t>u</w:t>
      </w:r>
      <w:r>
        <w:rPr>
          <w:rFonts w:ascii="Times New Roman" w:hAnsi="Times New Roman"/>
          <w:bCs/>
          <w:sz w:val="24"/>
          <w:szCs w:val="24"/>
        </w:rPr>
        <w:t xml:space="preserve">niversitaire de </w:t>
      </w:r>
      <w:r w:rsidR="003E6FD8">
        <w:rPr>
          <w:rFonts w:ascii="Times New Roman" w:hAnsi="Times New Roman"/>
          <w:bCs/>
          <w:sz w:val="24"/>
          <w:szCs w:val="24"/>
        </w:rPr>
        <w:t>f</w:t>
      </w:r>
      <w:r>
        <w:rPr>
          <w:rFonts w:ascii="Times New Roman" w:hAnsi="Times New Roman"/>
          <w:bCs/>
          <w:sz w:val="24"/>
          <w:szCs w:val="24"/>
        </w:rPr>
        <w:t xml:space="preserve">ormation des </w:t>
      </w:r>
      <w:r w:rsidR="003E6FD8">
        <w:rPr>
          <w:rFonts w:ascii="Times New Roman" w:hAnsi="Times New Roman"/>
          <w:bCs/>
          <w:sz w:val="24"/>
          <w:szCs w:val="24"/>
        </w:rPr>
        <w:t>c</w:t>
      </w:r>
      <w:r>
        <w:rPr>
          <w:rFonts w:ascii="Times New Roman" w:hAnsi="Times New Roman"/>
          <w:bCs/>
          <w:sz w:val="24"/>
          <w:szCs w:val="24"/>
        </w:rPr>
        <w:t>adres (INUFOCAD),</w:t>
      </w:r>
      <w:r w:rsidRPr="0057217B">
        <w:rPr>
          <w:rFonts w:ascii="Times New Roman" w:hAnsi="Times New Roman"/>
          <w:bCs/>
          <w:sz w:val="24"/>
          <w:szCs w:val="24"/>
        </w:rPr>
        <w:t xml:space="preserve"> </w:t>
      </w:r>
      <w:r>
        <w:rPr>
          <w:rFonts w:ascii="Times New Roman" w:hAnsi="Times New Roman"/>
          <w:bCs/>
          <w:sz w:val="24"/>
          <w:szCs w:val="24"/>
        </w:rPr>
        <w:t xml:space="preserve">Haïti </w:t>
      </w:r>
      <w:r>
        <w:rPr>
          <w:rFonts w:ascii="Times New Roman" w:hAnsi="Times New Roman"/>
          <w:sz w:val="24"/>
          <w:szCs w:val="24"/>
        </w:rPr>
        <w:t>(enseignement supérieur et recherche) </w:t>
      </w:r>
      <w:r>
        <w:rPr>
          <w:rFonts w:ascii="Times New Roman" w:hAnsi="Times New Roman"/>
          <w:bCs/>
          <w:sz w:val="24"/>
          <w:szCs w:val="24"/>
        </w:rPr>
        <w:t xml:space="preserve">; Université </w:t>
      </w:r>
      <w:r>
        <w:rPr>
          <w:rFonts w:ascii="Times New Roman" w:hAnsi="Times New Roman"/>
          <w:bCs/>
          <w:sz w:val="24"/>
          <w:szCs w:val="24"/>
        </w:rPr>
        <w:lastRenderedPageBreak/>
        <w:t>du Québec à Rimouski (UQAR), Québec</w:t>
      </w:r>
      <w:r w:rsidRPr="004F70B3">
        <w:rPr>
          <w:rFonts w:ascii="Times New Roman" w:hAnsi="Times New Roman"/>
          <w:sz w:val="24"/>
          <w:szCs w:val="24"/>
        </w:rPr>
        <w:t xml:space="preserve"> </w:t>
      </w:r>
      <w:r>
        <w:rPr>
          <w:rFonts w:ascii="Times New Roman" w:hAnsi="Times New Roman"/>
          <w:sz w:val="24"/>
          <w:szCs w:val="24"/>
        </w:rPr>
        <w:t xml:space="preserve">(enseignement supérieur et recherche) ; </w:t>
      </w:r>
      <w:r>
        <w:rPr>
          <w:rFonts w:ascii="Times New Roman" w:hAnsi="Times New Roman"/>
          <w:bCs/>
          <w:sz w:val="24"/>
          <w:szCs w:val="24"/>
        </w:rPr>
        <w:t>Agence universitaire de la Francophonie (AUF).</w:t>
      </w:r>
    </w:p>
    <w:p w14:paraId="3D3CB2B8" w14:textId="77777777" w:rsidR="0057217B" w:rsidRDefault="0057217B" w:rsidP="0057217B">
      <w:pPr>
        <w:pStyle w:val="CVNormal"/>
        <w:ind w:left="0"/>
        <w:jc w:val="both"/>
      </w:pPr>
      <w:r>
        <w:rPr>
          <w:rFonts w:ascii="Times New Roman" w:hAnsi="Times New Roman"/>
          <w:b/>
          <w:bCs/>
          <w:sz w:val="24"/>
          <w:szCs w:val="24"/>
        </w:rPr>
        <w:t>Niveau dans la classification nationale ou internationale</w:t>
      </w:r>
      <w:r>
        <w:rPr>
          <w:rFonts w:ascii="Times New Roman" w:hAnsi="Times New Roman"/>
          <w:sz w:val="24"/>
          <w:szCs w:val="24"/>
        </w:rPr>
        <w:t> : PhD</w:t>
      </w:r>
    </w:p>
    <w:p w14:paraId="73CF1F95" w14:textId="77777777" w:rsidR="00261DB6" w:rsidRPr="005265DF" w:rsidRDefault="00261DB6">
      <w:pPr>
        <w:spacing w:after="120" w:line="276" w:lineRule="auto"/>
        <w:ind w:left="1418" w:hanging="1418"/>
        <w:rPr>
          <w:rFonts w:ascii="Times New Roman" w:hAnsi="Times New Roman" w:cs="Times New Roman"/>
          <w:b/>
          <w:sz w:val="8"/>
          <w:szCs w:val="8"/>
        </w:rPr>
      </w:pPr>
    </w:p>
    <w:p w14:paraId="6BFB935C" w14:textId="77777777" w:rsidR="00261DB6" w:rsidRDefault="00000000" w:rsidP="004A39CE">
      <w:pPr>
        <w:spacing w:after="0" w:line="240" w:lineRule="auto"/>
        <w:ind w:left="1418" w:hanging="1418"/>
      </w:pPr>
      <w:r>
        <w:rPr>
          <w:rFonts w:ascii="Times New Roman" w:hAnsi="Times New Roman" w:cs="Times New Roman"/>
          <w:b/>
          <w:bCs/>
          <w:sz w:val="24"/>
          <w:szCs w:val="24"/>
        </w:rPr>
        <w:t xml:space="preserve">Dates </w:t>
      </w:r>
      <w:r>
        <w:rPr>
          <w:rFonts w:ascii="Times New Roman" w:hAnsi="Times New Roman" w:cs="Times New Roman"/>
          <w:sz w:val="24"/>
          <w:szCs w:val="24"/>
        </w:rPr>
        <w:t>: 10/02/2010-23/04/2013</w:t>
      </w:r>
    </w:p>
    <w:p w14:paraId="2D51108E" w14:textId="419000E6" w:rsidR="00261DB6" w:rsidRDefault="00000000" w:rsidP="004A39CE">
      <w:pPr>
        <w:spacing w:after="0" w:line="240" w:lineRule="auto"/>
      </w:pPr>
      <w:r>
        <w:rPr>
          <w:rFonts w:ascii="Times New Roman" w:hAnsi="Times New Roman" w:cs="Times New Roman"/>
          <w:b/>
          <w:bCs/>
          <w:sz w:val="24"/>
          <w:szCs w:val="24"/>
        </w:rPr>
        <w:t>Intitulé du diplôme délivré</w:t>
      </w:r>
      <w:r>
        <w:rPr>
          <w:rFonts w:ascii="Times New Roman" w:hAnsi="Times New Roman" w:cs="Times New Roman"/>
          <w:sz w:val="24"/>
          <w:szCs w:val="24"/>
        </w:rPr>
        <w:t xml:space="preserve"> : Master </w:t>
      </w:r>
      <w:r w:rsidR="003E6FD8">
        <w:rPr>
          <w:rFonts w:ascii="Times New Roman" w:hAnsi="Times New Roman" w:cs="Times New Roman"/>
          <w:sz w:val="24"/>
          <w:szCs w:val="24"/>
        </w:rPr>
        <w:t xml:space="preserve">2 </w:t>
      </w:r>
      <w:r>
        <w:rPr>
          <w:rFonts w:ascii="Times New Roman" w:hAnsi="Times New Roman" w:cs="Times New Roman"/>
          <w:sz w:val="24"/>
          <w:szCs w:val="24"/>
        </w:rPr>
        <w:t>(M2) </w:t>
      </w:r>
      <w:r w:rsidR="003E6FD8">
        <w:rPr>
          <w:rFonts w:ascii="Times New Roman" w:hAnsi="Times New Roman" w:cs="Times New Roman"/>
          <w:sz w:val="24"/>
          <w:szCs w:val="24"/>
        </w:rPr>
        <w:t>en g</w:t>
      </w:r>
      <w:r>
        <w:rPr>
          <w:rFonts w:ascii="Times New Roman" w:hAnsi="Times New Roman" w:cs="Times New Roman"/>
          <w:sz w:val="24"/>
          <w:szCs w:val="24"/>
        </w:rPr>
        <w:t xml:space="preserve">estion des </w:t>
      </w:r>
      <w:r w:rsidR="003E6FD8">
        <w:rPr>
          <w:rFonts w:ascii="Times New Roman" w:hAnsi="Times New Roman" w:cs="Times New Roman"/>
          <w:sz w:val="24"/>
          <w:szCs w:val="24"/>
        </w:rPr>
        <w:t>s</w:t>
      </w:r>
      <w:r>
        <w:rPr>
          <w:rFonts w:ascii="Times New Roman" w:hAnsi="Times New Roman" w:cs="Times New Roman"/>
          <w:sz w:val="24"/>
          <w:szCs w:val="24"/>
        </w:rPr>
        <w:t xml:space="preserve">ystèmes </w:t>
      </w:r>
      <w:r w:rsidR="003E6FD8">
        <w:rPr>
          <w:rFonts w:ascii="Times New Roman" w:hAnsi="Times New Roman" w:cs="Times New Roman"/>
          <w:sz w:val="24"/>
          <w:szCs w:val="24"/>
        </w:rPr>
        <w:t>é</w:t>
      </w:r>
      <w:r>
        <w:rPr>
          <w:rFonts w:ascii="Times New Roman" w:hAnsi="Times New Roman" w:cs="Times New Roman"/>
          <w:sz w:val="24"/>
          <w:szCs w:val="24"/>
        </w:rPr>
        <w:t>ducatifs</w:t>
      </w:r>
      <w:r w:rsidR="003E6FD8">
        <w:rPr>
          <w:rFonts w:ascii="Times New Roman" w:hAnsi="Times New Roman" w:cs="Times New Roman"/>
          <w:sz w:val="24"/>
          <w:szCs w:val="24"/>
        </w:rPr>
        <w:t>, s</w:t>
      </w:r>
      <w:r>
        <w:rPr>
          <w:rFonts w:ascii="Times New Roman" w:hAnsi="Times New Roman" w:cs="Times New Roman"/>
          <w:sz w:val="24"/>
          <w:szCs w:val="24"/>
        </w:rPr>
        <w:t xml:space="preserve">pécialité, Formation des </w:t>
      </w:r>
      <w:r w:rsidR="003E6FD8">
        <w:rPr>
          <w:rFonts w:ascii="Times New Roman" w:hAnsi="Times New Roman" w:cs="Times New Roman"/>
          <w:sz w:val="24"/>
          <w:szCs w:val="24"/>
        </w:rPr>
        <w:t>f</w:t>
      </w:r>
      <w:r>
        <w:rPr>
          <w:rFonts w:ascii="Times New Roman" w:hAnsi="Times New Roman" w:cs="Times New Roman"/>
          <w:sz w:val="24"/>
          <w:szCs w:val="24"/>
        </w:rPr>
        <w:t xml:space="preserve">ormateurs de </w:t>
      </w:r>
      <w:r w:rsidR="003E6FD8">
        <w:rPr>
          <w:rFonts w:ascii="Times New Roman" w:hAnsi="Times New Roman" w:cs="Times New Roman"/>
          <w:sz w:val="24"/>
          <w:szCs w:val="24"/>
        </w:rPr>
        <w:t>d</w:t>
      </w:r>
      <w:r>
        <w:rPr>
          <w:rFonts w:ascii="Times New Roman" w:hAnsi="Times New Roman" w:cs="Times New Roman"/>
          <w:sz w:val="24"/>
          <w:szCs w:val="24"/>
        </w:rPr>
        <w:t>irecteurs d’</w:t>
      </w:r>
      <w:r w:rsidR="003E6FD8">
        <w:rPr>
          <w:rFonts w:ascii="Times New Roman" w:hAnsi="Times New Roman" w:cs="Times New Roman"/>
          <w:sz w:val="24"/>
          <w:szCs w:val="24"/>
        </w:rPr>
        <w:t>é</w:t>
      </w:r>
      <w:r>
        <w:rPr>
          <w:rFonts w:ascii="Times New Roman" w:hAnsi="Times New Roman" w:cs="Times New Roman"/>
          <w:sz w:val="24"/>
          <w:szCs w:val="24"/>
        </w:rPr>
        <w:t xml:space="preserve">tablissements </w:t>
      </w:r>
      <w:r w:rsidR="003E6FD8">
        <w:rPr>
          <w:rFonts w:ascii="Times New Roman" w:hAnsi="Times New Roman" w:cs="Times New Roman"/>
          <w:sz w:val="24"/>
          <w:szCs w:val="24"/>
        </w:rPr>
        <w:t>s</w:t>
      </w:r>
      <w:r>
        <w:rPr>
          <w:rFonts w:ascii="Times New Roman" w:hAnsi="Times New Roman" w:cs="Times New Roman"/>
          <w:sz w:val="24"/>
          <w:szCs w:val="24"/>
        </w:rPr>
        <w:t>colaires</w:t>
      </w:r>
    </w:p>
    <w:p w14:paraId="19F4F33A" w14:textId="79116FCA" w:rsidR="00261DB6" w:rsidRDefault="00000000" w:rsidP="004A39CE">
      <w:pPr>
        <w:pStyle w:val="CVHeading3"/>
        <w:ind w:left="0"/>
        <w:jc w:val="both"/>
      </w:pPr>
      <w:r>
        <w:rPr>
          <w:rFonts w:ascii="Times New Roman" w:hAnsi="Times New Roman"/>
          <w:b/>
          <w:bCs/>
          <w:sz w:val="24"/>
          <w:szCs w:val="24"/>
        </w:rPr>
        <w:t>Principales matières/compétences professionnelles couvertes</w:t>
      </w:r>
      <w:r>
        <w:rPr>
          <w:rFonts w:ascii="Times New Roman" w:hAnsi="Times New Roman"/>
          <w:sz w:val="24"/>
          <w:szCs w:val="24"/>
        </w:rPr>
        <w:t> : Technique</w:t>
      </w:r>
      <w:r w:rsidR="003E6FD8">
        <w:rPr>
          <w:rFonts w:ascii="Times New Roman" w:hAnsi="Times New Roman"/>
          <w:sz w:val="24"/>
          <w:szCs w:val="24"/>
        </w:rPr>
        <w:t>s</w:t>
      </w:r>
      <w:r>
        <w:rPr>
          <w:rFonts w:ascii="Times New Roman" w:hAnsi="Times New Roman"/>
          <w:sz w:val="24"/>
          <w:szCs w:val="24"/>
        </w:rPr>
        <w:t xml:space="preserve"> de l’information et de la communication</w:t>
      </w:r>
      <w:r w:rsidR="004F70B3">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i</w:t>
      </w:r>
      <w:r>
        <w:rPr>
          <w:rFonts w:ascii="Times New Roman" w:hAnsi="Times New Roman"/>
          <w:sz w:val="24"/>
          <w:szCs w:val="24"/>
        </w:rPr>
        <w:t>ngénierie de formation</w:t>
      </w:r>
      <w:r w:rsidR="004F70B3">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g</w:t>
      </w:r>
      <w:r>
        <w:rPr>
          <w:rFonts w:ascii="Times New Roman" w:hAnsi="Times New Roman"/>
          <w:sz w:val="24"/>
          <w:szCs w:val="24"/>
        </w:rPr>
        <w:t>estion des ressources (temps,</w:t>
      </w:r>
      <w:r w:rsidR="00CD4F7F">
        <w:rPr>
          <w:rFonts w:ascii="Times New Roman" w:hAnsi="Times New Roman"/>
          <w:sz w:val="24"/>
          <w:szCs w:val="24"/>
        </w:rPr>
        <w:t xml:space="preserve"> </w:t>
      </w:r>
      <w:r>
        <w:rPr>
          <w:rFonts w:ascii="Times New Roman" w:hAnsi="Times New Roman"/>
          <w:sz w:val="24"/>
          <w:szCs w:val="24"/>
        </w:rPr>
        <w:t>personnel</w:t>
      </w:r>
      <w:r w:rsidR="00CD4F7F">
        <w:rPr>
          <w:rFonts w:ascii="Times New Roman" w:hAnsi="Times New Roman"/>
          <w:sz w:val="24"/>
          <w:szCs w:val="24"/>
        </w:rPr>
        <w:t xml:space="preserve">, </w:t>
      </w:r>
      <w:r>
        <w:rPr>
          <w:rFonts w:ascii="Times New Roman" w:hAnsi="Times New Roman"/>
          <w:sz w:val="24"/>
          <w:szCs w:val="24"/>
        </w:rPr>
        <w:t>matériel,</w:t>
      </w:r>
      <w:r w:rsidR="00CD4F7F">
        <w:rPr>
          <w:rFonts w:ascii="Times New Roman" w:hAnsi="Times New Roman"/>
          <w:sz w:val="24"/>
          <w:szCs w:val="24"/>
        </w:rPr>
        <w:t xml:space="preserve"> </w:t>
      </w:r>
      <w:r>
        <w:rPr>
          <w:rFonts w:ascii="Times New Roman" w:hAnsi="Times New Roman"/>
          <w:sz w:val="24"/>
          <w:szCs w:val="24"/>
        </w:rPr>
        <w:t>finances,</w:t>
      </w:r>
      <w:r w:rsidR="00CD4F7F">
        <w:rPr>
          <w:rFonts w:ascii="Times New Roman" w:hAnsi="Times New Roman"/>
          <w:sz w:val="24"/>
          <w:szCs w:val="24"/>
        </w:rPr>
        <w:t xml:space="preserve"> </w:t>
      </w:r>
      <w:r>
        <w:rPr>
          <w:rFonts w:ascii="Times New Roman" w:hAnsi="Times New Roman"/>
          <w:sz w:val="24"/>
          <w:szCs w:val="24"/>
        </w:rPr>
        <w:t>sécurité)</w:t>
      </w:r>
      <w:r w:rsidR="004F70B3">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l</w:t>
      </w:r>
      <w:r>
        <w:rPr>
          <w:rFonts w:ascii="Times New Roman" w:hAnsi="Times New Roman"/>
          <w:sz w:val="24"/>
          <w:szCs w:val="24"/>
        </w:rPr>
        <w:t>eadership éducationnel</w:t>
      </w:r>
      <w:r w:rsidR="004F70B3">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d</w:t>
      </w:r>
      <w:r>
        <w:rPr>
          <w:rFonts w:ascii="Times New Roman" w:hAnsi="Times New Roman"/>
          <w:sz w:val="24"/>
          <w:szCs w:val="24"/>
        </w:rPr>
        <w:t xml:space="preserve">éveloppement </w:t>
      </w:r>
      <w:r w:rsidR="00717473">
        <w:rPr>
          <w:rFonts w:ascii="Times New Roman" w:hAnsi="Times New Roman"/>
          <w:sz w:val="24"/>
          <w:szCs w:val="24"/>
        </w:rPr>
        <w:t>p</w:t>
      </w:r>
      <w:r>
        <w:rPr>
          <w:rFonts w:ascii="Times New Roman" w:hAnsi="Times New Roman"/>
          <w:sz w:val="24"/>
          <w:szCs w:val="24"/>
        </w:rPr>
        <w:t>rofessionnel</w:t>
      </w:r>
      <w:r w:rsidR="004F70B3">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m</w:t>
      </w:r>
      <w:r>
        <w:rPr>
          <w:rFonts w:ascii="Times New Roman" w:hAnsi="Times New Roman"/>
          <w:sz w:val="24"/>
          <w:szCs w:val="24"/>
        </w:rPr>
        <w:t xml:space="preserve">anagement des </w:t>
      </w:r>
      <w:r w:rsidR="00717473">
        <w:rPr>
          <w:rFonts w:ascii="Times New Roman" w:hAnsi="Times New Roman"/>
          <w:sz w:val="24"/>
          <w:szCs w:val="24"/>
        </w:rPr>
        <w:t>o</w:t>
      </w:r>
      <w:r>
        <w:rPr>
          <w:rFonts w:ascii="Times New Roman" w:hAnsi="Times New Roman"/>
          <w:sz w:val="24"/>
          <w:szCs w:val="24"/>
        </w:rPr>
        <w:t>rganisations</w:t>
      </w:r>
      <w:r w:rsidR="004F70B3">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é</w:t>
      </w:r>
      <w:r>
        <w:rPr>
          <w:rFonts w:ascii="Times New Roman" w:hAnsi="Times New Roman"/>
          <w:sz w:val="24"/>
          <w:szCs w:val="24"/>
        </w:rPr>
        <w:t>conomie de l’</w:t>
      </w:r>
      <w:r w:rsidR="00717473">
        <w:rPr>
          <w:rFonts w:ascii="Times New Roman" w:hAnsi="Times New Roman"/>
          <w:sz w:val="24"/>
          <w:szCs w:val="24"/>
        </w:rPr>
        <w:t>é</w:t>
      </w:r>
      <w:r>
        <w:rPr>
          <w:rFonts w:ascii="Times New Roman" w:hAnsi="Times New Roman"/>
          <w:sz w:val="24"/>
          <w:szCs w:val="24"/>
        </w:rPr>
        <w:t>ducation.</w:t>
      </w:r>
    </w:p>
    <w:p w14:paraId="6523B12A" w14:textId="0C4771D2" w:rsidR="00261DB6" w:rsidRDefault="00000000" w:rsidP="004A39CE">
      <w:pPr>
        <w:pStyle w:val="CVNormal"/>
        <w:ind w:left="0"/>
        <w:jc w:val="both"/>
      </w:pPr>
      <w:r>
        <w:rPr>
          <w:rFonts w:ascii="Times New Roman" w:hAnsi="Times New Roman"/>
          <w:b/>
          <w:bCs/>
          <w:sz w:val="24"/>
          <w:szCs w:val="24"/>
        </w:rPr>
        <w:t>Nom et type de l'établissement d'enseignement ou de formation</w:t>
      </w:r>
      <w:r>
        <w:rPr>
          <w:rFonts w:ascii="Times New Roman" w:hAnsi="Times New Roman"/>
          <w:sz w:val="24"/>
          <w:szCs w:val="24"/>
        </w:rPr>
        <w:t> :  Université Senghor d'Alexandrie (</w:t>
      </w:r>
      <w:r w:rsidR="00CD4F7F">
        <w:rPr>
          <w:rFonts w:ascii="Times New Roman" w:hAnsi="Times New Roman"/>
          <w:sz w:val="24"/>
          <w:szCs w:val="24"/>
        </w:rPr>
        <w:t>e</w:t>
      </w:r>
      <w:r>
        <w:rPr>
          <w:rFonts w:ascii="Times New Roman" w:hAnsi="Times New Roman"/>
          <w:sz w:val="24"/>
          <w:szCs w:val="24"/>
        </w:rPr>
        <w:t xml:space="preserve">nseignement </w:t>
      </w:r>
      <w:r w:rsidR="00CD4F7F">
        <w:rPr>
          <w:rFonts w:ascii="Times New Roman" w:hAnsi="Times New Roman"/>
          <w:sz w:val="24"/>
          <w:szCs w:val="24"/>
        </w:rPr>
        <w:t>s</w:t>
      </w:r>
      <w:r>
        <w:rPr>
          <w:rFonts w:ascii="Times New Roman" w:hAnsi="Times New Roman"/>
          <w:sz w:val="24"/>
          <w:szCs w:val="24"/>
        </w:rPr>
        <w:t xml:space="preserve">upérieur et </w:t>
      </w:r>
      <w:r w:rsidR="00CD4F7F">
        <w:rPr>
          <w:rFonts w:ascii="Times New Roman" w:hAnsi="Times New Roman"/>
          <w:sz w:val="24"/>
          <w:szCs w:val="24"/>
        </w:rPr>
        <w:t>r</w:t>
      </w:r>
      <w:r>
        <w:rPr>
          <w:rFonts w:ascii="Times New Roman" w:hAnsi="Times New Roman"/>
          <w:sz w:val="24"/>
          <w:szCs w:val="24"/>
        </w:rPr>
        <w:t>echerche)</w:t>
      </w:r>
      <w:r w:rsidR="00CD4F7F">
        <w:rPr>
          <w:rFonts w:ascii="Times New Roman" w:hAnsi="Times New Roman"/>
          <w:sz w:val="24"/>
          <w:szCs w:val="24"/>
        </w:rPr>
        <w:t>,</w:t>
      </w:r>
      <w:r>
        <w:rPr>
          <w:rFonts w:ascii="Times New Roman" w:hAnsi="Times New Roman"/>
          <w:sz w:val="24"/>
          <w:szCs w:val="24"/>
        </w:rPr>
        <w:t xml:space="preserve"> Alexandrie</w:t>
      </w:r>
      <w:r w:rsidR="00CD4F7F">
        <w:rPr>
          <w:rFonts w:ascii="Times New Roman" w:hAnsi="Times New Roman"/>
          <w:sz w:val="24"/>
          <w:szCs w:val="24"/>
        </w:rPr>
        <w:t xml:space="preserve">, </w:t>
      </w:r>
      <w:r w:rsidR="00CD4F7F" w:rsidRPr="00CD4F7F">
        <w:rPr>
          <w:rFonts w:ascii="Times New Roman" w:hAnsi="Times New Roman"/>
          <w:sz w:val="24"/>
          <w:szCs w:val="24"/>
        </w:rPr>
        <w:t>É</w:t>
      </w:r>
      <w:r>
        <w:rPr>
          <w:rFonts w:ascii="Times New Roman" w:hAnsi="Times New Roman"/>
          <w:sz w:val="24"/>
          <w:szCs w:val="24"/>
        </w:rPr>
        <w:t>gypte</w:t>
      </w:r>
    </w:p>
    <w:p w14:paraId="255081D5" w14:textId="3C4E6587" w:rsidR="00261DB6" w:rsidRDefault="00000000" w:rsidP="004A39CE">
      <w:pPr>
        <w:pStyle w:val="CVNormal"/>
        <w:ind w:left="0"/>
        <w:jc w:val="both"/>
      </w:pPr>
      <w:r>
        <w:rPr>
          <w:rFonts w:ascii="Times New Roman" w:hAnsi="Times New Roman"/>
          <w:b/>
          <w:bCs/>
          <w:sz w:val="24"/>
          <w:szCs w:val="24"/>
        </w:rPr>
        <w:t>Niveau dans la classification nationale ou internationale</w:t>
      </w:r>
      <w:r>
        <w:rPr>
          <w:rFonts w:ascii="Times New Roman" w:hAnsi="Times New Roman"/>
          <w:sz w:val="24"/>
          <w:szCs w:val="24"/>
        </w:rPr>
        <w:t> : M</w:t>
      </w:r>
      <w:r w:rsidR="00CD4F7F">
        <w:rPr>
          <w:rFonts w:ascii="Times New Roman" w:hAnsi="Times New Roman"/>
          <w:sz w:val="24"/>
          <w:szCs w:val="24"/>
        </w:rPr>
        <w:t xml:space="preserve">aster </w:t>
      </w:r>
      <w:r>
        <w:rPr>
          <w:rFonts w:ascii="Times New Roman" w:hAnsi="Times New Roman"/>
          <w:sz w:val="24"/>
          <w:szCs w:val="24"/>
        </w:rPr>
        <w:t xml:space="preserve">2 </w:t>
      </w:r>
      <w:r w:rsidR="00CD4F7F">
        <w:rPr>
          <w:rFonts w:ascii="Times New Roman" w:hAnsi="Times New Roman"/>
          <w:sz w:val="24"/>
          <w:szCs w:val="24"/>
        </w:rPr>
        <w:t>(M2)</w:t>
      </w:r>
    </w:p>
    <w:p w14:paraId="1C919F99" w14:textId="77777777" w:rsidR="00261DB6" w:rsidRDefault="00261DB6">
      <w:pPr>
        <w:pStyle w:val="CVNormal"/>
        <w:ind w:left="0"/>
        <w:rPr>
          <w:rFonts w:ascii="Times New Roman" w:hAnsi="Times New Roman"/>
          <w:sz w:val="24"/>
          <w:szCs w:val="24"/>
        </w:rPr>
      </w:pPr>
    </w:p>
    <w:p w14:paraId="19A4748B" w14:textId="15B00D2E" w:rsidR="00261DB6" w:rsidRDefault="00000000">
      <w:pPr>
        <w:spacing w:after="0" w:line="240" w:lineRule="auto"/>
        <w:ind w:left="1418" w:hanging="1418"/>
      </w:pPr>
      <w:r>
        <w:rPr>
          <w:rFonts w:ascii="Times New Roman" w:hAnsi="Times New Roman" w:cs="Times New Roman"/>
          <w:b/>
          <w:bCs/>
          <w:sz w:val="24"/>
          <w:szCs w:val="24"/>
        </w:rPr>
        <w:t xml:space="preserve">Dates </w:t>
      </w:r>
      <w:r>
        <w:rPr>
          <w:rFonts w:ascii="Times New Roman" w:hAnsi="Times New Roman" w:cs="Times New Roman"/>
          <w:sz w:val="24"/>
          <w:szCs w:val="24"/>
        </w:rPr>
        <w:t>: 02/11/2001 - 10/10/2005</w:t>
      </w:r>
    </w:p>
    <w:p w14:paraId="5517C8AB" w14:textId="391B1E00" w:rsidR="00261DB6" w:rsidRDefault="00000000">
      <w:pPr>
        <w:spacing w:after="0" w:line="240" w:lineRule="auto"/>
      </w:pPr>
      <w:r>
        <w:rPr>
          <w:rFonts w:ascii="Times New Roman" w:hAnsi="Times New Roman" w:cs="Times New Roman"/>
          <w:b/>
          <w:bCs/>
          <w:sz w:val="24"/>
          <w:szCs w:val="24"/>
        </w:rPr>
        <w:t>Intitulé du diplôme délivré</w:t>
      </w:r>
      <w:r>
        <w:rPr>
          <w:rFonts w:ascii="Times New Roman" w:hAnsi="Times New Roman" w:cs="Times New Roman"/>
          <w:sz w:val="24"/>
          <w:szCs w:val="24"/>
        </w:rPr>
        <w:t> : Certificat d’</w:t>
      </w:r>
      <w:r w:rsidR="00FD10B0">
        <w:rPr>
          <w:rFonts w:ascii="Times New Roman" w:hAnsi="Times New Roman" w:cs="Times New Roman"/>
          <w:sz w:val="24"/>
          <w:szCs w:val="24"/>
        </w:rPr>
        <w:t>a</w:t>
      </w:r>
      <w:r>
        <w:rPr>
          <w:rFonts w:ascii="Times New Roman" w:hAnsi="Times New Roman" w:cs="Times New Roman"/>
          <w:sz w:val="24"/>
          <w:szCs w:val="24"/>
        </w:rPr>
        <w:t xml:space="preserve">ptitude au </w:t>
      </w:r>
      <w:r w:rsidR="00FD10B0">
        <w:rPr>
          <w:rFonts w:ascii="Times New Roman" w:hAnsi="Times New Roman" w:cs="Times New Roman"/>
          <w:sz w:val="24"/>
          <w:szCs w:val="24"/>
        </w:rPr>
        <w:t>p</w:t>
      </w:r>
      <w:r>
        <w:rPr>
          <w:rFonts w:ascii="Times New Roman" w:hAnsi="Times New Roman" w:cs="Times New Roman"/>
          <w:sz w:val="24"/>
          <w:szCs w:val="24"/>
        </w:rPr>
        <w:t>rofessorat de l’</w:t>
      </w:r>
      <w:r w:rsidR="00FD10B0">
        <w:rPr>
          <w:rFonts w:ascii="Times New Roman" w:hAnsi="Times New Roman" w:cs="Times New Roman"/>
          <w:sz w:val="24"/>
          <w:szCs w:val="24"/>
        </w:rPr>
        <w:t>e</w:t>
      </w:r>
      <w:r>
        <w:rPr>
          <w:rFonts w:ascii="Times New Roman" w:hAnsi="Times New Roman" w:cs="Times New Roman"/>
          <w:sz w:val="24"/>
          <w:szCs w:val="24"/>
        </w:rPr>
        <w:t xml:space="preserve">nseignement </w:t>
      </w:r>
      <w:r w:rsidR="00FD10B0">
        <w:rPr>
          <w:rFonts w:ascii="Times New Roman" w:hAnsi="Times New Roman" w:cs="Times New Roman"/>
          <w:sz w:val="24"/>
          <w:szCs w:val="24"/>
        </w:rPr>
        <w:t>s</w:t>
      </w:r>
      <w:r>
        <w:rPr>
          <w:rFonts w:ascii="Times New Roman" w:hAnsi="Times New Roman" w:cs="Times New Roman"/>
          <w:sz w:val="24"/>
          <w:szCs w:val="24"/>
        </w:rPr>
        <w:t>econdaire (CAPES), option Physique</w:t>
      </w:r>
      <w:r w:rsidR="00FD10B0">
        <w:rPr>
          <w:rFonts w:ascii="Times New Roman" w:hAnsi="Times New Roman" w:cs="Times New Roman"/>
          <w:sz w:val="24"/>
          <w:szCs w:val="24"/>
        </w:rPr>
        <w:t>-C</w:t>
      </w:r>
      <w:r>
        <w:rPr>
          <w:rFonts w:ascii="Times New Roman" w:hAnsi="Times New Roman" w:cs="Times New Roman"/>
          <w:sz w:val="24"/>
          <w:szCs w:val="24"/>
        </w:rPr>
        <w:t>himie</w:t>
      </w:r>
    </w:p>
    <w:p w14:paraId="0C7A2F9A" w14:textId="1DF65349" w:rsidR="00261DB6" w:rsidRDefault="00000000">
      <w:pPr>
        <w:pStyle w:val="CVHeading3-FirstLine"/>
        <w:spacing w:before="0"/>
        <w:ind w:left="0" w:right="227"/>
        <w:jc w:val="both"/>
      </w:pPr>
      <w:r>
        <w:rPr>
          <w:rFonts w:ascii="Times New Roman" w:hAnsi="Times New Roman"/>
          <w:b/>
          <w:bCs/>
          <w:sz w:val="24"/>
          <w:szCs w:val="24"/>
        </w:rPr>
        <w:t>Principales matières/compétences professionnelles couvertes</w:t>
      </w:r>
      <w:r>
        <w:rPr>
          <w:rFonts w:ascii="Times New Roman" w:hAnsi="Times New Roman"/>
          <w:sz w:val="24"/>
          <w:szCs w:val="24"/>
        </w:rPr>
        <w:t xml:space="preserve"> : Domaine général : </w:t>
      </w:r>
      <w:r w:rsidR="00FD10B0">
        <w:rPr>
          <w:rFonts w:ascii="Times New Roman" w:hAnsi="Times New Roman"/>
          <w:sz w:val="24"/>
          <w:szCs w:val="24"/>
        </w:rPr>
        <w:t>i</w:t>
      </w:r>
      <w:r>
        <w:rPr>
          <w:rFonts w:ascii="Times New Roman" w:hAnsi="Times New Roman"/>
          <w:sz w:val="24"/>
          <w:szCs w:val="24"/>
        </w:rPr>
        <w:t xml:space="preserve">nformatique, </w:t>
      </w:r>
      <w:r w:rsidR="00FD10B0">
        <w:rPr>
          <w:rFonts w:ascii="Times New Roman" w:hAnsi="Times New Roman"/>
          <w:sz w:val="24"/>
          <w:szCs w:val="24"/>
        </w:rPr>
        <w:t>a</w:t>
      </w:r>
      <w:r>
        <w:rPr>
          <w:rFonts w:ascii="Times New Roman" w:hAnsi="Times New Roman"/>
          <w:sz w:val="24"/>
          <w:szCs w:val="24"/>
        </w:rPr>
        <w:t xml:space="preserve">nglais, </w:t>
      </w:r>
      <w:r w:rsidR="00FD10B0">
        <w:rPr>
          <w:rFonts w:ascii="Times New Roman" w:hAnsi="Times New Roman"/>
          <w:sz w:val="24"/>
          <w:szCs w:val="24"/>
        </w:rPr>
        <w:t>t</w:t>
      </w:r>
      <w:r>
        <w:rPr>
          <w:rFonts w:ascii="Times New Roman" w:hAnsi="Times New Roman"/>
          <w:sz w:val="24"/>
          <w:szCs w:val="24"/>
        </w:rPr>
        <w:t>echnique</w:t>
      </w:r>
      <w:r w:rsidR="004F63BB">
        <w:rPr>
          <w:rFonts w:ascii="Times New Roman" w:hAnsi="Times New Roman"/>
          <w:sz w:val="24"/>
          <w:szCs w:val="24"/>
        </w:rPr>
        <w:t>s</w:t>
      </w:r>
      <w:r>
        <w:rPr>
          <w:rFonts w:ascii="Times New Roman" w:hAnsi="Times New Roman"/>
          <w:sz w:val="24"/>
          <w:szCs w:val="24"/>
        </w:rPr>
        <w:t xml:space="preserve"> d’expression </w:t>
      </w:r>
      <w:r w:rsidR="00FD10B0">
        <w:rPr>
          <w:rFonts w:ascii="Times New Roman" w:hAnsi="Times New Roman"/>
          <w:sz w:val="24"/>
          <w:szCs w:val="24"/>
        </w:rPr>
        <w:t>f</w:t>
      </w:r>
      <w:r>
        <w:rPr>
          <w:rFonts w:ascii="Times New Roman" w:hAnsi="Times New Roman"/>
          <w:sz w:val="24"/>
          <w:szCs w:val="24"/>
        </w:rPr>
        <w:t xml:space="preserve">rançaise, </w:t>
      </w:r>
      <w:r w:rsidR="00FD10B0">
        <w:rPr>
          <w:rFonts w:ascii="Times New Roman" w:hAnsi="Times New Roman"/>
          <w:sz w:val="24"/>
          <w:szCs w:val="24"/>
        </w:rPr>
        <w:t>m</w:t>
      </w:r>
      <w:r>
        <w:rPr>
          <w:rFonts w:ascii="Times New Roman" w:hAnsi="Times New Roman"/>
          <w:sz w:val="24"/>
          <w:szCs w:val="24"/>
        </w:rPr>
        <w:t>athématique</w:t>
      </w:r>
      <w:r w:rsidR="00FD10B0">
        <w:rPr>
          <w:rFonts w:ascii="Times New Roman" w:hAnsi="Times New Roman"/>
          <w:sz w:val="24"/>
          <w:szCs w:val="24"/>
        </w:rPr>
        <w:t>s</w:t>
      </w:r>
    </w:p>
    <w:p w14:paraId="4680D480" w14:textId="0AE7DD80" w:rsidR="00261DB6" w:rsidRDefault="00000000">
      <w:pPr>
        <w:pStyle w:val="CVHeading3"/>
        <w:ind w:left="0"/>
        <w:jc w:val="both"/>
        <w:rPr>
          <w:rFonts w:ascii="Times New Roman" w:hAnsi="Times New Roman"/>
          <w:sz w:val="24"/>
          <w:szCs w:val="24"/>
        </w:rPr>
      </w:pPr>
      <w:r>
        <w:rPr>
          <w:rFonts w:ascii="Times New Roman" w:hAnsi="Times New Roman"/>
          <w:sz w:val="24"/>
          <w:szCs w:val="24"/>
        </w:rPr>
        <w:t xml:space="preserve">Domaine professionnel : </w:t>
      </w:r>
      <w:r w:rsidR="00FD10B0">
        <w:rPr>
          <w:rFonts w:ascii="Times New Roman" w:hAnsi="Times New Roman"/>
          <w:sz w:val="24"/>
          <w:szCs w:val="24"/>
        </w:rPr>
        <w:t>p</w:t>
      </w:r>
      <w:r>
        <w:rPr>
          <w:rFonts w:ascii="Times New Roman" w:hAnsi="Times New Roman"/>
          <w:sz w:val="24"/>
          <w:szCs w:val="24"/>
        </w:rPr>
        <w:t xml:space="preserve">hysique, </w:t>
      </w:r>
      <w:r w:rsidR="00FD10B0">
        <w:rPr>
          <w:rFonts w:ascii="Times New Roman" w:hAnsi="Times New Roman"/>
          <w:sz w:val="24"/>
          <w:szCs w:val="24"/>
        </w:rPr>
        <w:t>c</w:t>
      </w:r>
      <w:r>
        <w:rPr>
          <w:rFonts w:ascii="Times New Roman" w:hAnsi="Times New Roman"/>
          <w:sz w:val="24"/>
          <w:szCs w:val="24"/>
        </w:rPr>
        <w:t xml:space="preserve">himie, </w:t>
      </w:r>
      <w:r w:rsidR="00FD10B0">
        <w:rPr>
          <w:rFonts w:ascii="Times New Roman" w:hAnsi="Times New Roman"/>
          <w:sz w:val="24"/>
          <w:szCs w:val="24"/>
        </w:rPr>
        <w:t>d</w:t>
      </w:r>
      <w:r>
        <w:rPr>
          <w:rFonts w:ascii="Times New Roman" w:hAnsi="Times New Roman"/>
          <w:sz w:val="24"/>
          <w:szCs w:val="24"/>
        </w:rPr>
        <w:t xml:space="preserve">idactique, </w:t>
      </w:r>
      <w:r w:rsidR="00FD10B0">
        <w:rPr>
          <w:rFonts w:ascii="Times New Roman" w:hAnsi="Times New Roman"/>
          <w:sz w:val="24"/>
          <w:szCs w:val="24"/>
        </w:rPr>
        <w:t>p</w:t>
      </w:r>
      <w:r>
        <w:rPr>
          <w:rFonts w:ascii="Times New Roman" w:hAnsi="Times New Roman"/>
          <w:sz w:val="24"/>
          <w:szCs w:val="24"/>
        </w:rPr>
        <w:t>sychologie de l’</w:t>
      </w:r>
      <w:r w:rsidR="004F63BB">
        <w:rPr>
          <w:rFonts w:ascii="Times New Roman" w:hAnsi="Times New Roman"/>
          <w:sz w:val="24"/>
          <w:szCs w:val="24"/>
        </w:rPr>
        <w:t>e</w:t>
      </w:r>
      <w:r>
        <w:rPr>
          <w:rFonts w:ascii="Times New Roman" w:hAnsi="Times New Roman"/>
          <w:sz w:val="24"/>
          <w:szCs w:val="24"/>
        </w:rPr>
        <w:t xml:space="preserve">nseignement, </w:t>
      </w:r>
      <w:r w:rsidR="004F63BB">
        <w:rPr>
          <w:rFonts w:ascii="Times New Roman" w:hAnsi="Times New Roman"/>
          <w:sz w:val="24"/>
          <w:szCs w:val="24"/>
        </w:rPr>
        <w:t>m</w:t>
      </w:r>
      <w:r>
        <w:rPr>
          <w:rFonts w:ascii="Times New Roman" w:hAnsi="Times New Roman"/>
          <w:sz w:val="24"/>
          <w:szCs w:val="24"/>
        </w:rPr>
        <w:t xml:space="preserve">éthodologie de recherche, </w:t>
      </w:r>
      <w:r w:rsidR="004F63BB">
        <w:rPr>
          <w:rFonts w:ascii="Times New Roman" w:hAnsi="Times New Roman"/>
          <w:sz w:val="24"/>
          <w:szCs w:val="24"/>
        </w:rPr>
        <w:t>d</w:t>
      </w:r>
      <w:r>
        <w:rPr>
          <w:rFonts w:ascii="Times New Roman" w:hAnsi="Times New Roman"/>
          <w:sz w:val="24"/>
          <w:szCs w:val="24"/>
        </w:rPr>
        <w:t xml:space="preserve">éontologie, </w:t>
      </w:r>
      <w:r w:rsidR="004F63BB">
        <w:rPr>
          <w:rFonts w:ascii="Times New Roman" w:hAnsi="Times New Roman"/>
          <w:sz w:val="24"/>
          <w:szCs w:val="24"/>
        </w:rPr>
        <w:t>é</w:t>
      </w:r>
      <w:r>
        <w:rPr>
          <w:rFonts w:ascii="Times New Roman" w:hAnsi="Times New Roman"/>
          <w:sz w:val="24"/>
          <w:szCs w:val="24"/>
        </w:rPr>
        <w:t xml:space="preserve">valuation, </w:t>
      </w:r>
      <w:r w:rsidR="004F63BB">
        <w:rPr>
          <w:rFonts w:ascii="Times New Roman" w:hAnsi="Times New Roman"/>
          <w:sz w:val="24"/>
          <w:szCs w:val="24"/>
        </w:rPr>
        <w:t>p</w:t>
      </w:r>
      <w:r>
        <w:rPr>
          <w:rFonts w:ascii="Times New Roman" w:hAnsi="Times New Roman"/>
          <w:sz w:val="24"/>
          <w:szCs w:val="24"/>
        </w:rPr>
        <w:t>édagogie</w:t>
      </w:r>
    </w:p>
    <w:p w14:paraId="57651D1F" w14:textId="4E616D00" w:rsidR="00261DB6" w:rsidRDefault="00000000">
      <w:pPr>
        <w:pStyle w:val="CVNormal"/>
        <w:ind w:left="0"/>
        <w:jc w:val="both"/>
      </w:pPr>
      <w:r>
        <w:rPr>
          <w:rFonts w:ascii="Times New Roman" w:hAnsi="Times New Roman"/>
          <w:b/>
          <w:bCs/>
          <w:sz w:val="24"/>
          <w:szCs w:val="24"/>
        </w:rPr>
        <w:t>Nom et type de l'établissement d'enseignement ou de formation</w:t>
      </w:r>
      <w:r>
        <w:rPr>
          <w:rFonts w:ascii="Times New Roman" w:hAnsi="Times New Roman"/>
          <w:sz w:val="24"/>
          <w:szCs w:val="24"/>
        </w:rPr>
        <w:t xml:space="preserve"> :  </w:t>
      </w:r>
      <w:r w:rsidR="004F63BB" w:rsidRPr="004F63BB">
        <w:rPr>
          <w:rFonts w:ascii="Times New Roman" w:hAnsi="Times New Roman"/>
          <w:sz w:val="24"/>
          <w:szCs w:val="24"/>
        </w:rPr>
        <w:t>É</w:t>
      </w:r>
      <w:r>
        <w:rPr>
          <w:rFonts w:ascii="Times New Roman" w:hAnsi="Times New Roman"/>
          <w:sz w:val="24"/>
          <w:szCs w:val="24"/>
        </w:rPr>
        <w:t xml:space="preserve">cole </w:t>
      </w:r>
      <w:r w:rsidR="004F63BB">
        <w:rPr>
          <w:rFonts w:ascii="Times New Roman" w:hAnsi="Times New Roman"/>
          <w:sz w:val="24"/>
          <w:szCs w:val="24"/>
        </w:rPr>
        <w:t>n</w:t>
      </w:r>
      <w:r>
        <w:rPr>
          <w:rFonts w:ascii="Times New Roman" w:hAnsi="Times New Roman"/>
          <w:sz w:val="24"/>
          <w:szCs w:val="24"/>
        </w:rPr>
        <w:t xml:space="preserve">ormale </w:t>
      </w:r>
      <w:r w:rsidR="004F63BB">
        <w:rPr>
          <w:rFonts w:ascii="Times New Roman" w:hAnsi="Times New Roman"/>
          <w:sz w:val="24"/>
          <w:szCs w:val="24"/>
        </w:rPr>
        <w:t>s</w:t>
      </w:r>
      <w:r>
        <w:rPr>
          <w:rFonts w:ascii="Times New Roman" w:hAnsi="Times New Roman"/>
          <w:sz w:val="24"/>
          <w:szCs w:val="24"/>
        </w:rPr>
        <w:t xml:space="preserve">upérieure (ENS), Université Marien </w:t>
      </w:r>
      <w:r w:rsidR="004F63BB">
        <w:rPr>
          <w:rFonts w:ascii="Times New Roman" w:hAnsi="Times New Roman"/>
          <w:sz w:val="24"/>
          <w:szCs w:val="24"/>
        </w:rPr>
        <w:t>Ngouabi</w:t>
      </w:r>
      <w:r>
        <w:rPr>
          <w:rFonts w:ascii="Times New Roman" w:hAnsi="Times New Roman"/>
          <w:sz w:val="24"/>
          <w:szCs w:val="24"/>
        </w:rPr>
        <w:t xml:space="preserve"> (</w:t>
      </w:r>
      <w:r w:rsidR="004F63BB">
        <w:rPr>
          <w:rFonts w:ascii="Times New Roman" w:hAnsi="Times New Roman"/>
          <w:sz w:val="24"/>
          <w:szCs w:val="24"/>
        </w:rPr>
        <w:t>e</w:t>
      </w:r>
      <w:r>
        <w:rPr>
          <w:rFonts w:ascii="Times New Roman" w:hAnsi="Times New Roman"/>
          <w:sz w:val="24"/>
          <w:szCs w:val="24"/>
        </w:rPr>
        <w:t xml:space="preserve">nseignement </w:t>
      </w:r>
      <w:r w:rsidR="004F63BB">
        <w:rPr>
          <w:rFonts w:ascii="Times New Roman" w:hAnsi="Times New Roman"/>
          <w:sz w:val="24"/>
          <w:szCs w:val="24"/>
        </w:rPr>
        <w:t>s</w:t>
      </w:r>
      <w:r>
        <w:rPr>
          <w:rFonts w:ascii="Times New Roman" w:hAnsi="Times New Roman"/>
          <w:sz w:val="24"/>
          <w:szCs w:val="24"/>
        </w:rPr>
        <w:t xml:space="preserve">upérieur et </w:t>
      </w:r>
      <w:r w:rsidR="004F63BB">
        <w:rPr>
          <w:rFonts w:ascii="Times New Roman" w:hAnsi="Times New Roman"/>
          <w:sz w:val="24"/>
          <w:szCs w:val="24"/>
        </w:rPr>
        <w:t>r</w:t>
      </w:r>
      <w:r>
        <w:rPr>
          <w:rFonts w:ascii="Times New Roman" w:hAnsi="Times New Roman"/>
          <w:sz w:val="24"/>
          <w:szCs w:val="24"/>
        </w:rPr>
        <w:t>echerche), Brazzaville</w:t>
      </w:r>
      <w:r w:rsidR="004F63BB">
        <w:rPr>
          <w:rFonts w:ascii="Times New Roman" w:hAnsi="Times New Roman"/>
          <w:sz w:val="24"/>
          <w:szCs w:val="24"/>
        </w:rPr>
        <w:t xml:space="preserve">, République du </w:t>
      </w:r>
      <w:r>
        <w:rPr>
          <w:rFonts w:ascii="Times New Roman" w:hAnsi="Times New Roman"/>
          <w:sz w:val="24"/>
          <w:szCs w:val="24"/>
        </w:rPr>
        <w:t>Congo</w:t>
      </w:r>
    </w:p>
    <w:p w14:paraId="5D1B1A4F" w14:textId="1A52F327" w:rsidR="00261DB6" w:rsidRDefault="00000000">
      <w:pPr>
        <w:pStyle w:val="CVHeading3-FirstLine"/>
        <w:spacing w:before="0"/>
        <w:ind w:left="0"/>
        <w:jc w:val="both"/>
      </w:pPr>
      <w:r>
        <w:rPr>
          <w:rFonts w:ascii="Times New Roman" w:hAnsi="Times New Roman"/>
          <w:b/>
          <w:bCs/>
          <w:sz w:val="24"/>
          <w:szCs w:val="24"/>
        </w:rPr>
        <w:t>Niveau dans la classification nationale ou internationale</w:t>
      </w:r>
      <w:r>
        <w:rPr>
          <w:rFonts w:ascii="Times New Roman" w:hAnsi="Times New Roman"/>
          <w:sz w:val="24"/>
          <w:szCs w:val="24"/>
        </w:rPr>
        <w:t> : Bac</w:t>
      </w:r>
      <w:r w:rsidR="004F63BB">
        <w:rPr>
          <w:rFonts w:ascii="Times New Roman" w:hAnsi="Times New Roman"/>
          <w:sz w:val="24"/>
          <w:szCs w:val="24"/>
        </w:rPr>
        <w:t xml:space="preserve"> </w:t>
      </w:r>
      <w:r>
        <w:rPr>
          <w:rFonts w:ascii="Times New Roman" w:hAnsi="Times New Roman"/>
          <w:sz w:val="24"/>
          <w:szCs w:val="24"/>
        </w:rPr>
        <w:t>+</w:t>
      </w:r>
      <w:r w:rsidR="004F63BB">
        <w:rPr>
          <w:rFonts w:ascii="Times New Roman" w:hAnsi="Times New Roman"/>
          <w:sz w:val="24"/>
          <w:szCs w:val="24"/>
        </w:rPr>
        <w:t xml:space="preserve"> </w:t>
      </w:r>
      <w:r>
        <w:rPr>
          <w:rFonts w:ascii="Times New Roman" w:hAnsi="Times New Roman"/>
          <w:sz w:val="24"/>
          <w:szCs w:val="24"/>
        </w:rPr>
        <w:t>4</w:t>
      </w:r>
      <w:r w:rsidR="004F63BB">
        <w:rPr>
          <w:rFonts w:ascii="Times New Roman" w:hAnsi="Times New Roman"/>
          <w:sz w:val="24"/>
          <w:szCs w:val="24"/>
        </w:rPr>
        <w:t xml:space="preserve"> (niveau licence + maîtrise)</w:t>
      </w:r>
    </w:p>
    <w:p w14:paraId="73CD1FB0" w14:textId="77777777" w:rsidR="00261DB6" w:rsidRDefault="00261DB6">
      <w:pPr>
        <w:pStyle w:val="CVNormal"/>
        <w:ind w:left="0"/>
        <w:jc w:val="both"/>
        <w:rPr>
          <w:rFonts w:ascii="Times New Roman" w:hAnsi="Times New Roman"/>
          <w:sz w:val="24"/>
          <w:szCs w:val="24"/>
        </w:rPr>
      </w:pPr>
    </w:p>
    <w:p w14:paraId="1F459EB9" w14:textId="77777777" w:rsidR="00261DB6" w:rsidRDefault="00000000">
      <w:pPr>
        <w:spacing w:after="120" w:line="276" w:lineRule="auto"/>
        <w:ind w:left="1418" w:hanging="710"/>
        <w:rPr>
          <w:rFonts w:ascii="Times New Roman" w:hAnsi="Times New Roman" w:cs="Times New Roman"/>
          <w:b/>
          <w:sz w:val="24"/>
          <w:szCs w:val="24"/>
          <w:u w:val="single"/>
        </w:rPr>
      </w:pPr>
      <w:r>
        <w:rPr>
          <w:rFonts w:ascii="Times New Roman" w:hAnsi="Times New Roman" w:cs="Times New Roman"/>
          <w:b/>
          <w:sz w:val="24"/>
          <w:szCs w:val="24"/>
          <w:u w:val="single"/>
        </w:rPr>
        <w:t>Certificats et attestations professionnels</w:t>
      </w:r>
    </w:p>
    <w:p w14:paraId="029891E4" w14:textId="5BC1FE88" w:rsidR="00DF462D" w:rsidRPr="00F1551D" w:rsidRDefault="00DF462D" w:rsidP="004A39CE">
      <w:pPr>
        <w:spacing w:after="0" w:line="240" w:lineRule="auto"/>
        <w:ind w:right="113"/>
      </w:pPr>
      <w:bookmarkStart w:id="1" w:name="_Hlk209228531"/>
      <w:r w:rsidRPr="00FE0582">
        <w:rPr>
          <w:rFonts w:ascii="Times New Roman" w:hAnsi="Times New Roman" w:cs="Times New Roman"/>
          <w:b/>
          <w:bCs/>
          <w:sz w:val="24"/>
          <w:szCs w:val="24"/>
        </w:rPr>
        <w:t>Dates</w:t>
      </w:r>
      <w:r w:rsidRPr="00FE0582">
        <w:rPr>
          <w:rFonts w:ascii="Times New Roman" w:hAnsi="Times New Roman" w:cs="Times New Roman"/>
          <w:sz w:val="24"/>
          <w:szCs w:val="24"/>
        </w:rPr>
        <w:t xml:space="preserve"> :</w:t>
      </w:r>
      <w:r w:rsidRPr="00F1551D">
        <w:rPr>
          <w:rFonts w:ascii="Times New Roman" w:hAnsi="Times New Roman" w:cs="Times New Roman"/>
          <w:sz w:val="24"/>
          <w:szCs w:val="24"/>
        </w:rPr>
        <w:t xml:space="preserve"> </w:t>
      </w:r>
      <w:r w:rsidR="00F1551D" w:rsidRPr="00F1551D">
        <w:rPr>
          <w:rFonts w:ascii="Times New Roman" w:hAnsi="Times New Roman" w:cs="Times New Roman"/>
          <w:sz w:val="24"/>
          <w:szCs w:val="24"/>
        </w:rPr>
        <w:t>03/08/2026</w:t>
      </w:r>
      <w:r w:rsidRPr="00F1551D">
        <w:rPr>
          <w:rFonts w:ascii="Times New Roman" w:hAnsi="Times New Roman" w:cs="Times New Roman"/>
          <w:sz w:val="24"/>
          <w:szCs w:val="24"/>
        </w:rPr>
        <w:t xml:space="preserve"> - </w:t>
      </w:r>
      <w:r w:rsidR="00F1551D" w:rsidRPr="00F1551D">
        <w:rPr>
          <w:rFonts w:ascii="Times New Roman" w:hAnsi="Times New Roman" w:cs="Times New Roman"/>
          <w:sz w:val="24"/>
          <w:szCs w:val="24"/>
        </w:rPr>
        <w:t>06</w:t>
      </w:r>
      <w:r w:rsidRPr="00F1551D">
        <w:rPr>
          <w:rFonts w:ascii="Times New Roman" w:hAnsi="Times New Roman" w:cs="Times New Roman"/>
          <w:sz w:val="24"/>
          <w:szCs w:val="24"/>
        </w:rPr>
        <w:t>/0</w:t>
      </w:r>
      <w:r w:rsidR="00F1551D" w:rsidRPr="00F1551D">
        <w:rPr>
          <w:rFonts w:ascii="Times New Roman" w:hAnsi="Times New Roman" w:cs="Times New Roman"/>
          <w:sz w:val="24"/>
          <w:szCs w:val="24"/>
        </w:rPr>
        <w:t>8</w:t>
      </w:r>
      <w:r w:rsidRPr="00F1551D">
        <w:rPr>
          <w:rFonts w:ascii="Times New Roman" w:hAnsi="Times New Roman" w:cs="Times New Roman"/>
          <w:sz w:val="24"/>
          <w:szCs w:val="24"/>
        </w:rPr>
        <w:t>/202</w:t>
      </w:r>
      <w:r w:rsidR="00F1551D" w:rsidRPr="00F1551D">
        <w:rPr>
          <w:rFonts w:ascii="Times New Roman" w:hAnsi="Times New Roman" w:cs="Times New Roman"/>
          <w:sz w:val="24"/>
          <w:szCs w:val="24"/>
        </w:rPr>
        <w:t>6</w:t>
      </w:r>
      <w:r w:rsidRPr="00F1551D">
        <w:rPr>
          <w:rFonts w:ascii="Times New Roman" w:hAnsi="Times New Roman" w:cs="Times New Roman"/>
          <w:sz w:val="24"/>
          <w:szCs w:val="24"/>
        </w:rPr>
        <w:t> </w:t>
      </w:r>
    </w:p>
    <w:p w14:paraId="32219618" w14:textId="5994CF11" w:rsidR="00DF462D" w:rsidRPr="00FE0582" w:rsidRDefault="00DF462D" w:rsidP="004A39CE">
      <w:pPr>
        <w:pStyle w:val="CVNormal"/>
        <w:ind w:left="0"/>
        <w:jc w:val="both"/>
      </w:pPr>
      <w:r w:rsidRPr="00FE0582">
        <w:rPr>
          <w:rFonts w:ascii="Times New Roman" w:hAnsi="Times New Roman"/>
          <w:b/>
          <w:bCs/>
          <w:sz w:val="24"/>
          <w:szCs w:val="24"/>
        </w:rPr>
        <w:t>Intitulé du Certificat</w:t>
      </w:r>
      <w:r w:rsidRPr="00FE0582">
        <w:rPr>
          <w:rFonts w:ascii="Times New Roman" w:hAnsi="Times New Roman"/>
          <w:sz w:val="24"/>
          <w:szCs w:val="24"/>
        </w:rPr>
        <w:t xml:space="preserve"> : Attestation de formation : </w:t>
      </w:r>
      <w:r w:rsidR="00B33DE5" w:rsidRPr="00FE0582">
        <w:rPr>
          <w:rFonts w:ascii="Times New Roman" w:hAnsi="Times New Roman"/>
          <w:b/>
          <w:bCs/>
          <w:sz w:val="24"/>
          <w:szCs w:val="24"/>
        </w:rPr>
        <w:t>LES ENJEUX DE LA LUTTE CONTRE LA CORRUPTION</w:t>
      </w:r>
      <w:r w:rsidRPr="00FE0582">
        <w:rPr>
          <w:rFonts w:ascii="Times New Roman" w:hAnsi="Times New Roman"/>
          <w:b/>
          <w:bCs/>
          <w:sz w:val="24"/>
          <w:szCs w:val="24"/>
        </w:rPr>
        <w:t xml:space="preserve"> </w:t>
      </w:r>
      <w:r w:rsidRPr="00FE0582">
        <w:rPr>
          <w:rFonts w:ascii="Times New Roman" w:hAnsi="Times New Roman"/>
          <w:sz w:val="24"/>
          <w:szCs w:val="24"/>
        </w:rPr>
        <w:t>(</w:t>
      </w:r>
      <w:r w:rsidR="00B33DE5" w:rsidRPr="00FE0582">
        <w:rPr>
          <w:rFonts w:ascii="Times New Roman" w:hAnsi="Times New Roman"/>
          <w:sz w:val="24"/>
          <w:szCs w:val="24"/>
        </w:rPr>
        <w:t>BRAZZAVILLE</w:t>
      </w:r>
      <w:r w:rsidRPr="00FE0582">
        <w:rPr>
          <w:rFonts w:ascii="Times New Roman" w:hAnsi="Times New Roman"/>
          <w:sz w:val="24"/>
          <w:szCs w:val="24"/>
        </w:rPr>
        <w:t xml:space="preserve">, </w:t>
      </w:r>
      <w:r w:rsidR="00B33DE5" w:rsidRPr="00FE0582">
        <w:rPr>
          <w:rFonts w:ascii="Times New Roman" w:hAnsi="Times New Roman"/>
          <w:sz w:val="24"/>
          <w:szCs w:val="24"/>
        </w:rPr>
        <w:t>R</w:t>
      </w:r>
      <w:r w:rsidR="008C5EC0" w:rsidRPr="008C5EC0">
        <w:t xml:space="preserve"> </w:t>
      </w:r>
      <w:r w:rsidR="008C5EC0" w:rsidRPr="008C5EC0">
        <w:rPr>
          <w:rFonts w:ascii="Times New Roman" w:hAnsi="Times New Roman"/>
          <w:sz w:val="24"/>
          <w:szCs w:val="24"/>
        </w:rPr>
        <w:t>É</w:t>
      </w:r>
      <w:r w:rsidR="00B33DE5" w:rsidRPr="00FE0582">
        <w:rPr>
          <w:rFonts w:ascii="Times New Roman" w:hAnsi="Times New Roman"/>
          <w:sz w:val="24"/>
          <w:szCs w:val="24"/>
        </w:rPr>
        <w:t>PUBLIQUE DU CONG</w:t>
      </w:r>
      <w:r w:rsidR="008C5EC0">
        <w:rPr>
          <w:rFonts w:ascii="Times New Roman" w:hAnsi="Times New Roman"/>
          <w:sz w:val="24"/>
          <w:szCs w:val="24"/>
        </w:rPr>
        <w:t>O,</w:t>
      </w:r>
      <w:r w:rsidRPr="00FE0582">
        <w:rPr>
          <w:rFonts w:ascii="Times New Roman" w:hAnsi="Times New Roman"/>
          <w:sz w:val="24"/>
          <w:szCs w:val="24"/>
        </w:rPr>
        <w:t xml:space="preserve"> 202</w:t>
      </w:r>
      <w:r w:rsidR="00B33DE5" w:rsidRPr="00FE0582">
        <w:rPr>
          <w:rFonts w:ascii="Times New Roman" w:hAnsi="Times New Roman"/>
          <w:sz w:val="24"/>
          <w:szCs w:val="24"/>
        </w:rPr>
        <w:t>6</w:t>
      </w:r>
      <w:r w:rsidRPr="00FE0582">
        <w:rPr>
          <w:rFonts w:ascii="Times New Roman" w:hAnsi="Times New Roman"/>
          <w:sz w:val="24"/>
          <w:szCs w:val="24"/>
        </w:rPr>
        <w:t>)</w:t>
      </w:r>
    </w:p>
    <w:p w14:paraId="4D87EE63" w14:textId="4F871439" w:rsidR="00DF462D" w:rsidRPr="00FE0582" w:rsidRDefault="00DF462D" w:rsidP="004A39CE">
      <w:pPr>
        <w:pStyle w:val="CVNormal"/>
        <w:ind w:left="0"/>
        <w:jc w:val="both"/>
        <w:rPr>
          <w:strike/>
        </w:rPr>
      </w:pPr>
      <w:r w:rsidRPr="00FE0582">
        <w:rPr>
          <w:rFonts w:ascii="Times New Roman" w:hAnsi="Times New Roman"/>
          <w:b/>
          <w:bCs/>
          <w:noProof/>
          <w:sz w:val="24"/>
          <w:szCs w:val="24"/>
        </w:rPr>
        <w:drawing>
          <wp:anchor distT="0" distB="0" distL="114300" distR="114300" simplePos="0" relativeHeight="251688960" behindDoc="0" locked="0" layoutInCell="1" allowOverlap="1" wp14:anchorId="5D53799E" wp14:editId="666D8D05">
            <wp:simplePos x="0" y="0"/>
            <wp:positionH relativeFrom="column">
              <wp:posOffset>3106417</wp:posOffset>
            </wp:positionH>
            <wp:positionV relativeFrom="paragraph">
              <wp:posOffset>521336</wp:posOffset>
            </wp:positionV>
            <wp:extent cx="356" cy="356"/>
            <wp:effectExtent l="0" t="0" r="0" b="0"/>
            <wp:wrapNone/>
            <wp:docPr id="14" name="Imag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56" cy="356"/>
                    </a:xfrm>
                    <a:prstGeom prst="rect">
                      <a:avLst/>
                    </a:prstGeom>
                    <a:noFill/>
                    <a:ln>
                      <a:noFill/>
                      <a:prstDash/>
                    </a:ln>
                  </pic:spPr>
                </pic:pic>
              </a:graphicData>
            </a:graphic>
          </wp:anchor>
        </w:drawing>
      </w:r>
      <w:r w:rsidRPr="00FE0582">
        <w:rPr>
          <w:rFonts w:ascii="Times New Roman" w:hAnsi="Times New Roman"/>
          <w:b/>
          <w:bCs/>
          <w:noProof/>
          <w:sz w:val="24"/>
          <w:szCs w:val="24"/>
        </w:rPr>
        <w:drawing>
          <wp:anchor distT="0" distB="0" distL="114300" distR="114300" simplePos="0" relativeHeight="251687936" behindDoc="0" locked="0" layoutInCell="1" allowOverlap="1" wp14:anchorId="13C7E4DE" wp14:editId="76A3C946">
            <wp:simplePos x="0" y="0"/>
            <wp:positionH relativeFrom="column">
              <wp:posOffset>3106674</wp:posOffset>
            </wp:positionH>
            <wp:positionV relativeFrom="paragraph">
              <wp:posOffset>892289</wp:posOffset>
            </wp:positionV>
            <wp:extent cx="356" cy="356"/>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6" cy="356"/>
                    </a:xfrm>
                    <a:prstGeom prst="rect">
                      <a:avLst/>
                    </a:prstGeom>
                    <a:noFill/>
                    <a:ln>
                      <a:noFill/>
                      <a:prstDash/>
                    </a:ln>
                  </pic:spPr>
                </pic:pic>
              </a:graphicData>
            </a:graphic>
          </wp:anchor>
        </w:drawing>
      </w:r>
      <w:r w:rsidRPr="00FE0582">
        <w:rPr>
          <w:rFonts w:ascii="Times New Roman" w:hAnsi="Times New Roman"/>
          <w:b/>
          <w:bCs/>
          <w:sz w:val="24"/>
          <w:szCs w:val="24"/>
        </w:rPr>
        <w:t xml:space="preserve">Principales compétences </w:t>
      </w:r>
      <w:r w:rsidR="004769D6">
        <w:rPr>
          <w:rFonts w:ascii="Times New Roman" w:hAnsi="Times New Roman"/>
          <w:b/>
          <w:bCs/>
          <w:sz w:val="24"/>
          <w:szCs w:val="24"/>
        </w:rPr>
        <w:t>p</w:t>
      </w:r>
      <w:r w:rsidRPr="00FE0582">
        <w:rPr>
          <w:rFonts w:ascii="Times New Roman" w:hAnsi="Times New Roman"/>
          <w:b/>
          <w:bCs/>
          <w:sz w:val="24"/>
          <w:szCs w:val="24"/>
        </w:rPr>
        <w:t>rofessionnelles couvertes</w:t>
      </w:r>
      <w:r w:rsidRPr="00FE0582">
        <w:rPr>
          <w:rFonts w:ascii="Times New Roman" w:hAnsi="Times New Roman"/>
          <w:sz w:val="24"/>
          <w:szCs w:val="24"/>
        </w:rPr>
        <w:t> : </w:t>
      </w:r>
      <w:r w:rsidR="008C5EC0">
        <w:rPr>
          <w:rFonts w:ascii="Times New Roman" w:hAnsi="Times New Roman"/>
          <w:sz w:val="24"/>
          <w:szCs w:val="24"/>
        </w:rPr>
        <w:t>l</w:t>
      </w:r>
      <w:r w:rsidR="00F1551D">
        <w:rPr>
          <w:rFonts w:ascii="Times New Roman" w:hAnsi="Times New Roman"/>
          <w:sz w:val="24"/>
          <w:szCs w:val="24"/>
        </w:rPr>
        <w:t xml:space="preserve">anceurs d’alerte : </w:t>
      </w:r>
      <w:r w:rsidR="008C5EC0" w:rsidRPr="008C5EC0">
        <w:rPr>
          <w:rFonts w:ascii="Times New Roman" w:hAnsi="Times New Roman"/>
          <w:sz w:val="24"/>
          <w:szCs w:val="24"/>
        </w:rPr>
        <w:t>traîtres</w:t>
      </w:r>
      <w:r w:rsidR="00F1551D">
        <w:rPr>
          <w:rFonts w:ascii="Times New Roman" w:hAnsi="Times New Roman"/>
          <w:sz w:val="24"/>
          <w:szCs w:val="24"/>
        </w:rPr>
        <w:t xml:space="preserve"> ou héros ? ; </w:t>
      </w:r>
      <w:r w:rsidR="00717473">
        <w:rPr>
          <w:rFonts w:ascii="Times New Roman" w:hAnsi="Times New Roman"/>
          <w:sz w:val="24"/>
          <w:szCs w:val="24"/>
        </w:rPr>
        <w:t>p</w:t>
      </w:r>
      <w:r w:rsidR="00F1551D">
        <w:rPr>
          <w:rFonts w:ascii="Times New Roman" w:hAnsi="Times New Roman"/>
          <w:sz w:val="24"/>
          <w:szCs w:val="24"/>
        </w:rPr>
        <w:t xml:space="preserve">erception de la corruption, </w:t>
      </w:r>
      <w:r w:rsidR="00717473">
        <w:rPr>
          <w:rFonts w:ascii="Times New Roman" w:hAnsi="Times New Roman"/>
          <w:sz w:val="24"/>
          <w:szCs w:val="24"/>
        </w:rPr>
        <w:t>c</w:t>
      </w:r>
      <w:r w:rsidR="00F1551D">
        <w:rPr>
          <w:rFonts w:ascii="Times New Roman" w:hAnsi="Times New Roman"/>
          <w:sz w:val="24"/>
          <w:szCs w:val="24"/>
        </w:rPr>
        <w:t xml:space="preserve">lassement mondial de la liberté de la presse, </w:t>
      </w:r>
      <w:r w:rsidR="00717473">
        <w:rPr>
          <w:rFonts w:ascii="Times New Roman" w:hAnsi="Times New Roman"/>
          <w:sz w:val="24"/>
          <w:szCs w:val="24"/>
        </w:rPr>
        <w:t>c</w:t>
      </w:r>
      <w:r w:rsidR="00F1551D">
        <w:rPr>
          <w:rFonts w:ascii="Times New Roman" w:hAnsi="Times New Roman"/>
          <w:sz w:val="24"/>
          <w:szCs w:val="24"/>
        </w:rPr>
        <w:t xml:space="preserve">orrélation entre </w:t>
      </w:r>
      <w:r w:rsidR="004D1287">
        <w:rPr>
          <w:rFonts w:ascii="Times New Roman" w:hAnsi="Times New Roman"/>
          <w:sz w:val="24"/>
          <w:szCs w:val="24"/>
        </w:rPr>
        <w:t xml:space="preserve">la </w:t>
      </w:r>
      <w:r w:rsidR="00F1551D">
        <w:rPr>
          <w:rFonts w:ascii="Times New Roman" w:hAnsi="Times New Roman"/>
          <w:sz w:val="24"/>
          <w:szCs w:val="24"/>
        </w:rPr>
        <w:t xml:space="preserve">corruption et </w:t>
      </w:r>
      <w:r w:rsidR="004D1287">
        <w:rPr>
          <w:rFonts w:ascii="Times New Roman" w:hAnsi="Times New Roman"/>
          <w:sz w:val="24"/>
          <w:szCs w:val="24"/>
        </w:rPr>
        <w:t>l’</w:t>
      </w:r>
      <w:r w:rsidR="00F1551D">
        <w:rPr>
          <w:rFonts w:ascii="Times New Roman" w:hAnsi="Times New Roman"/>
          <w:sz w:val="24"/>
          <w:szCs w:val="24"/>
        </w:rPr>
        <w:t xml:space="preserve">indice de bonheur des populations ; </w:t>
      </w:r>
      <w:r w:rsidR="00717473">
        <w:rPr>
          <w:rFonts w:ascii="Times New Roman" w:hAnsi="Times New Roman"/>
          <w:sz w:val="24"/>
          <w:szCs w:val="24"/>
        </w:rPr>
        <w:t>c</w:t>
      </w:r>
      <w:r w:rsidR="00F1551D">
        <w:rPr>
          <w:rFonts w:ascii="Times New Roman" w:hAnsi="Times New Roman"/>
          <w:sz w:val="24"/>
          <w:szCs w:val="24"/>
        </w:rPr>
        <w:t xml:space="preserve">auses et </w:t>
      </w:r>
      <w:r w:rsidR="00717473">
        <w:rPr>
          <w:rFonts w:ascii="Times New Roman" w:hAnsi="Times New Roman"/>
          <w:sz w:val="24"/>
          <w:szCs w:val="24"/>
        </w:rPr>
        <w:t>c</w:t>
      </w:r>
      <w:r w:rsidR="00F1551D">
        <w:rPr>
          <w:rFonts w:ascii="Times New Roman" w:hAnsi="Times New Roman"/>
          <w:sz w:val="24"/>
          <w:szCs w:val="24"/>
        </w:rPr>
        <w:t>onséquences (scandales financiers, paradis fiscaux,</w:t>
      </w:r>
      <w:r w:rsidR="004D1287">
        <w:rPr>
          <w:rFonts w:ascii="Times New Roman" w:hAnsi="Times New Roman"/>
          <w:sz w:val="24"/>
          <w:szCs w:val="24"/>
        </w:rPr>
        <w:t xml:space="preserve"> </w:t>
      </w:r>
      <w:proofErr w:type="spellStart"/>
      <w:r w:rsidR="004D1287">
        <w:rPr>
          <w:rFonts w:ascii="Times New Roman" w:hAnsi="Times New Roman"/>
          <w:sz w:val="24"/>
          <w:szCs w:val="24"/>
        </w:rPr>
        <w:t>etc</w:t>
      </w:r>
      <w:proofErr w:type="spellEnd"/>
      <w:r w:rsidR="00F1551D">
        <w:rPr>
          <w:rFonts w:ascii="Times New Roman" w:hAnsi="Times New Roman"/>
          <w:sz w:val="24"/>
          <w:szCs w:val="24"/>
        </w:rPr>
        <w:t xml:space="preserve">) ; </w:t>
      </w:r>
      <w:r w:rsidR="00717473">
        <w:rPr>
          <w:rFonts w:ascii="Times New Roman" w:hAnsi="Times New Roman"/>
          <w:sz w:val="24"/>
          <w:szCs w:val="24"/>
        </w:rPr>
        <w:t>é</w:t>
      </w:r>
      <w:r w:rsidR="00F1551D">
        <w:rPr>
          <w:rFonts w:ascii="Times New Roman" w:hAnsi="Times New Roman"/>
          <w:sz w:val="24"/>
          <w:szCs w:val="24"/>
        </w:rPr>
        <w:t xml:space="preserve">thique et </w:t>
      </w:r>
      <w:r w:rsidR="00717473">
        <w:rPr>
          <w:rFonts w:ascii="Times New Roman" w:hAnsi="Times New Roman"/>
          <w:sz w:val="24"/>
          <w:szCs w:val="24"/>
        </w:rPr>
        <w:t>p</w:t>
      </w:r>
      <w:r w:rsidR="00F1551D">
        <w:rPr>
          <w:rFonts w:ascii="Times New Roman" w:hAnsi="Times New Roman"/>
          <w:sz w:val="24"/>
          <w:szCs w:val="24"/>
        </w:rPr>
        <w:t xml:space="preserve">olitique, </w:t>
      </w:r>
      <w:r w:rsidR="00717473">
        <w:rPr>
          <w:rFonts w:ascii="Times New Roman" w:hAnsi="Times New Roman"/>
          <w:sz w:val="24"/>
          <w:szCs w:val="24"/>
        </w:rPr>
        <w:t>l</w:t>
      </w:r>
      <w:r w:rsidR="00F1551D">
        <w:rPr>
          <w:rFonts w:ascii="Times New Roman" w:hAnsi="Times New Roman"/>
          <w:sz w:val="24"/>
          <w:szCs w:val="24"/>
        </w:rPr>
        <w:t xml:space="preserve">ois et </w:t>
      </w:r>
      <w:r w:rsidR="00717473">
        <w:rPr>
          <w:rFonts w:ascii="Times New Roman" w:hAnsi="Times New Roman"/>
          <w:sz w:val="24"/>
          <w:szCs w:val="24"/>
        </w:rPr>
        <w:t>p</w:t>
      </w:r>
      <w:r w:rsidR="00F1551D">
        <w:rPr>
          <w:rFonts w:ascii="Times New Roman" w:hAnsi="Times New Roman"/>
          <w:sz w:val="24"/>
          <w:szCs w:val="24"/>
        </w:rPr>
        <w:t xml:space="preserve">olitiques ; </w:t>
      </w:r>
      <w:r w:rsidR="00717473">
        <w:rPr>
          <w:rFonts w:ascii="Times New Roman" w:hAnsi="Times New Roman"/>
          <w:sz w:val="24"/>
          <w:szCs w:val="24"/>
        </w:rPr>
        <w:t>l</w:t>
      </w:r>
      <w:r w:rsidR="00F1551D">
        <w:rPr>
          <w:rFonts w:ascii="Times New Roman" w:hAnsi="Times New Roman"/>
          <w:sz w:val="24"/>
          <w:szCs w:val="24"/>
        </w:rPr>
        <w:t>iens entre les PEP (</w:t>
      </w:r>
      <w:r w:rsidR="008C5EC0">
        <w:rPr>
          <w:rFonts w:ascii="Times New Roman" w:hAnsi="Times New Roman"/>
          <w:sz w:val="24"/>
          <w:szCs w:val="24"/>
        </w:rPr>
        <w:t>p</w:t>
      </w:r>
      <w:r w:rsidR="00F1551D">
        <w:rPr>
          <w:rFonts w:ascii="Times New Roman" w:hAnsi="Times New Roman"/>
          <w:sz w:val="24"/>
          <w:szCs w:val="24"/>
        </w:rPr>
        <w:t xml:space="preserve">ersonnes </w:t>
      </w:r>
      <w:r w:rsidR="008C5EC0">
        <w:rPr>
          <w:rFonts w:ascii="Times New Roman" w:hAnsi="Times New Roman"/>
          <w:sz w:val="24"/>
          <w:szCs w:val="24"/>
        </w:rPr>
        <w:t>e</w:t>
      </w:r>
      <w:r w:rsidR="00F1551D">
        <w:rPr>
          <w:rFonts w:ascii="Times New Roman" w:hAnsi="Times New Roman"/>
          <w:sz w:val="24"/>
          <w:szCs w:val="24"/>
        </w:rPr>
        <w:t xml:space="preserve">xposées </w:t>
      </w:r>
      <w:r w:rsidR="008C5EC0">
        <w:rPr>
          <w:rFonts w:ascii="Times New Roman" w:hAnsi="Times New Roman"/>
          <w:sz w:val="24"/>
          <w:szCs w:val="24"/>
        </w:rPr>
        <w:t>p</w:t>
      </w:r>
      <w:r w:rsidR="00F1551D">
        <w:rPr>
          <w:rFonts w:ascii="Times New Roman" w:hAnsi="Times New Roman"/>
          <w:sz w:val="24"/>
          <w:szCs w:val="24"/>
        </w:rPr>
        <w:t>olitiquement) et banques ; Media</w:t>
      </w:r>
      <w:r w:rsidR="008C5EC0">
        <w:rPr>
          <w:rFonts w:ascii="Times New Roman" w:hAnsi="Times New Roman"/>
          <w:sz w:val="24"/>
          <w:szCs w:val="24"/>
        </w:rPr>
        <w:t> : é</w:t>
      </w:r>
      <w:r w:rsidR="00F1551D">
        <w:rPr>
          <w:rFonts w:ascii="Times New Roman" w:hAnsi="Times New Roman"/>
          <w:sz w:val="24"/>
          <w:szCs w:val="24"/>
        </w:rPr>
        <w:t xml:space="preserve">thique et </w:t>
      </w:r>
      <w:r w:rsidR="008C5EC0">
        <w:rPr>
          <w:rFonts w:ascii="Times New Roman" w:hAnsi="Times New Roman"/>
          <w:sz w:val="24"/>
          <w:szCs w:val="24"/>
        </w:rPr>
        <w:t>f</w:t>
      </w:r>
      <w:r w:rsidR="00F1551D">
        <w:rPr>
          <w:rFonts w:ascii="Times New Roman" w:hAnsi="Times New Roman"/>
          <w:sz w:val="24"/>
          <w:szCs w:val="24"/>
        </w:rPr>
        <w:t xml:space="preserve">onctionnement ; </w:t>
      </w:r>
      <w:r w:rsidR="00717473">
        <w:rPr>
          <w:rFonts w:ascii="Times New Roman" w:hAnsi="Times New Roman"/>
          <w:sz w:val="24"/>
          <w:szCs w:val="24"/>
        </w:rPr>
        <w:t>l</w:t>
      </w:r>
      <w:r w:rsidR="00F1551D">
        <w:rPr>
          <w:rFonts w:ascii="Times New Roman" w:hAnsi="Times New Roman"/>
          <w:sz w:val="24"/>
          <w:szCs w:val="24"/>
        </w:rPr>
        <w:t xml:space="preserve">anceurs d’alerte et journalistes/media : </w:t>
      </w:r>
      <w:r w:rsidR="00717473">
        <w:rPr>
          <w:rFonts w:ascii="Times New Roman" w:hAnsi="Times New Roman"/>
          <w:sz w:val="24"/>
          <w:szCs w:val="24"/>
        </w:rPr>
        <w:t>c</w:t>
      </w:r>
      <w:r w:rsidR="00F1551D">
        <w:rPr>
          <w:rFonts w:ascii="Times New Roman" w:hAnsi="Times New Roman"/>
          <w:sz w:val="24"/>
          <w:szCs w:val="24"/>
        </w:rPr>
        <w:t>itoyens/citoyenneté</w:t>
      </w:r>
      <w:r w:rsidR="004A39CE">
        <w:rPr>
          <w:rFonts w:ascii="Times New Roman" w:hAnsi="Times New Roman"/>
          <w:sz w:val="24"/>
          <w:szCs w:val="24"/>
        </w:rPr>
        <w:t xml:space="preserve"> : </w:t>
      </w:r>
      <w:r w:rsidR="00717473">
        <w:rPr>
          <w:rFonts w:ascii="Times New Roman" w:hAnsi="Times New Roman"/>
          <w:sz w:val="24"/>
          <w:szCs w:val="24"/>
        </w:rPr>
        <w:t>d</w:t>
      </w:r>
      <w:r w:rsidR="004A39CE">
        <w:rPr>
          <w:rFonts w:ascii="Times New Roman" w:hAnsi="Times New Roman"/>
          <w:sz w:val="24"/>
          <w:szCs w:val="24"/>
        </w:rPr>
        <w:t xml:space="preserve">roits et </w:t>
      </w:r>
      <w:r w:rsidR="00717473">
        <w:rPr>
          <w:rFonts w:ascii="Times New Roman" w:hAnsi="Times New Roman"/>
          <w:sz w:val="24"/>
          <w:szCs w:val="24"/>
        </w:rPr>
        <w:t>d</w:t>
      </w:r>
      <w:r w:rsidR="004A39CE">
        <w:rPr>
          <w:rFonts w:ascii="Times New Roman" w:hAnsi="Times New Roman"/>
          <w:sz w:val="24"/>
          <w:szCs w:val="24"/>
        </w:rPr>
        <w:t xml:space="preserve">evoirs ; </w:t>
      </w:r>
      <w:r w:rsidR="00717473">
        <w:rPr>
          <w:rFonts w:ascii="Times New Roman" w:hAnsi="Times New Roman"/>
          <w:sz w:val="24"/>
          <w:szCs w:val="24"/>
        </w:rPr>
        <w:t>s</w:t>
      </w:r>
      <w:r w:rsidR="004A39CE">
        <w:rPr>
          <w:rFonts w:ascii="Times New Roman" w:hAnsi="Times New Roman"/>
          <w:sz w:val="24"/>
          <w:szCs w:val="24"/>
        </w:rPr>
        <w:t>candales avec et sans lanceurs d’alerte.</w:t>
      </w:r>
    </w:p>
    <w:p w14:paraId="72D12A5F" w14:textId="57D6B2AD" w:rsidR="00DF462D" w:rsidRPr="00FE0582" w:rsidRDefault="00DF462D" w:rsidP="004A39CE">
      <w:pPr>
        <w:ind w:right="113"/>
      </w:pPr>
      <w:r w:rsidRPr="00FE0582">
        <w:rPr>
          <w:rFonts w:ascii="Times New Roman" w:hAnsi="Times New Roman" w:cs="Times New Roman"/>
          <w:b/>
          <w:bCs/>
          <w:sz w:val="24"/>
          <w:szCs w:val="24"/>
        </w:rPr>
        <w:t>Nom et type de l’établissement de formation</w:t>
      </w:r>
      <w:r w:rsidRPr="00FE0582">
        <w:rPr>
          <w:rFonts w:ascii="Times New Roman" w:hAnsi="Times New Roman" w:cs="Times New Roman"/>
          <w:sz w:val="24"/>
          <w:szCs w:val="24"/>
        </w:rPr>
        <w:t> </w:t>
      </w:r>
      <w:r w:rsidRPr="00FE0582">
        <w:rPr>
          <w:rFonts w:ascii="Times New Roman" w:hAnsi="Times New Roman" w:cs="Times New Roman"/>
          <w:b/>
          <w:bCs/>
          <w:sz w:val="24"/>
          <w:szCs w:val="24"/>
        </w:rPr>
        <w:t>:</w:t>
      </w:r>
      <w:r w:rsidRPr="00FE0582">
        <w:rPr>
          <w:rFonts w:ascii="Times New Roman" w:hAnsi="Times New Roman" w:cs="Times New Roman"/>
          <w:sz w:val="24"/>
          <w:szCs w:val="24"/>
        </w:rPr>
        <w:t xml:space="preserve"> </w:t>
      </w:r>
      <w:r w:rsidR="00B33DE5" w:rsidRPr="00FE0582">
        <w:rPr>
          <w:rFonts w:ascii="Times New Roman" w:hAnsi="Times New Roman" w:cs="Times New Roman"/>
          <w:sz w:val="24"/>
          <w:szCs w:val="24"/>
        </w:rPr>
        <w:t xml:space="preserve">Haute autorité de lutte contre la corruption </w:t>
      </w:r>
      <w:r w:rsidRPr="00FE0582">
        <w:rPr>
          <w:rFonts w:ascii="Times New Roman" w:hAnsi="Times New Roman" w:cs="Times New Roman"/>
          <w:sz w:val="24"/>
          <w:szCs w:val="24"/>
        </w:rPr>
        <w:t>(</w:t>
      </w:r>
      <w:r w:rsidR="00B33DE5" w:rsidRPr="00FE0582">
        <w:rPr>
          <w:rFonts w:ascii="Times New Roman" w:hAnsi="Times New Roman" w:cs="Times New Roman"/>
          <w:sz w:val="24"/>
          <w:szCs w:val="24"/>
        </w:rPr>
        <w:t>HALC</w:t>
      </w:r>
      <w:r w:rsidRPr="00FE0582">
        <w:rPr>
          <w:rFonts w:ascii="Times New Roman" w:hAnsi="Times New Roman" w:cs="Times New Roman"/>
          <w:sz w:val="24"/>
          <w:szCs w:val="24"/>
        </w:rPr>
        <w:t xml:space="preserve">) : </w:t>
      </w:r>
      <w:hyperlink r:id="rId9" w:history="1">
        <w:r w:rsidR="00B33DE5" w:rsidRPr="00FE0582">
          <w:rPr>
            <w:rStyle w:val="Lienhypertexte"/>
            <w:rFonts w:ascii="Times New Roman" w:hAnsi="Times New Roman" w:cs="Times New Roman"/>
            <w:sz w:val="24"/>
            <w:szCs w:val="24"/>
          </w:rPr>
          <w:t>www.halc.cg</w:t>
        </w:r>
      </w:hyperlink>
      <w:r w:rsidR="00B33DE5" w:rsidRPr="00FE0582">
        <w:rPr>
          <w:rFonts w:ascii="Times New Roman" w:hAnsi="Times New Roman" w:cs="Times New Roman"/>
          <w:sz w:val="24"/>
          <w:szCs w:val="24"/>
        </w:rPr>
        <w:t>; Brazzaville</w:t>
      </w:r>
      <w:r w:rsidR="008C5EC0">
        <w:rPr>
          <w:rFonts w:ascii="Times New Roman" w:hAnsi="Times New Roman" w:cs="Times New Roman"/>
          <w:sz w:val="24"/>
          <w:szCs w:val="24"/>
        </w:rPr>
        <w:t>,</w:t>
      </w:r>
      <w:r w:rsidR="00B33DE5" w:rsidRPr="00FE0582">
        <w:rPr>
          <w:rFonts w:ascii="Times New Roman" w:hAnsi="Times New Roman" w:cs="Times New Roman"/>
          <w:sz w:val="24"/>
          <w:szCs w:val="24"/>
        </w:rPr>
        <w:t xml:space="preserve"> République du Congo</w:t>
      </w:r>
      <w:r w:rsidRPr="00FE0582">
        <w:rPr>
          <w:rFonts w:ascii="Times New Roman" w:hAnsi="Times New Roman" w:cs="Times New Roman"/>
          <w:sz w:val="24"/>
          <w:szCs w:val="24"/>
        </w:rPr>
        <w:t>.</w:t>
      </w:r>
    </w:p>
    <w:p w14:paraId="046D7E37" w14:textId="6262A441" w:rsidR="00DF462D" w:rsidRPr="00FE0582" w:rsidRDefault="00DF462D" w:rsidP="004A39CE">
      <w:pPr>
        <w:spacing w:after="0" w:line="240" w:lineRule="auto"/>
        <w:ind w:right="113"/>
      </w:pPr>
      <w:r w:rsidRPr="00FE0582">
        <w:rPr>
          <w:rFonts w:ascii="Times New Roman" w:hAnsi="Times New Roman" w:cs="Times New Roman"/>
          <w:b/>
          <w:bCs/>
          <w:sz w:val="24"/>
          <w:szCs w:val="24"/>
        </w:rPr>
        <w:t>Dates</w:t>
      </w:r>
      <w:r w:rsidRPr="00FE0582">
        <w:rPr>
          <w:rFonts w:ascii="Times New Roman" w:hAnsi="Times New Roman" w:cs="Times New Roman"/>
          <w:sz w:val="24"/>
          <w:szCs w:val="24"/>
        </w:rPr>
        <w:t xml:space="preserve"> : </w:t>
      </w:r>
      <w:r w:rsidR="00FE0582" w:rsidRPr="00FE0582">
        <w:rPr>
          <w:rFonts w:ascii="Times New Roman" w:hAnsi="Times New Roman" w:cs="Times New Roman"/>
          <w:sz w:val="24"/>
          <w:szCs w:val="24"/>
        </w:rPr>
        <w:t>06</w:t>
      </w:r>
      <w:r w:rsidRPr="00FE0582">
        <w:rPr>
          <w:rFonts w:ascii="Times New Roman" w:hAnsi="Times New Roman" w:cs="Times New Roman"/>
          <w:sz w:val="24"/>
          <w:szCs w:val="24"/>
        </w:rPr>
        <w:t>/0</w:t>
      </w:r>
      <w:r w:rsidR="009A15C2">
        <w:rPr>
          <w:rFonts w:ascii="Times New Roman" w:hAnsi="Times New Roman" w:cs="Times New Roman"/>
          <w:sz w:val="24"/>
          <w:szCs w:val="24"/>
        </w:rPr>
        <w:t>7</w:t>
      </w:r>
      <w:r w:rsidRPr="00FE0582">
        <w:rPr>
          <w:rFonts w:ascii="Times New Roman" w:hAnsi="Times New Roman" w:cs="Times New Roman"/>
          <w:sz w:val="24"/>
          <w:szCs w:val="24"/>
        </w:rPr>
        <w:t>/202</w:t>
      </w:r>
      <w:r w:rsidR="00FE0582" w:rsidRPr="00FE0582">
        <w:rPr>
          <w:rFonts w:ascii="Times New Roman" w:hAnsi="Times New Roman" w:cs="Times New Roman"/>
          <w:sz w:val="24"/>
          <w:szCs w:val="24"/>
        </w:rPr>
        <w:t>6</w:t>
      </w:r>
      <w:r w:rsidRPr="00FE0582">
        <w:rPr>
          <w:rFonts w:ascii="Times New Roman" w:hAnsi="Times New Roman" w:cs="Times New Roman"/>
          <w:sz w:val="24"/>
          <w:szCs w:val="24"/>
        </w:rPr>
        <w:t xml:space="preserve"> - </w:t>
      </w:r>
      <w:r w:rsidR="00FE0582" w:rsidRPr="00FE0582">
        <w:rPr>
          <w:rFonts w:ascii="Times New Roman" w:hAnsi="Times New Roman" w:cs="Times New Roman"/>
          <w:sz w:val="24"/>
          <w:szCs w:val="24"/>
        </w:rPr>
        <w:t>07</w:t>
      </w:r>
      <w:r w:rsidRPr="00FE0582">
        <w:rPr>
          <w:rFonts w:ascii="Times New Roman" w:hAnsi="Times New Roman" w:cs="Times New Roman"/>
          <w:sz w:val="24"/>
          <w:szCs w:val="24"/>
        </w:rPr>
        <w:t>/0</w:t>
      </w:r>
      <w:r w:rsidR="009A15C2">
        <w:rPr>
          <w:rFonts w:ascii="Times New Roman" w:hAnsi="Times New Roman" w:cs="Times New Roman"/>
          <w:sz w:val="24"/>
          <w:szCs w:val="24"/>
        </w:rPr>
        <w:t>7</w:t>
      </w:r>
      <w:r w:rsidRPr="00FE0582">
        <w:rPr>
          <w:rFonts w:ascii="Times New Roman" w:hAnsi="Times New Roman" w:cs="Times New Roman"/>
          <w:sz w:val="24"/>
          <w:szCs w:val="24"/>
        </w:rPr>
        <w:t>/202</w:t>
      </w:r>
      <w:r w:rsidR="00FE0582" w:rsidRPr="00FE0582">
        <w:rPr>
          <w:rFonts w:ascii="Times New Roman" w:hAnsi="Times New Roman" w:cs="Times New Roman"/>
          <w:sz w:val="24"/>
          <w:szCs w:val="24"/>
        </w:rPr>
        <w:t>6</w:t>
      </w:r>
      <w:r w:rsidRPr="00FE0582">
        <w:rPr>
          <w:rFonts w:ascii="Times New Roman" w:hAnsi="Times New Roman" w:cs="Times New Roman"/>
          <w:sz w:val="24"/>
          <w:szCs w:val="24"/>
        </w:rPr>
        <w:t> </w:t>
      </w:r>
    </w:p>
    <w:p w14:paraId="778FBA27" w14:textId="5EE3668B" w:rsidR="00DF462D" w:rsidRPr="00FE0582" w:rsidRDefault="00DF462D" w:rsidP="004A39CE">
      <w:pPr>
        <w:pStyle w:val="CVNormal"/>
        <w:ind w:left="0"/>
        <w:jc w:val="both"/>
      </w:pPr>
      <w:r w:rsidRPr="00FE0582">
        <w:rPr>
          <w:rFonts w:ascii="Times New Roman" w:hAnsi="Times New Roman"/>
          <w:b/>
          <w:bCs/>
          <w:sz w:val="24"/>
          <w:szCs w:val="24"/>
        </w:rPr>
        <w:t>Intitulé du Certificat</w:t>
      </w:r>
      <w:r w:rsidRPr="00FE0582">
        <w:rPr>
          <w:rFonts w:ascii="Times New Roman" w:hAnsi="Times New Roman"/>
          <w:sz w:val="24"/>
          <w:szCs w:val="24"/>
        </w:rPr>
        <w:t xml:space="preserve"> : </w:t>
      </w:r>
      <w:r w:rsidR="00FE0582" w:rsidRPr="00FE0582">
        <w:rPr>
          <w:rFonts w:ascii="Times New Roman" w:hAnsi="Times New Roman"/>
          <w:sz w:val="24"/>
          <w:szCs w:val="24"/>
        </w:rPr>
        <w:t xml:space="preserve">Certificat de suivi de </w:t>
      </w:r>
      <w:r w:rsidRPr="00FE0582">
        <w:rPr>
          <w:rFonts w:ascii="Times New Roman" w:hAnsi="Times New Roman"/>
          <w:sz w:val="24"/>
          <w:szCs w:val="24"/>
        </w:rPr>
        <w:t xml:space="preserve">formation : </w:t>
      </w:r>
      <w:r w:rsidR="00FE0582" w:rsidRPr="00FE0582">
        <w:rPr>
          <w:rFonts w:ascii="Times New Roman" w:hAnsi="Times New Roman"/>
          <w:b/>
          <w:bCs/>
          <w:sz w:val="24"/>
          <w:szCs w:val="24"/>
        </w:rPr>
        <w:t>AUDIT</w:t>
      </w:r>
      <w:r w:rsidRPr="00FE0582">
        <w:rPr>
          <w:rFonts w:ascii="Times New Roman" w:hAnsi="Times New Roman"/>
          <w:b/>
          <w:bCs/>
          <w:sz w:val="24"/>
          <w:szCs w:val="24"/>
        </w:rPr>
        <w:t xml:space="preserve"> </w:t>
      </w:r>
      <w:r w:rsidR="00FE0582" w:rsidRPr="00FE0582">
        <w:rPr>
          <w:rFonts w:ascii="Times New Roman" w:hAnsi="Times New Roman"/>
          <w:b/>
          <w:bCs/>
          <w:sz w:val="24"/>
          <w:szCs w:val="24"/>
        </w:rPr>
        <w:t>et CONTR</w:t>
      </w:r>
      <w:r w:rsidR="00521471" w:rsidRPr="00521471">
        <w:rPr>
          <w:rFonts w:ascii="Times New Roman" w:hAnsi="Times New Roman"/>
          <w:b/>
          <w:bCs/>
          <w:sz w:val="24"/>
          <w:szCs w:val="24"/>
        </w:rPr>
        <w:t>Ô</w:t>
      </w:r>
      <w:r w:rsidR="00FE0582" w:rsidRPr="00FE0582">
        <w:rPr>
          <w:rFonts w:ascii="Times New Roman" w:hAnsi="Times New Roman"/>
          <w:b/>
          <w:bCs/>
          <w:sz w:val="24"/>
          <w:szCs w:val="24"/>
        </w:rPr>
        <w:t>LE INTERNE : ma</w:t>
      </w:r>
      <w:r w:rsidR="00521471">
        <w:rPr>
          <w:rFonts w:ascii="Times New Roman" w:hAnsi="Times New Roman"/>
          <w:b/>
          <w:bCs/>
          <w:sz w:val="24"/>
          <w:szCs w:val="24"/>
        </w:rPr>
        <w:t>î</w:t>
      </w:r>
      <w:r w:rsidR="00FE0582" w:rsidRPr="00FE0582">
        <w:rPr>
          <w:rFonts w:ascii="Times New Roman" w:hAnsi="Times New Roman"/>
          <w:b/>
          <w:bCs/>
          <w:sz w:val="24"/>
          <w:szCs w:val="24"/>
        </w:rPr>
        <w:t>triser les risques</w:t>
      </w:r>
      <w:r w:rsidRPr="00FE0582">
        <w:rPr>
          <w:rFonts w:ascii="Times New Roman" w:hAnsi="Times New Roman"/>
          <w:b/>
          <w:bCs/>
          <w:sz w:val="24"/>
          <w:szCs w:val="24"/>
        </w:rPr>
        <w:t xml:space="preserve"> (</w:t>
      </w:r>
      <w:r w:rsidR="00FE0582" w:rsidRPr="00FE0582">
        <w:rPr>
          <w:rFonts w:ascii="Times New Roman" w:hAnsi="Times New Roman"/>
          <w:b/>
          <w:bCs/>
          <w:sz w:val="24"/>
          <w:szCs w:val="24"/>
        </w:rPr>
        <w:t>PARIS</w:t>
      </w:r>
      <w:r w:rsidRPr="00FE0582">
        <w:rPr>
          <w:rFonts w:ascii="Times New Roman" w:hAnsi="Times New Roman"/>
          <w:b/>
          <w:bCs/>
          <w:sz w:val="24"/>
          <w:szCs w:val="24"/>
        </w:rPr>
        <w:t xml:space="preserve">, </w:t>
      </w:r>
      <w:r w:rsidR="00FE0582" w:rsidRPr="00FE0582">
        <w:rPr>
          <w:rFonts w:ascii="Times New Roman" w:hAnsi="Times New Roman"/>
          <w:b/>
          <w:bCs/>
          <w:sz w:val="24"/>
          <w:szCs w:val="24"/>
        </w:rPr>
        <w:t>FRANCE</w:t>
      </w:r>
      <w:r w:rsidR="00521471">
        <w:rPr>
          <w:rFonts w:ascii="Times New Roman" w:hAnsi="Times New Roman"/>
          <w:b/>
          <w:bCs/>
          <w:sz w:val="24"/>
          <w:szCs w:val="24"/>
        </w:rPr>
        <w:t>,</w:t>
      </w:r>
      <w:r w:rsidRPr="00FE0582">
        <w:rPr>
          <w:rFonts w:ascii="Times New Roman" w:hAnsi="Times New Roman"/>
          <w:b/>
          <w:bCs/>
          <w:sz w:val="24"/>
          <w:szCs w:val="24"/>
        </w:rPr>
        <w:t xml:space="preserve"> 202</w:t>
      </w:r>
      <w:r w:rsidR="00FE0582" w:rsidRPr="00FE0582">
        <w:rPr>
          <w:rFonts w:ascii="Times New Roman" w:hAnsi="Times New Roman"/>
          <w:b/>
          <w:bCs/>
          <w:sz w:val="24"/>
          <w:szCs w:val="24"/>
        </w:rPr>
        <w:t>6</w:t>
      </w:r>
      <w:r w:rsidRPr="00FE0582">
        <w:rPr>
          <w:rFonts w:ascii="Times New Roman" w:hAnsi="Times New Roman"/>
          <w:b/>
          <w:bCs/>
          <w:sz w:val="24"/>
          <w:szCs w:val="24"/>
        </w:rPr>
        <w:t>)</w:t>
      </w:r>
    </w:p>
    <w:p w14:paraId="5FE55085" w14:textId="4E8DC407" w:rsidR="00DF462D" w:rsidRPr="00150D8D" w:rsidRDefault="00DF462D" w:rsidP="004A39CE">
      <w:pPr>
        <w:pStyle w:val="CVNormal"/>
        <w:ind w:left="0"/>
        <w:jc w:val="both"/>
      </w:pPr>
      <w:r w:rsidRPr="00150D8D">
        <w:rPr>
          <w:rFonts w:ascii="Times New Roman" w:hAnsi="Times New Roman"/>
          <w:b/>
          <w:bCs/>
          <w:noProof/>
          <w:sz w:val="24"/>
          <w:szCs w:val="24"/>
        </w:rPr>
        <w:drawing>
          <wp:anchor distT="0" distB="0" distL="114300" distR="114300" simplePos="0" relativeHeight="251692032" behindDoc="0" locked="0" layoutInCell="1" allowOverlap="1" wp14:anchorId="1B7F3FEE" wp14:editId="7BC4456E">
            <wp:simplePos x="0" y="0"/>
            <wp:positionH relativeFrom="column">
              <wp:posOffset>3106417</wp:posOffset>
            </wp:positionH>
            <wp:positionV relativeFrom="paragraph">
              <wp:posOffset>521336</wp:posOffset>
            </wp:positionV>
            <wp:extent cx="356" cy="356"/>
            <wp:effectExtent l="0" t="0" r="0" b="0"/>
            <wp:wrapNone/>
            <wp:docPr id="16" name="Imag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56" cy="356"/>
                    </a:xfrm>
                    <a:prstGeom prst="rect">
                      <a:avLst/>
                    </a:prstGeom>
                    <a:noFill/>
                    <a:ln>
                      <a:noFill/>
                      <a:prstDash/>
                    </a:ln>
                  </pic:spPr>
                </pic:pic>
              </a:graphicData>
            </a:graphic>
          </wp:anchor>
        </w:drawing>
      </w:r>
      <w:r w:rsidRPr="00150D8D">
        <w:rPr>
          <w:rFonts w:ascii="Times New Roman" w:hAnsi="Times New Roman"/>
          <w:b/>
          <w:bCs/>
          <w:noProof/>
          <w:sz w:val="24"/>
          <w:szCs w:val="24"/>
        </w:rPr>
        <w:drawing>
          <wp:anchor distT="0" distB="0" distL="114300" distR="114300" simplePos="0" relativeHeight="251691008" behindDoc="0" locked="0" layoutInCell="1" allowOverlap="1" wp14:anchorId="33A8811A" wp14:editId="626D8AE6">
            <wp:simplePos x="0" y="0"/>
            <wp:positionH relativeFrom="column">
              <wp:posOffset>3106674</wp:posOffset>
            </wp:positionH>
            <wp:positionV relativeFrom="paragraph">
              <wp:posOffset>892289</wp:posOffset>
            </wp:positionV>
            <wp:extent cx="356" cy="356"/>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6" cy="356"/>
                    </a:xfrm>
                    <a:prstGeom prst="rect">
                      <a:avLst/>
                    </a:prstGeom>
                    <a:noFill/>
                    <a:ln>
                      <a:noFill/>
                      <a:prstDash/>
                    </a:ln>
                  </pic:spPr>
                </pic:pic>
              </a:graphicData>
            </a:graphic>
          </wp:anchor>
        </w:drawing>
      </w:r>
      <w:r w:rsidRPr="00150D8D">
        <w:rPr>
          <w:rFonts w:ascii="Times New Roman" w:hAnsi="Times New Roman"/>
          <w:b/>
          <w:bCs/>
          <w:sz w:val="24"/>
          <w:szCs w:val="24"/>
        </w:rPr>
        <w:t xml:space="preserve">Principales compétences </w:t>
      </w:r>
      <w:r w:rsidR="004769D6">
        <w:rPr>
          <w:rFonts w:ascii="Times New Roman" w:hAnsi="Times New Roman"/>
          <w:b/>
          <w:bCs/>
          <w:sz w:val="24"/>
          <w:szCs w:val="24"/>
        </w:rPr>
        <w:t>p</w:t>
      </w:r>
      <w:r w:rsidRPr="00150D8D">
        <w:rPr>
          <w:rFonts w:ascii="Times New Roman" w:hAnsi="Times New Roman"/>
          <w:b/>
          <w:bCs/>
          <w:sz w:val="24"/>
          <w:szCs w:val="24"/>
        </w:rPr>
        <w:t>rofessionnelles couvertes</w:t>
      </w:r>
      <w:r w:rsidRPr="00150D8D">
        <w:rPr>
          <w:rFonts w:ascii="Times New Roman" w:hAnsi="Times New Roman"/>
          <w:sz w:val="24"/>
          <w:szCs w:val="24"/>
        </w:rPr>
        <w:t> : </w:t>
      </w:r>
      <w:r w:rsidR="00521471">
        <w:rPr>
          <w:rFonts w:ascii="Times New Roman" w:hAnsi="Times New Roman"/>
          <w:sz w:val="24"/>
          <w:szCs w:val="24"/>
        </w:rPr>
        <w:t>m</w:t>
      </w:r>
      <w:r w:rsidR="00FE0582" w:rsidRPr="00150D8D">
        <w:rPr>
          <w:rFonts w:ascii="Times New Roman" w:hAnsi="Times New Roman"/>
          <w:sz w:val="24"/>
          <w:szCs w:val="24"/>
        </w:rPr>
        <w:t xml:space="preserve">ieux comprendre la notion de risque et ses expressions multiples ; comprendre la nécessité de la maîtrise des opérations grâce à une organisation et des procédures bien pensées – et appliquées ; comprendre les référentiels, leur importance et leur mise en </w:t>
      </w:r>
      <w:r w:rsidR="00150D8D" w:rsidRPr="00150D8D">
        <w:rPr>
          <w:rFonts w:ascii="Times New Roman" w:hAnsi="Times New Roman"/>
          <w:sz w:val="24"/>
          <w:szCs w:val="24"/>
        </w:rPr>
        <w:t>œuvre ; connaître les outils du contrôle interne et de l’audit interne et savoir les utiliser.</w:t>
      </w:r>
    </w:p>
    <w:p w14:paraId="7B4EDCF3" w14:textId="01D10A85" w:rsidR="00DF462D" w:rsidRDefault="00DF462D" w:rsidP="004A39CE">
      <w:pPr>
        <w:ind w:right="113"/>
      </w:pPr>
      <w:r w:rsidRPr="00507AE2">
        <w:rPr>
          <w:rFonts w:ascii="Times New Roman" w:hAnsi="Times New Roman" w:cs="Times New Roman"/>
          <w:b/>
          <w:bCs/>
          <w:sz w:val="24"/>
          <w:szCs w:val="24"/>
        </w:rPr>
        <w:lastRenderedPageBreak/>
        <w:t>Nom et type de l’établissement de formation</w:t>
      </w:r>
      <w:r w:rsidRPr="00507AE2">
        <w:rPr>
          <w:rFonts w:ascii="Times New Roman" w:hAnsi="Times New Roman" w:cs="Times New Roman"/>
          <w:sz w:val="24"/>
          <w:szCs w:val="24"/>
        </w:rPr>
        <w:t> </w:t>
      </w:r>
      <w:r w:rsidRPr="00507AE2">
        <w:rPr>
          <w:rFonts w:ascii="Times New Roman" w:hAnsi="Times New Roman" w:cs="Times New Roman"/>
          <w:b/>
          <w:bCs/>
          <w:sz w:val="24"/>
          <w:szCs w:val="24"/>
        </w:rPr>
        <w:t>:</w:t>
      </w:r>
      <w:r w:rsidRPr="00507AE2">
        <w:rPr>
          <w:rFonts w:ascii="Times New Roman" w:hAnsi="Times New Roman" w:cs="Times New Roman"/>
          <w:sz w:val="24"/>
          <w:szCs w:val="24"/>
        </w:rPr>
        <w:t xml:space="preserve"> </w:t>
      </w:r>
      <w:r w:rsidR="00521471">
        <w:rPr>
          <w:rFonts w:ascii="Times New Roman" w:hAnsi="Times New Roman" w:cs="Times New Roman"/>
          <w:sz w:val="24"/>
          <w:szCs w:val="24"/>
        </w:rPr>
        <w:t>C</w:t>
      </w:r>
      <w:r w:rsidR="00150D8D" w:rsidRPr="00507AE2">
        <w:rPr>
          <w:rFonts w:ascii="Times New Roman" w:hAnsi="Times New Roman" w:cs="Times New Roman"/>
          <w:sz w:val="24"/>
          <w:szCs w:val="24"/>
        </w:rPr>
        <w:t xml:space="preserve">entre de </w:t>
      </w:r>
      <w:r w:rsidR="00521471">
        <w:rPr>
          <w:rFonts w:ascii="Times New Roman" w:hAnsi="Times New Roman" w:cs="Times New Roman"/>
          <w:sz w:val="24"/>
          <w:szCs w:val="24"/>
        </w:rPr>
        <w:t>f</w:t>
      </w:r>
      <w:r w:rsidR="00150D8D" w:rsidRPr="00507AE2">
        <w:rPr>
          <w:rFonts w:ascii="Times New Roman" w:hAnsi="Times New Roman" w:cs="Times New Roman"/>
          <w:sz w:val="24"/>
          <w:szCs w:val="24"/>
        </w:rPr>
        <w:t xml:space="preserve">ormation continue </w:t>
      </w:r>
      <w:r w:rsidR="00521471">
        <w:rPr>
          <w:rFonts w:ascii="Times New Roman" w:hAnsi="Times New Roman" w:cs="Times New Roman"/>
          <w:sz w:val="24"/>
          <w:szCs w:val="24"/>
        </w:rPr>
        <w:t>de l’</w:t>
      </w:r>
      <w:r w:rsidR="00150D8D" w:rsidRPr="00507AE2">
        <w:rPr>
          <w:rFonts w:ascii="Times New Roman" w:hAnsi="Times New Roman" w:cs="Times New Roman"/>
          <w:sz w:val="24"/>
          <w:szCs w:val="24"/>
        </w:rPr>
        <w:t>Université Paris 1 Panthéon-Sorbonne</w:t>
      </w:r>
      <w:r w:rsidRPr="00507AE2">
        <w:rPr>
          <w:rFonts w:ascii="Times New Roman" w:hAnsi="Times New Roman" w:cs="Times New Roman"/>
          <w:sz w:val="24"/>
          <w:szCs w:val="24"/>
        </w:rPr>
        <w:t xml:space="preserve"> :</w:t>
      </w:r>
      <w:r w:rsidR="00507AE2" w:rsidRPr="00507AE2">
        <w:t xml:space="preserve"> </w:t>
      </w:r>
      <w:hyperlink r:id="rId10" w:history="1">
        <w:r w:rsidR="00507AE2" w:rsidRPr="00507AE2">
          <w:rPr>
            <w:rStyle w:val="Lienhypertexte"/>
            <w:rFonts w:ascii="Times New Roman" w:hAnsi="Times New Roman" w:cs="Times New Roman"/>
            <w:sz w:val="24"/>
            <w:szCs w:val="24"/>
          </w:rPr>
          <w:t>https://formation-continue.pantheonsorbonne.fr/</w:t>
        </w:r>
      </w:hyperlink>
      <w:r w:rsidR="00507AE2" w:rsidRPr="00507AE2">
        <w:rPr>
          <w:rFonts w:ascii="Times New Roman" w:hAnsi="Times New Roman" w:cs="Times New Roman"/>
          <w:sz w:val="24"/>
          <w:szCs w:val="24"/>
        </w:rPr>
        <w:t xml:space="preserve"> </w:t>
      </w:r>
      <w:r w:rsidRPr="00507AE2">
        <w:rPr>
          <w:rFonts w:ascii="Times New Roman" w:hAnsi="Times New Roman" w:cs="Times New Roman"/>
          <w:sz w:val="24"/>
          <w:szCs w:val="24"/>
        </w:rPr>
        <w:t xml:space="preserve">; </w:t>
      </w:r>
      <w:r w:rsidR="00150D8D" w:rsidRPr="00507AE2">
        <w:rPr>
          <w:rFonts w:ascii="Times New Roman" w:hAnsi="Times New Roman" w:cs="Times New Roman"/>
          <w:sz w:val="24"/>
          <w:szCs w:val="24"/>
        </w:rPr>
        <w:t>Paris</w:t>
      </w:r>
      <w:r w:rsidR="00521471">
        <w:rPr>
          <w:rFonts w:ascii="Times New Roman" w:hAnsi="Times New Roman" w:cs="Times New Roman"/>
          <w:sz w:val="24"/>
          <w:szCs w:val="24"/>
        </w:rPr>
        <w:t xml:space="preserve">, </w:t>
      </w:r>
      <w:r w:rsidR="00150D8D" w:rsidRPr="00507AE2">
        <w:rPr>
          <w:rFonts w:ascii="Times New Roman" w:hAnsi="Times New Roman" w:cs="Times New Roman"/>
          <w:sz w:val="24"/>
          <w:szCs w:val="24"/>
        </w:rPr>
        <w:t>F</w:t>
      </w:r>
      <w:r w:rsidR="00521471">
        <w:rPr>
          <w:rFonts w:ascii="Times New Roman" w:hAnsi="Times New Roman" w:cs="Times New Roman"/>
          <w:sz w:val="24"/>
          <w:szCs w:val="24"/>
        </w:rPr>
        <w:t>rance</w:t>
      </w:r>
      <w:r w:rsidRPr="00507AE2">
        <w:rPr>
          <w:rFonts w:ascii="Times New Roman" w:hAnsi="Times New Roman" w:cs="Times New Roman"/>
          <w:sz w:val="24"/>
          <w:szCs w:val="24"/>
        </w:rPr>
        <w:t>.</w:t>
      </w:r>
    </w:p>
    <w:p w14:paraId="1C6F1858" w14:textId="77777777" w:rsidR="0010741B" w:rsidRDefault="0010741B" w:rsidP="0010741B">
      <w:pPr>
        <w:spacing w:after="0" w:line="240" w:lineRule="auto"/>
        <w:ind w:right="113"/>
        <w:rPr>
          <w:rFonts w:ascii="Times New Roman" w:hAnsi="Times New Roman" w:cs="Times New Roman"/>
          <w:b/>
          <w:bCs/>
          <w:sz w:val="24"/>
          <w:szCs w:val="24"/>
        </w:rPr>
      </w:pPr>
    </w:p>
    <w:p w14:paraId="2B3E5117" w14:textId="238E12AC" w:rsidR="0010741B" w:rsidRDefault="0010741B" w:rsidP="004A39CE">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19/01/2025 - 29/01/2025 </w:t>
      </w:r>
    </w:p>
    <w:p w14:paraId="10B9B407" w14:textId="0FAB0A61" w:rsidR="0010741B" w:rsidRDefault="0010741B" w:rsidP="004A39CE">
      <w:pPr>
        <w:pStyle w:val="CVNormal"/>
        <w:ind w:left="0"/>
        <w:jc w:val="both"/>
      </w:pPr>
      <w:r>
        <w:rPr>
          <w:rFonts w:ascii="Times New Roman" w:hAnsi="Times New Roman"/>
          <w:b/>
          <w:bCs/>
          <w:sz w:val="24"/>
          <w:szCs w:val="24"/>
        </w:rPr>
        <w:t>Intitulé du Certificat</w:t>
      </w:r>
      <w:r>
        <w:rPr>
          <w:rFonts w:ascii="Times New Roman" w:hAnsi="Times New Roman"/>
          <w:sz w:val="24"/>
          <w:szCs w:val="24"/>
        </w:rPr>
        <w:t xml:space="preserve"> : Attestation de formation : </w:t>
      </w:r>
      <w:r>
        <w:rPr>
          <w:rFonts w:ascii="Times New Roman" w:hAnsi="Times New Roman"/>
          <w:b/>
          <w:bCs/>
          <w:sz w:val="24"/>
          <w:szCs w:val="24"/>
        </w:rPr>
        <w:t>GESTION AX</w:t>
      </w:r>
      <w:r w:rsidR="00521471" w:rsidRPr="00521471">
        <w:rPr>
          <w:rFonts w:ascii="Times New Roman" w:hAnsi="Times New Roman"/>
          <w:b/>
          <w:bCs/>
          <w:sz w:val="24"/>
          <w:szCs w:val="24"/>
        </w:rPr>
        <w:t>É</w:t>
      </w:r>
      <w:r>
        <w:rPr>
          <w:rFonts w:ascii="Times New Roman" w:hAnsi="Times New Roman"/>
          <w:b/>
          <w:bCs/>
          <w:sz w:val="24"/>
          <w:szCs w:val="24"/>
        </w:rPr>
        <w:t>E SUR LES R</w:t>
      </w:r>
      <w:r w:rsidR="00716A9C" w:rsidRPr="00716A9C">
        <w:rPr>
          <w:rFonts w:ascii="Times New Roman" w:hAnsi="Times New Roman"/>
          <w:b/>
          <w:bCs/>
          <w:sz w:val="24"/>
          <w:szCs w:val="24"/>
        </w:rPr>
        <w:t>É</w:t>
      </w:r>
      <w:r>
        <w:rPr>
          <w:rFonts w:ascii="Times New Roman" w:hAnsi="Times New Roman"/>
          <w:b/>
          <w:bCs/>
          <w:sz w:val="24"/>
          <w:szCs w:val="24"/>
        </w:rPr>
        <w:t>SULTATS (GAR</w:t>
      </w:r>
      <w:r w:rsidR="00716A9C">
        <w:rPr>
          <w:rFonts w:ascii="Times New Roman" w:hAnsi="Times New Roman"/>
          <w:b/>
          <w:bCs/>
          <w:sz w:val="24"/>
          <w:szCs w:val="24"/>
        </w:rPr>
        <w:t>,</w:t>
      </w:r>
      <w:r>
        <w:rPr>
          <w:rFonts w:ascii="Times New Roman" w:hAnsi="Times New Roman"/>
          <w:b/>
          <w:bCs/>
          <w:sz w:val="24"/>
          <w:szCs w:val="24"/>
        </w:rPr>
        <w:t xml:space="preserve"> DAKAR, S</w:t>
      </w:r>
      <w:r w:rsidR="00716A9C" w:rsidRPr="00716A9C">
        <w:rPr>
          <w:rFonts w:ascii="Times New Roman" w:hAnsi="Times New Roman"/>
          <w:b/>
          <w:bCs/>
          <w:sz w:val="24"/>
          <w:szCs w:val="24"/>
        </w:rPr>
        <w:t>É</w:t>
      </w:r>
      <w:r>
        <w:rPr>
          <w:rFonts w:ascii="Times New Roman" w:hAnsi="Times New Roman"/>
          <w:b/>
          <w:bCs/>
          <w:sz w:val="24"/>
          <w:szCs w:val="24"/>
        </w:rPr>
        <w:t>N</w:t>
      </w:r>
      <w:r w:rsidR="00716A9C" w:rsidRPr="00716A9C">
        <w:rPr>
          <w:rFonts w:ascii="Times New Roman" w:hAnsi="Times New Roman"/>
          <w:b/>
          <w:bCs/>
          <w:sz w:val="24"/>
          <w:szCs w:val="24"/>
        </w:rPr>
        <w:t>É</w:t>
      </w:r>
      <w:r>
        <w:rPr>
          <w:rFonts w:ascii="Times New Roman" w:hAnsi="Times New Roman"/>
          <w:b/>
          <w:bCs/>
          <w:sz w:val="24"/>
          <w:szCs w:val="24"/>
        </w:rPr>
        <w:t>GAL</w:t>
      </w:r>
      <w:r w:rsidR="00716A9C">
        <w:rPr>
          <w:rFonts w:ascii="Times New Roman" w:hAnsi="Times New Roman"/>
          <w:b/>
          <w:bCs/>
          <w:sz w:val="24"/>
          <w:szCs w:val="24"/>
        </w:rPr>
        <w:t>,</w:t>
      </w:r>
      <w:r>
        <w:rPr>
          <w:rFonts w:ascii="Times New Roman" w:hAnsi="Times New Roman"/>
          <w:b/>
          <w:bCs/>
          <w:sz w:val="24"/>
          <w:szCs w:val="24"/>
        </w:rPr>
        <w:t xml:space="preserve"> 2025)</w:t>
      </w:r>
    </w:p>
    <w:p w14:paraId="3F3C2DC2" w14:textId="26C97125" w:rsidR="0010741B" w:rsidRDefault="0010741B" w:rsidP="004A39CE">
      <w:pPr>
        <w:pStyle w:val="CVNormal"/>
        <w:ind w:left="0"/>
        <w:jc w:val="both"/>
      </w:pPr>
      <w:r>
        <w:rPr>
          <w:rFonts w:ascii="Times New Roman" w:hAnsi="Times New Roman"/>
          <w:b/>
          <w:bCs/>
          <w:noProof/>
          <w:sz w:val="24"/>
          <w:szCs w:val="24"/>
        </w:rPr>
        <w:drawing>
          <wp:anchor distT="0" distB="0" distL="114300" distR="114300" simplePos="0" relativeHeight="251685888" behindDoc="0" locked="0" layoutInCell="1" allowOverlap="1" wp14:anchorId="5B214B96" wp14:editId="275D9210">
            <wp:simplePos x="0" y="0"/>
            <wp:positionH relativeFrom="column">
              <wp:posOffset>3106417</wp:posOffset>
            </wp:positionH>
            <wp:positionV relativeFrom="paragraph">
              <wp:posOffset>521336</wp:posOffset>
            </wp:positionV>
            <wp:extent cx="356" cy="356"/>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56" cy="356"/>
                    </a:xfrm>
                    <a:prstGeom prst="rect">
                      <a:avLst/>
                    </a:prstGeom>
                    <a:noFill/>
                    <a:ln>
                      <a:noFill/>
                      <a:prstDash/>
                    </a:ln>
                  </pic:spPr>
                </pic:pic>
              </a:graphicData>
            </a:graphic>
          </wp:anchor>
        </w:drawing>
      </w:r>
      <w:r>
        <w:rPr>
          <w:rFonts w:ascii="Times New Roman" w:hAnsi="Times New Roman"/>
          <w:b/>
          <w:bCs/>
          <w:noProof/>
          <w:sz w:val="24"/>
          <w:szCs w:val="24"/>
        </w:rPr>
        <w:drawing>
          <wp:anchor distT="0" distB="0" distL="114300" distR="114300" simplePos="0" relativeHeight="251684864" behindDoc="0" locked="0" layoutInCell="1" allowOverlap="1" wp14:anchorId="4BB92EC0" wp14:editId="1A436BC5">
            <wp:simplePos x="0" y="0"/>
            <wp:positionH relativeFrom="column">
              <wp:posOffset>3106674</wp:posOffset>
            </wp:positionH>
            <wp:positionV relativeFrom="paragraph">
              <wp:posOffset>892289</wp:posOffset>
            </wp:positionV>
            <wp:extent cx="356" cy="356"/>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6" cy="356"/>
                    </a:xfrm>
                    <a:prstGeom prst="rect">
                      <a:avLst/>
                    </a:prstGeom>
                    <a:noFill/>
                    <a:ln>
                      <a:noFill/>
                      <a:prstDash/>
                    </a:ln>
                  </pic:spPr>
                </pic:pic>
              </a:graphicData>
            </a:graphic>
          </wp:anchor>
        </w:drawing>
      </w:r>
      <w:r>
        <w:rPr>
          <w:rFonts w:ascii="Times New Roman" w:hAnsi="Times New Roman"/>
          <w:b/>
          <w:bCs/>
          <w:sz w:val="24"/>
          <w:szCs w:val="24"/>
        </w:rPr>
        <w:t>Principales compétences Professionnelles couvertes</w:t>
      </w:r>
      <w:r>
        <w:rPr>
          <w:rFonts w:ascii="Times New Roman" w:hAnsi="Times New Roman"/>
          <w:sz w:val="24"/>
          <w:szCs w:val="24"/>
        </w:rPr>
        <w:t> : </w:t>
      </w:r>
      <w:r w:rsidR="00B8113E">
        <w:rPr>
          <w:rFonts w:ascii="Times New Roman" w:hAnsi="Times New Roman"/>
          <w:sz w:val="24"/>
          <w:szCs w:val="24"/>
        </w:rPr>
        <w:t>l</w:t>
      </w:r>
      <w:r>
        <w:rPr>
          <w:rFonts w:ascii="Times New Roman" w:hAnsi="Times New Roman"/>
          <w:sz w:val="24"/>
          <w:szCs w:val="24"/>
        </w:rPr>
        <w:t>es « </w:t>
      </w:r>
      <w:r w:rsidR="00B8113E">
        <w:rPr>
          <w:rFonts w:ascii="Times New Roman" w:hAnsi="Times New Roman"/>
          <w:sz w:val="24"/>
          <w:szCs w:val="24"/>
        </w:rPr>
        <w:t>c</w:t>
      </w:r>
      <w:r>
        <w:rPr>
          <w:rFonts w:ascii="Times New Roman" w:hAnsi="Times New Roman"/>
          <w:sz w:val="24"/>
          <w:szCs w:val="24"/>
        </w:rPr>
        <w:t xml:space="preserve">lients » ; la mission ; la performance ; la </w:t>
      </w:r>
      <w:r w:rsidRPr="00FC0279">
        <w:rPr>
          <w:rFonts w:ascii="Times New Roman" w:hAnsi="Times New Roman"/>
          <w:sz w:val="24"/>
          <w:szCs w:val="24"/>
        </w:rPr>
        <w:t>chaîne de résultats</w:t>
      </w:r>
      <w:r>
        <w:rPr>
          <w:rFonts w:ascii="Times New Roman" w:hAnsi="Times New Roman"/>
          <w:sz w:val="24"/>
          <w:szCs w:val="24"/>
        </w:rPr>
        <w:t xml:space="preserve">  ; </w:t>
      </w:r>
      <w:r w:rsidR="00717473">
        <w:rPr>
          <w:rFonts w:ascii="Times New Roman" w:hAnsi="Times New Roman"/>
          <w:sz w:val="24"/>
          <w:szCs w:val="24"/>
        </w:rPr>
        <w:t>l</w:t>
      </w:r>
      <w:r w:rsidRPr="006E4A1C">
        <w:rPr>
          <w:rFonts w:ascii="Times New Roman" w:hAnsi="Times New Roman"/>
          <w:sz w:val="24"/>
          <w:szCs w:val="24"/>
        </w:rPr>
        <w:t>e cadre de résultats</w:t>
      </w:r>
      <w:r>
        <w:rPr>
          <w:rFonts w:ascii="Times New Roman" w:hAnsi="Times New Roman"/>
          <w:sz w:val="24"/>
          <w:szCs w:val="24"/>
        </w:rPr>
        <w:t xml:space="preserve"> ; </w:t>
      </w:r>
      <w:r w:rsidRPr="006E4A1C">
        <w:rPr>
          <w:rFonts w:ascii="Times New Roman" w:hAnsi="Times New Roman"/>
          <w:sz w:val="24"/>
          <w:szCs w:val="24"/>
        </w:rPr>
        <w:t>les objectifs</w:t>
      </w:r>
      <w:r>
        <w:rPr>
          <w:rFonts w:ascii="Times New Roman" w:hAnsi="Times New Roman"/>
          <w:sz w:val="24"/>
          <w:szCs w:val="24"/>
        </w:rPr>
        <w:t xml:space="preserve"> ; </w:t>
      </w:r>
      <w:r w:rsidRPr="006E4A1C">
        <w:rPr>
          <w:rFonts w:ascii="Times New Roman" w:hAnsi="Times New Roman"/>
          <w:sz w:val="24"/>
          <w:szCs w:val="24"/>
        </w:rPr>
        <w:t>les indicateurs</w:t>
      </w:r>
      <w:r>
        <w:rPr>
          <w:rFonts w:ascii="Times New Roman" w:hAnsi="Times New Roman"/>
          <w:sz w:val="24"/>
          <w:szCs w:val="24"/>
        </w:rPr>
        <w:t xml:space="preserve"> ; </w:t>
      </w:r>
      <w:r w:rsidRPr="006E4A1C">
        <w:rPr>
          <w:rFonts w:ascii="Times New Roman" w:hAnsi="Times New Roman"/>
          <w:sz w:val="24"/>
          <w:szCs w:val="24"/>
        </w:rPr>
        <w:t>les résultats chiffrés escomptés</w:t>
      </w:r>
      <w:r>
        <w:rPr>
          <w:rFonts w:ascii="Times New Roman" w:hAnsi="Times New Roman"/>
          <w:sz w:val="24"/>
          <w:szCs w:val="24"/>
        </w:rPr>
        <w:t xml:space="preserve"> ; </w:t>
      </w:r>
      <w:r w:rsidRPr="006E4A1C">
        <w:rPr>
          <w:rFonts w:ascii="Times New Roman" w:hAnsi="Times New Roman"/>
          <w:sz w:val="24"/>
          <w:szCs w:val="24"/>
        </w:rPr>
        <w:t>les cible</w:t>
      </w:r>
      <w:r>
        <w:rPr>
          <w:rFonts w:ascii="Times New Roman" w:hAnsi="Times New Roman"/>
          <w:sz w:val="24"/>
          <w:szCs w:val="24"/>
        </w:rPr>
        <w:t xml:space="preserve">s ; la </w:t>
      </w:r>
      <w:r w:rsidRPr="006E4A1C">
        <w:rPr>
          <w:rFonts w:ascii="Times New Roman" w:hAnsi="Times New Roman"/>
          <w:sz w:val="24"/>
          <w:szCs w:val="24"/>
        </w:rPr>
        <w:t>section stratégique</w:t>
      </w:r>
      <w:r>
        <w:rPr>
          <w:rFonts w:ascii="Times New Roman" w:hAnsi="Times New Roman"/>
          <w:sz w:val="24"/>
          <w:szCs w:val="24"/>
        </w:rPr>
        <w:t xml:space="preserve"> ; la </w:t>
      </w:r>
      <w:r w:rsidRPr="006E4A1C">
        <w:rPr>
          <w:rFonts w:ascii="Times New Roman" w:hAnsi="Times New Roman"/>
          <w:sz w:val="24"/>
          <w:szCs w:val="24"/>
        </w:rPr>
        <w:t>section opérationnelle</w:t>
      </w:r>
      <w:r>
        <w:rPr>
          <w:rFonts w:ascii="Times New Roman" w:hAnsi="Times New Roman"/>
          <w:sz w:val="24"/>
          <w:szCs w:val="24"/>
        </w:rPr>
        <w:t> ; </w:t>
      </w:r>
      <w:r w:rsidRPr="00A03856">
        <w:rPr>
          <w:rFonts w:ascii="Times New Roman" w:hAnsi="Times New Roman"/>
          <w:sz w:val="24"/>
          <w:szCs w:val="24"/>
        </w:rPr>
        <w:t>la planification</w:t>
      </w:r>
      <w:r>
        <w:rPr>
          <w:rFonts w:ascii="Times New Roman" w:hAnsi="Times New Roman"/>
          <w:sz w:val="24"/>
          <w:szCs w:val="24"/>
        </w:rPr>
        <w:t xml:space="preserve"> </w:t>
      </w:r>
      <w:r w:rsidRPr="00A03856">
        <w:rPr>
          <w:rFonts w:ascii="Times New Roman" w:hAnsi="Times New Roman"/>
          <w:sz w:val="24"/>
          <w:szCs w:val="24"/>
        </w:rPr>
        <w:t>stratégique</w:t>
      </w:r>
      <w:r>
        <w:rPr>
          <w:rFonts w:ascii="Times New Roman" w:hAnsi="Times New Roman"/>
          <w:sz w:val="24"/>
          <w:szCs w:val="24"/>
        </w:rPr>
        <w:t> ;</w:t>
      </w:r>
      <w:r w:rsidRPr="00A03856">
        <w:rPr>
          <w:rFonts w:ascii="Times New Roman" w:hAnsi="Times New Roman"/>
          <w:sz w:val="24"/>
          <w:szCs w:val="24"/>
        </w:rPr>
        <w:t xml:space="preserve"> la gestion des risques</w:t>
      </w:r>
      <w:r>
        <w:rPr>
          <w:rFonts w:ascii="Times New Roman" w:hAnsi="Times New Roman"/>
          <w:sz w:val="24"/>
          <w:szCs w:val="24"/>
        </w:rPr>
        <w:t> ;</w:t>
      </w:r>
      <w:r w:rsidRPr="00A03856">
        <w:rPr>
          <w:rFonts w:ascii="Times New Roman" w:hAnsi="Times New Roman"/>
          <w:sz w:val="24"/>
          <w:szCs w:val="24"/>
        </w:rPr>
        <w:t xml:space="preserve"> le suivi de la performance et l’évaluation</w:t>
      </w:r>
      <w:r>
        <w:rPr>
          <w:rFonts w:ascii="Times New Roman" w:hAnsi="Times New Roman"/>
          <w:sz w:val="24"/>
          <w:szCs w:val="24"/>
        </w:rPr>
        <w:t> ; l</w:t>
      </w:r>
      <w:r w:rsidRPr="00A03856">
        <w:rPr>
          <w:rFonts w:ascii="Times New Roman" w:hAnsi="Times New Roman"/>
          <w:sz w:val="24"/>
          <w:szCs w:val="24"/>
        </w:rPr>
        <w:t>es trios-résultats (</w:t>
      </w:r>
      <w:r w:rsidR="00B8113E">
        <w:rPr>
          <w:rFonts w:ascii="Times New Roman" w:hAnsi="Times New Roman"/>
          <w:sz w:val="24"/>
          <w:szCs w:val="24"/>
        </w:rPr>
        <w:t>o</w:t>
      </w:r>
      <w:r w:rsidRPr="00A03856">
        <w:rPr>
          <w:rFonts w:ascii="Times New Roman" w:hAnsi="Times New Roman"/>
          <w:sz w:val="24"/>
          <w:szCs w:val="24"/>
        </w:rPr>
        <w:t xml:space="preserve">bjectifs, </w:t>
      </w:r>
      <w:r w:rsidR="00B8113E">
        <w:rPr>
          <w:rFonts w:ascii="Times New Roman" w:hAnsi="Times New Roman"/>
          <w:sz w:val="24"/>
          <w:szCs w:val="24"/>
        </w:rPr>
        <w:t>i</w:t>
      </w:r>
      <w:r w:rsidRPr="00A03856">
        <w:rPr>
          <w:rFonts w:ascii="Times New Roman" w:hAnsi="Times New Roman"/>
          <w:sz w:val="24"/>
          <w:szCs w:val="24"/>
        </w:rPr>
        <w:t xml:space="preserve">ndicateurs, </w:t>
      </w:r>
      <w:r w:rsidR="00B8113E">
        <w:rPr>
          <w:rFonts w:ascii="Times New Roman" w:hAnsi="Times New Roman"/>
          <w:sz w:val="24"/>
          <w:szCs w:val="24"/>
        </w:rPr>
        <w:t>r</w:t>
      </w:r>
      <w:r w:rsidRPr="00A03856">
        <w:rPr>
          <w:rFonts w:ascii="Times New Roman" w:hAnsi="Times New Roman"/>
          <w:sz w:val="24"/>
          <w:szCs w:val="24"/>
        </w:rPr>
        <w:t>ésultats chiffrés escomptés)</w:t>
      </w:r>
      <w:r>
        <w:rPr>
          <w:rFonts w:ascii="Times New Roman" w:hAnsi="Times New Roman"/>
          <w:sz w:val="24"/>
          <w:szCs w:val="24"/>
        </w:rPr>
        <w:t xml:space="preserve"> ; le </w:t>
      </w:r>
      <w:r w:rsidRPr="002755DD">
        <w:rPr>
          <w:rFonts w:ascii="Times New Roman" w:hAnsi="Times New Roman"/>
          <w:sz w:val="24"/>
          <w:szCs w:val="24"/>
        </w:rPr>
        <w:t>tableau de bord de</w:t>
      </w:r>
      <w:r>
        <w:rPr>
          <w:rFonts w:ascii="Times New Roman" w:hAnsi="Times New Roman"/>
          <w:sz w:val="24"/>
          <w:szCs w:val="24"/>
        </w:rPr>
        <w:t xml:space="preserve"> </w:t>
      </w:r>
      <w:r w:rsidRPr="002755DD">
        <w:rPr>
          <w:rFonts w:ascii="Times New Roman" w:hAnsi="Times New Roman"/>
          <w:sz w:val="24"/>
          <w:szCs w:val="24"/>
        </w:rPr>
        <w:t>gestion</w:t>
      </w:r>
      <w:r>
        <w:rPr>
          <w:rFonts w:ascii="Times New Roman" w:hAnsi="Times New Roman"/>
          <w:sz w:val="24"/>
          <w:szCs w:val="24"/>
        </w:rPr>
        <w:t xml:space="preserve"> ; </w:t>
      </w:r>
      <w:r w:rsidRPr="002755DD">
        <w:rPr>
          <w:rFonts w:ascii="Times New Roman" w:hAnsi="Times New Roman"/>
          <w:sz w:val="24"/>
          <w:szCs w:val="24"/>
        </w:rPr>
        <w:t>les pages ventilées</w:t>
      </w:r>
      <w:r>
        <w:rPr>
          <w:rFonts w:ascii="Times New Roman" w:hAnsi="Times New Roman"/>
          <w:sz w:val="24"/>
          <w:szCs w:val="24"/>
        </w:rPr>
        <w:t> ; la salle de veille stratégique ; l</w:t>
      </w:r>
      <w:r w:rsidRPr="00BF620F">
        <w:rPr>
          <w:rFonts w:ascii="Times New Roman" w:hAnsi="Times New Roman"/>
          <w:sz w:val="24"/>
          <w:szCs w:val="24"/>
        </w:rPr>
        <w:t>es fiches-indicateurs</w:t>
      </w:r>
      <w:r>
        <w:rPr>
          <w:rFonts w:ascii="Times New Roman" w:hAnsi="Times New Roman"/>
          <w:sz w:val="24"/>
          <w:szCs w:val="24"/>
        </w:rPr>
        <w:t xml:space="preserve"> ; le </w:t>
      </w:r>
      <w:r w:rsidRPr="00BF620F">
        <w:rPr>
          <w:rFonts w:ascii="Times New Roman" w:hAnsi="Times New Roman"/>
          <w:sz w:val="24"/>
          <w:szCs w:val="24"/>
        </w:rPr>
        <w:t>profil de compétences</w:t>
      </w:r>
      <w:r>
        <w:rPr>
          <w:rFonts w:ascii="Times New Roman" w:hAnsi="Times New Roman"/>
          <w:sz w:val="24"/>
          <w:szCs w:val="24"/>
        </w:rPr>
        <w:t> ; l</w:t>
      </w:r>
      <w:r w:rsidRPr="000E5525">
        <w:rPr>
          <w:rFonts w:ascii="Times New Roman" w:hAnsi="Times New Roman"/>
          <w:sz w:val="24"/>
          <w:szCs w:val="24"/>
        </w:rPr>
        <w:t>e tableau de suivi décisionnel</w:t>
      </w:r>
      <w:r>
        <w:rPr>
          <w:rFonts w:ascii="Times New Roman" w:hAnsi="Times New Roman"/>
          <w:sz w:val="24"/>
          <w:szCs w:val="24"/>
        </w:rPr>
        <w:t xml:space="preserve"> ; </w:t>
      </w:r>
      <w:r w:rsidR="00B8113E">
        <w:rPr>
          <w:rFonts w:ascii="Times New Roman" w:hAnsi="Times New Roman"/>
          <w:sz w:val="24"/>
          <w:szCs w:val="24"/>
        </w:rPr>
        <w:t>P</w:t>
      </w:r>
      <w:r w:rsidR="00B8113E" w:rsidRPr="000E5525">
        <w:rPr>
          <w:rFonts w:ascii="Times New Roman" w:hAnsi="Times New Roman"/>
          <w:sz w:val="24"/>
          <w:szCs w:val="24"/>
        </w:rPr>
        <w:t>ower</w:t>
      </w:r>
      <w:r w:rsidRPr="000E5525">
        <w:rPr>
          <w:rFonts w:ascii="Times New Roman" w:hAnsi="Times New Roman"/>
          <w:sz w:val="24"/>
          <w:szCs w:val="24"/>
        </w:rPr>
        <w:t xml:space="preserve"> BI</w:t>
      </w:r>
      <w:r>
        <w:rPr>
          <w:rFonts w:ascii="Times New Roman" w:hAnsi="Times New Roman"/>
          <w:sz w:val="24"/>
          <w:szCs w:val="24"/>
        </w:rPr>
        <w:t>.</w:t>
      </w:r>
    </w:p>
    <w:p w14:paraId="02B454AE" w14:textId="48BEA915" w:rsidR="0010741B" w:rsidRDefault="0010741B" w:rsidP="004A39CE">
      <w:pPr>
        <w:ind w:right="113"/>
      </w:pPr>
      <w:r>
        <w:rPr>
          <w:rFonts w:ascii="Times New Roman" w:hAnsi="Times New Roman" w:cs="Times New Roman"/>
          <w:b/>
          <w:bCs/>
          <w:sz w:val="24"/>
          <w:szCs w:val="24"/>
        </w:rPr>
        <w:t>Nom et type de l’établissement de formation</w:t>
      </w:r>
      <w:r>
        <w:rPr>
          <w:rFonts w:ascii="Times New Roman" w:hAnsi="Times New Roman" w:cs="Times New Roman"/>
          <w:sz w:val="24"/>
          <w:szCs w:val="24"/>
        </w:rPr>
        <w:t> </w:t>
      </w:r>
      <w:r>
        <w:rPr>
          <w:rFonts w:ascii="Times New Roman" w:hAnsi="Times New Roman" w:cs="Times New Roman"/>
          <w:b/>
          <w:bCs/>
          <w:sz w:val="24"/>
          <w:szCs w:val="24"/>
        </w:rPr>
        <w:t>:</w:t>
      </w:r>
      <w:r>
        <w:rPr>
          <w:rFonts w:ascii="Times New Roman" w:hAnsi="Times New Roman" w:cs="Times New Roman"/>
          <w:sz w:val="24"/>
          <w:szCs w:val="24"/>
        </w:rPr>
        <w:t xml:space="preserve"> </w:t>
      </w:r>
      <w:r w:rsidR="00B8113E" w:rsidRPr="00B8113E">
        <w:rPr>
          <w:rFonts w:ascii="Times New Roman" w:hAnsi="Times New Roman" w:cs="Times New Roman"/>
          <w:sz w:val="24"/>
          <w:szCs w:val="24"/>
        </w:rPr>
        <w:t>É</w:t>
      </w:r>
      <w:r>
        <w:rPr>
          <w:rFonts w:ascii="Times New Roman" w:hAnsi="Times New Roman" w:cs="Times New Roman"/>
          <w:sz w:val="24"/>
          <w:szCs w:val="24"/>
        </w:rPr>
        <w:t xml:space="preserve">cole </w:t>
      </w:r>
      <w:r w:rsidR="00B8113E">
        <w:rPr>
          <w:rFonts w:ascii="Times New Roman" w:hAnsi="Times New Roman" w:cs="Times New Roman"/>
          <w:sz w:val="24"/>
          <w:szCs w:val="24"/>
        </w:rPr>
        <w:t>n</w:t>
      </w:r>
      <w:r>
        <w:rPr>
          <w:rFonts w:ascii="Times New Roman" w:hAnsi="Times New Roman" w:cs="Times New Roman"/>
          <w:sz w:val="24"/>
          <w:szCs w:val="24"/>
        </w:rPr>
        <w:t xml:space="preserve">ationale d’administration publique (ENAP) : </w:t>
      </w:r>
      <w:hyperlink r:id="rId11" w:history="1">
        <w:r>
          <w:rPr>
            <w:rStyle w:val="Lienhypertexte"/>
            <w:rFonts w:ascii="Times New Roman" w:hAnsi="Times New Roman" w:cs="Times New Roman"/>
            <w:sz w:val="24"/>
            <w:szCs w:val="24"/>
          </w:rPr>
          <w:t>international@enap.ca</w:t>
        </w:r>
      </w:hyperlink>
      <w:r>
        <w:rPr>
          <w:rFonts w:ascii="Times New Roman" w:hAnsi="Times New Roman" w:cs="Times New Roman"/>
          <w:sz w:val="24"/>
          <w:szCs w:val="24"/>
        </w:rPr>
        <w:t xml:space="preserve">; </w:t>
      </w:r>
      <w:hyperlink r:id="rId12" w:history="1">
        <w:r>
          <w:rPr>
            <w:rStyle w:val="Lienhypertexte"/>
            <w:rFonts w:ascii="Times New Roman" w:hAnsi="Times New Roman" w:cs="Times New Roman"/>
            <w:sz w:val="24"/>
            <w:szCs w:val="24"/>
          </w:rPr>
          <w:t>https://enap.ca/</w:t>
        </w:r>
      </w:hyperlink>
      <w:r w:rsidR="00B8113E">
        <w:rPr>
          <w:rStyle w:val="Lienhypertexte"/>
          <w:rFonts w:ascii="Times New Roman" w:hAnsi="Times New Roman" w:cs="Times New Roman"/>
          <w:sz w:val="24"/>
          <w:szCs w:val="24"/>
        </w:rPr>
        <w:t xml:space="preserve"> </w:t>
      </w:r>
      <w:r>
        <w:rPr>
          <w:rFonts w:ascii="Times New Roman" w:hAnsi="Times New Roman" w:cs="Times New Roman"/>
          <w:sz w:val="24"/>
          <w:szCs w:val="24"/>
        </w:rPr>
        <w:t>; Québec</w:t>
      </w:r>
      <w:r w:rsidR="00B8113E">
        <w:rPr>
          <w:rFonts w:ascii="Times New Roman" w:hAnsi="Times New Roman" w:cs="Times New Roman"/>
          <w:sz w:val="24"/>
          <w:szCs w:val="24"/>
        </w:rPr>
        <w:t>,</w:t>
      </w:r>
      <w:r>
        <w:rPr>
          <w:rFonts w:ascii="Times New Roman" w:hAnsi="Times New Roman" w:cs="Times New Roman"/>
          <w:sz w:val="24"/>
          <w:szCs w:val="24"/>
        </w:rPr>
        <w:t xml:space="preserve"> CANADA.</w:t>
      </w:r>
    </w:p>
    <w:p w14:paraId="79E129C9" w14:textId="77777777" w:rsidR="0010741B" w:rsidRDefault="0010741B" w:rsidP="00D95592">
      <w:pPr>
        <w:spacing w:after="0" w:line="240" w:lineRule="auto"/>
        <w:ind w:right="113"/>
        <w:rPr>
          <w:rFonts w:ascii="Times New Roman" w:hAnsi="Times New Roman" w:cs="Times New Roman"/>
          <w:b/>
          <w:bCs/>
          <w:sz w:val="24"/>
          <w:szCs w:val="24"/>
        </w:rPr>
      </w:pPr>
    </w:p>
    <w:p w14:paraId="2C53E5D4" w14:textId="7372101D" w:rsidR="00D95592" w:rsidRPr="00882D8C" w:rsidRDefault="00D95592" w:rsidP="00D95592">
      <w:pPr>
        <w:spacing w:after="0" w:line="240" w:lineRule="auto"/>
        <w:ind w:right="113"/>
      </w:pPr>
      <w:r w:rsidRPr="00882D8C">
        <w:rPr>
          <w:rFonts w:ascii="Times New Roman" w:hAnsi="Times New Roman" w:cs="Times New Roman"/>
          <w:b/>
          <w:bCs/>
          <w:sz w:val="24"/>
          <w:szCs w:val="24"/>
        </w:rPr>
        <w:t>Dates</w:t>
      </w:r>
      <w:r w:rsidRPr="00882D8C">
        <w:rPr>
          <w:rFonts w:ascii="Times New Roman" w:hAnsi="Times New Roman" w:cs="Times New Roman"/>
          <w:sz w:val="24"/>
          <w:szCs w:val="24"/>
        </w:rPr>
        <w:t xml:space="preserve"> : 2</w:t>
      </w:r>
      <w:r w:rsidR="00FA704A" w:rsidRPr="00882D8C">
        <w:rPr>
          <w:rFonts w:ascii="Times New Roman" w:hAnsi="Times New Roman" w:cs="Times New Roman"/>
          <w:sz w:val="24"/>
          <w:szCs w:val="24"/>
        </w:rPr>
        <w:t>5</w:t>
      </w:r>
      <w:r w:rsidRPr="00882D8C">
        <w:rPr>
          <w:rFonts w:ascii="Times New Roman" w:hAnsi="Times New Roman" w:cs="Times New Roman"/>
          <w:sz w:val="24"/>
          <w:szCs w:val="24"/>
        </w:rPr>
        <w:t>/0</w:t>
      </w:r>
      <w:r w:rsidR="00FA704A" w:rsidRPr="00882D8C">
        <w:rPr>
          <w:rFonts w:ascii="Times New Roman" w:hAnsi="Times New Roman" w:cs="Times New Roman"/>
          <w:sz w:val="24"/>
          <w:szCs w:val="24"/>
        </w:rPr>
        <w:t>8/</w:t>
      </w:r>
      <w:r w:rsidRPr="00882D8C">
        <w:rPr>
          <w:rFonts w:ascii="Times New Roman" w:hAnsi="Times New Roman" w:cs="Times New Roman"/>
          <w:sz w:val="24"/>
          <w:szCs w:val="24"/>
        </w:rPr>
        <w:t>202</w:t>
      </w:r>
      <w:r w:rsidR="00FA704A" w:rsidRPr="00882D8C">
        <w:rPr>
          <w:rFonts w:ascii="Times New Roman" w:hAnsi="Times New Roman" w:cs="Times New Roman"/>
          <w:sz w:val="24"/>
          <w:szCs w:val="24"/>
        </w:rPr>
        <w:t>5</w:t>
      </w:r>
      <w:r w:rsidRPr="00882D8C">
        <w:rPr>
          <w:rFonts w:ascii="Times New Roman" w:hAnsi="Times New Roman" w:cs="Times New Roman"/>
          <w:sz w:val="24"/>
          <w:szCs w:val="24"/>
        </w:rPr>
        <w:t xml:space="preserve"> -</w:t>
      </w:r>
      <w:r w:rsidR="00882D8C">
        <w:rPr>
          <w:rFonts w:ascii="Times New Roman" w:hAnsi="Times New Roman" w:cs="Times New Roman"/>
          <w:sz w:val="24"/>
          <w:szCs w:val="24"/>
        </w:rPr>
        <w:t xml:space="preserve"> </w:t>
      </w:r>
      <w:r w:rsidRPr="00882D8C">
        <w:rPr>
          <w:rFonts w:ascii="Times New Roman" w:hAnsi="Times New Roman" w:cs="Times New Roman"/>
          <w:sz w:val="24"/>
          <w:szCs w:val="24"/>
        </w:rPr>
        <w:t>05/0</w:t>
      </w:r>
      <w:r w:rsidR="00FA704A" w:rsidRPr="00882D8C">
        <w:rPr>
          <w:rFonts w:ascii="Times New Roman" w:hAnsi="Times New Roman" w:cs="Times New Roman"/>
          <w:sz w:val="24"/>
          <w:szCs w:val="24"/>
        </w:rPr>
        <w:t>9</w:t>
      </w:r>
      <w:r w:rsidRPr="00882D8C">
        <w:rPr>
          <w:rFonts w:ascii="Times New Roman" w:hAnsi="Times New Roman" w:cs="Times New Roman"/>
          <w:sz w:val="24"/>
          <w:szCs w:val="24"/>
        </w:rPr>
        <w:t>/202</w:t>
      </w:r>
      <w:r w:rsidR="00FA704A" w:rsidRPr="00882D8C">
        <w:rPr>
          <w:rFonts w:ascii="Times New Roman" w:hAnsi="Times New Roman" w:cs="Times New Roman"/>
          <w:sz w:val="24"/>
          <w:szCs w:val="24"/>
        </w:rPr>
        <w:t>5</w:t>
      </w:r>
    </w:p>
    <w:p w14:paraId="29A4BCD3" w14:textId="5B30FE0D" w:rsidR="00D95592" w:rsidRPr="00882D8C" w:rsidRDefault="00D95592" w:rsidP="00D95592">
      <w:pPr>
        <w:pStyle w:val="CVNormal"/>
        <w:ind w:left="0"/>
        <w:jc w:val="both"/>
      </w:pPr>
      <w:r w:rsidRPr="00882D8C">
        <w:rPr>
          <w:rFonts w:ascii="Times New Roman" w:hAnsi="Times New Roman"/>
          <w:b/>
          <w:bCs/>
          <w:sz w:val="24"/>
          <w:szCs w:val="24"/>
        </w:rPr>
        <w:t>Intitulé du Certificat</w:t>
      </w:r>
      <w:r w:rsidRPr="00882D8C">
        <w:rPr>
          <w:rFonts w:ascii="Times New Roman" w:hAnsi="Times New Roman"/>
          <w:sz w:val="24"/>
          <w:szCs w:val="24"/>
        </w:rPr>
        <w:t xml:space="preserve"> : Attestation de formation : </w:t>
      </w:r>
      <w:r w:rsidR="00FA704A" w:rsidRPr="00882D8C">
        <w:rPr>
          <w:rFonts w:ascii="Times New Roman" w:hAnsi="Times New Roman"/>
          <w:b/>
          <w:bCs/>
          <w:sz w:val="24"/>
          <w:szCs w:val="24"/>
        </w:rPr>
        <w:t>Participation à l’</w:t>
      </w:r>
      <w:r w:rsidR="00F951A5" w:rsidRPr="00F951A5">
        <w:rPr>
          <w:rFonts w:ascii="Times New Roman" w:hAnsi="Times New Roman"/>
          <w:b/>
          <w:bCs/>
          <w:sz w:val="24"/>
          <w:szCs w:val="24"/>
        </w:rPr>
        <w:t>É</w:t>
      </w:r>
      <w:r w:rsidR="00FA704A" w:rsidRPr="00882D8C">
        <w:rPr>
          <w:rFonts w:ascii="Times New Roman" w:hAnsi="Times New Roman"/>
          <w:b/>
          <w:bCs/>
          <w:sz w:val="24"/>
          <w:szCs w:val="24"/>
        </w:rPr>
        <w:t xml:space="preserve">cole d’été internationale du </w:t>
      </w:r>
      <w:r w:rsidR="00882D8C" w:rsidRPr="00882D8C">
        <w:rPr>
          <w:rFonts w:ascii="Times New Roman" w:hAnsi="Times New Roman"/>
          <w:b/>
          <w:bCs/>
          <w:sz w:val="24"/>
          <w:szCs w:val="24"/>
        </w:rPr>
        <w:t xml:space="preserve">Programme d’analyse des systèmes éducatifs de la </w:t>
      </w:r>
      <w:proofErr w:type="spellStart"/>
      <w:r w:rsidR="00C10CD2">
        <w:rPr>
          <w:rFonts w:ascii="Times New Roman" w:hAnsi="Times New Roman"/>
          <w:b/>
          <w:bCs/>
          <w:sz w:val="24"/>
          <w:szCs w:val="24"/>
        </w:rPr>
        <w:t>C</w:t>
      </w:r>
      <w:r w:rsidR="00882D8C" w:rsidRPr="00882D8C">
        <w:rPr>
          <w:rFonts w:ascii="Times New Roman" w:hAnsi="Times New Roman"/>
          <w:b/>
          <w:bCs/>
          <w:sz w:val="24"/>
          <w:szCs w:val="24"/>
        </w:rPr>
        <w:t>onfemen</w:t>
      </w:r>
      <w:proofErr w:type="spellEnd"/>
      <w:r w:rsidR="00882D8C" w:rsidRPr="00882D8C">
        <w:rPr>
          <w:rFonts w:ascii="Times New Roman" w:hAnsi="Times New Roman"/>
          <w:b/>
          <w:bCs/>
          <w:sz w:val="24"/>
          <w:szCs w:val="24"/>
        </w:rPr>
        <w:t xml:space="preserve"> (</w:t>
      </w:r>
      <w:r w:rsidR="00FA704A" w:rsidRPr="00882D8C">
        <w:rPr>
          <w:rFonts w:ascii="Times New Roman" w:hAnsi="Times New Roman"/>
          <w:b/>
          <w:bCs/>
          <w:sz w:val="24"/>
          <w:szCs w:val="24"/>
        </w:rPr>
        <w:t>PASEC</w:t>
      </w:r>
      <w:r w:rsidR="00882D8C" w:rsidRPr="00882D8C">
        <w:rPr>
          <w:rFonts w:ascii="Times New Roman" w:hAnsi="Times New Roman"/>
          <w:b/>
          <w:bCs/>
          <w:sz w:val="24"/>
          <w:szCs w:val="24"/>
        </w:rPr>
        <w:t>)</w:t>
      </w:r>
      <w:r w:rsidR="00FA704A" w:rsidRPr="00882D8C">
        <w:rPr>
          <w:rFonts w:ascii="Times New Roman" w:hAnsi="Times New Roman"/>
          <w:sz w:val="24"/>
          <w:szCs w:val="24"/>
        </w:rPr>
        <w:t>, tenue du 25 ao</w:t>
      </w:r>
      <w:r w:rsidR="00F951A5">
        <w:rPr>
          <w:rFonts w:ascii="Times New Roman" w:hAnsi="Times New Roman"/>
          <w:sz w:val="24"/>
          <w:szCs w:val="24"/>
        </w:rPr>
        <w:t>û</w:t>
      </w:r>
      <w:r w:rsidR="00FA704A" w:rsidRPr="00882D8C">
        <w:rPr>
          <w:rFonts w:ascii="Times New Roman" w:hAnsi="Times New Roman"/>
          <w:sz w:val="24"/>
          <w:szCs w:val="24"/>
        </w:rPr>
        <w:t>t au 5 septembre 2025, à l’Université Cheikh Anta Diop de Dakar (UCAD)</w:t>
      </w:r>
    </w:p>
    <w:p w14:paraId="2FECB715" w14:textId="0E2105F0" w:rsidR="00D95592" w:rsidRPr="00882D8C" w:rsidRDefault="00D95592" w:rsidP="00D95592">
      <w:pPr>
        <w:pStyle w:val="CVNormal"/>
        <w:ind w:left="0"/>
        <w:jc w:val="both"/>
      </w:pPr>
      <w:r w:rsidRPr="00882D8C">
        <w:rPr>
          <w:rFonts w:ascii="Times New Roman" w:hAnsi="Times New Roman"/>
          <w:b/>
          <w:bCs/>
          <w:noProof/>
          <w:sz w:val="24"/>
          <w:szCs w:val="24"/>
        </w:rPr>
        <w:drawing>
          <wp:anchor distT="0" distB="0" distL="114300" distR="114300" simplePos="0" relativeHeight="251677696" behindDoc="0" locked="0" layoutInCell="1" allowOverlap="1" wp14:anchorId="3891CF60" wp14:editId="4CCD6DC4">
            <wp:simplePos x="0" y="0"/>
            <wp:positionH relativeFrom="column">
              <wp:posOffset>3106417</wp:posOffset>
            </wp:positionH>
            <wp:positionV relativeFrom="paragraph">
              <wp:posOffset>521336</wp:posOffset>
            </wp:positionV>
            <wp:extent cx="356" cy="356"/>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56" cy="356"/>
                    </a:xfrm>
                    <a:prstGeom prst="rect">
                      <a:avLst/>
                    </a:prstGeom>
                    <a:noFill/>
                    <a:ln>
                      <a:noFill/>
                      <a:prstDash/>
                    </a:ln>
                  </pic:spPr>
                </pic:pic>
              </a:graphicData>
            </a:graphic>
          </wp:anchor>
        </w:drawing>
      </w:r>
      <w:r w:rsidRPr="00882D8C">
        <w:rPr>
          <w:rFonts w:ascii="Times New Roman" w:hAnsi="Times New Roman"/>
          <w:b/>
          <w:bCs/>
          <w:noProof/>
          <w:sz w:val="24"/>
          <w:szCs w:val="24"/>
        </w:rPr>
        <w:drawing>
          <wp:anchor distT="0" distB="0" distL="114300" distR="114300" simplePos="0" relativeHeight="251676672" behindDoc="0" locked="0" layoutInCell="1" allowOverlap="1" wp14:anchorId="7FF8D483" wp14:editId="07FD9D67">
            <wp:simplePos x="0" y="0"/>
            <wp:positionH relativeFrom="column">
              <wp:posOffset>3106674</wp:posOffset>
            </wp:positionH>
            <wp:positionV relativeFrom="paragraph">
              <wp:posOffset>892289</wp:posOffset>
            </wp:positionV>
            <wp:extent cx="356" cy="356"/>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6" cy="356"/>
                    </a:xfrm>
                    <a:prstGeom prst="rect">
                      <a:avLst/>
                    </a:prstGeom>
                    <a:noFill/>
                    <a:ln>
                      <a:noFill/>
                      <a:prstDash/>
                    </a:ln>
                  </pic:spPr>
                </pic:pic>
              </a:graphicData>
            </a:graphic>
          </wp:anchor>
        </w:drawing>
      </w:r>
      <w:r w:rsidRPr="00882D8C">
        <w:rPr>
          <w:rFonts w:ascii="Times New Roman" w:hAnsi="Times New Roman"/>
          <w:b/>
          <w:bCs/>
          <w:sz w:val="24"/>
          <w:szCs w:val="24"/>
        </w:rPr>
        <w:t xml:space="preserve">Principales compétences </w:t>
      </w:r>
      <w:r w:rsidR="00F951A5">
        <w:rPr>
          <w:rFonts w:ascii="Times New Roman" w:hAnsi="Times New Roman"/>
          <w:b/>
          <w:bCs/>
          <w:sz w:val="24"/>
          <w:szCs w:val="24"/>
        </w:rPr>
        <w:t>p</w:t>
      </w:r>
      <w:r w:rsidRPr="00882D8C">
        <w:rPr>
          <w:rFonts w:ascii="Times New Roman" w:hAnsi="Times New Roman"/>
          <w:b/>
          <w:bCs/>
          <w:sz w:val="24"/>
          <w:szCs w:val="24"/>
        </w:rPr>
        <w:t>rofessionnelles couvertes</w:t>
      </w:r>
      <w:r w:rsidRPr="00882D8C">
        <w:rPr>
          <w:rFonts w:ascii="Times New Roman" w:hAnsi="Times New Roman"/>
          <w:sz w:val="24"/>
          <w:szCs w:val="24"/>
        </w:rPr>
        <w:t> :</w:t>
      </w:r>
      <w:r w:rsidR="000461ED" w:rsidRPr="00882D8C">
        <w:rPr>
          <w:rFonts w:ascii="Times New Roman" w:hAnsi="Times New Roman"/>
          <w:sz w:val="24"/>
          <w:szCs w:val="24"/>
        </w:rPr>
        <w:t xml:space="preserve"> </w:t>
      </w:r>
      <w:r w:rsidR="00F951A5">
        <w:rPr>
          <w:rFonts w:ascii="Times New Roman" w:hAnsi="Times New Roman"/>
          <w:sz w:val="24"/>
          <w:szCs w:val="24"/>
        </w:rPr>
        <w:t>é</w:t>
      </w:r>
      <w:r w:rsidR="00C10CD2">
        <w:rPr>
          <w:rFonts w:ascii="Times New Roman" w:hAnsi="Times New Roman"/>
          <w:sz w:val="24"/>
          <w:szCs w:val="24"/>
        </w:rPr>
        <w:t>ducation comparée ; politique</w:t>
      </w:r>
      <w:r w:rsidR="00F951A5">
        <w:rPr>
          <w:rFonts w:ascii="Times New Roman" w:hAnsi="Times New Roman"/>
          <w:sz w:val="24"/>
          <w:szCs w:val="24"/>
        </w:rPr>
        <w:t>s</w:t>
      </w:r>
      <w:r w:rsidR="00C10CD2">
        <w:rPr>
          <w:rFonts w:ascii="Times New Roman" w:hAnsi="Times New Roman"/>
          <w:sz w:val="24"/>
          <w:szCs w:val="24"/>
        </w:rPr>
        <w:t xml:space="preserve"> éducatives ; </w:t>
      </w:r>
      <w:r w:rsidR="00717473">
        <w:rPr>
          <w:rFonts w:ascii="Times New Roman" w:hAnsi="Times New Roman"/>
          <w:sz w:val="24"/>
          <w:szCs w:val="24"/>
        </w:rPr>
        <w:t>i</w:t>
      </w:r>
      <w:r w:rsidR="000461ED" w:rsidRPr="00882D8C">
        <w:rPr>
          <w:rFonts w:ascii="Times New Roman" w:hAnsi="Times New Roman"/>
          <w:sz w:val="24"/>
          <w:szCs w:val="24"/>
        </w:rPr>
        <w:t>nterdisciplinarité</w:t>
      </w:r>
      <w:r w:rsidR="00C10CD2">
        <w:rPr>
          <w:rFonts w:ascii="Times New Roman" w:hAnsi="Times New Roman"/>
          <w:sz w:val="24"/>
          <w:szCs w:val="24"/>
        </w:rPr>
        <w:t> ;</w:t>
      </w:r>
      <w:r w:rsidR="000461ED" w:rsidRPr="00882D8C">
        <w:rPr>
          <w:rFonts w:ascii="Times New Roman" w:hAnsi="Times New Roman"/>
          <w:sz w:val="24"/>
          <w:szCs w:val="24"/>
        </w:rPr>
        <w:t xml:space="preserve"> formul</w:t>
      </w:r>
      <w:r w:rsidR="00C10CD2">
        <w:rPr>
          <w:rFonts w:ascii="Times New Roman" w:hAnsi="Times New Roman"/>
          <w:sz w:val="24"/>
          <w:szCs w:val="24"/>
        </w:rPr>
        <w:t xml:space="preserve">ation de la </w:t>
      </w:r>
      <w:r w:rsidR="000461ED" w:rsidRPr="00882D8C">
        <w:rPr>
          <w:rFonts w:ascii="Times New Roman" w:hAnsi="Times New Roman"/>
          <w:sz w:val="24"/>
          <w:szCs w:val="24"/>
        </w:rPr>
        <w:t>question de recherche</w:t>
      </w:r>
      <w:r w:rsidR="00C10CD2">
        <w:rPr>
          <w:rFonts w:ascii="Times New Roman" w:hAnsi="Times New Roman"/>
          <w:sz w:val="24"/>
          <w:szCs w:val="24"/>
        </w:rPr>
        <w:t> ;</w:t>
      </w:r>
      <w:r w:rsidR="001E5F66" w:rsidRPr="00882D8C">
        <w:rPr>
          <w:rFonts w:ascii="Times New Roman" w:hAnsi="Times New Roman"/>
          <w:sz w:val="24"/>
          <w:szCs w:val="24"/>
        </w:rPr>
        <w:t xml:space="preserve"> planifi</w:t>
      </w:r>
      <w:r w:rsidR="00C10CD2">
        <w:rPr>
          <w:rFonts w:ascii="Times New Roman" w:hAnsi="Times New Roman"/>
          <w:sz w:val="24"/>
          <w:szCs w:val="24"/>
        </w:rPr>
        <w:t>cation</w:t>
      </w:r>
      <w:r w:rsidR="001E5F66" w:rsidRPr="00882D8C">
        <w:rPr>
          <w:rFonts w:ascii="Times New Roman" w:hAnsi="Times New Roman"/>
          <w:sz w:val="24"/>
          <w:szCs w:val="24"/>
        </w:rPr>
        <w:t xml:space="preserve"> des analyses secondaires de données</w:t>
      </w:r>
      <w:r w:rsidR="00C10CD2">
        <w:rPr>
          <w:rFonts w:ascii="Times New Roman" w:hAnsi="Times New Roman"/>
          <w:sz w:val="24"/>
          <w:szCs w:val="24"/>
        </w:rPr>
        <w:t> ;</w:t>
      </w:r>
      <w:r w:rsidR="001E5F66" w:rsidRPr="00882D8C">
        <w:rPr>
          <w:rFonts w:ascii="Times New Roman" w:hAnsi="Times New Roman"/>
          <w:sz w:val="24"/>
          <w:szCs w:val="24"/>
        </w:rPr>
        <w:t xml:space="preserve"> </w:t>
      </w:r>
      <w:r w:rsidR="00C10CD2">
        <w:rPr>
          <w:rFonts w:ascii="Times New Roman" w:hAnsi="Times New Roman"/>
          <w:sz w:val="24"/>
          <w:szCs w:val="24"/>
        </w:rPr>
        <w:t>a</w:t>
      </w:r>
      <w:r w:rsidR="00C10CD2" w:rsidRPr="00882D8C">
        <w:rPr>
          <w:rFonts w:ascii="Times New Roman" w:hAnsi="Times New Roman"/>
          <w:sz w:val="24"/>
          <w:szCs w:val="24"/>
        </w:rPr>
        <w:t>nalyse</w:t>
      </w:r>
      <w:r w:rsidR="00F951A5">
        <w:rPr>
          <w:rFonts w:ascii="Times New Roman" w:hAnsi="Times New Roman"/>
          <w:sz w:val="24"/>
          <w:szCs w:val="24"/>
        </w:rPr>
        <w:t>s</w:t>
      </w:r>
      <w:r w:rsidR="00C10CD2" w:rsidRPr="00882D8C">
        <w:rPr>
          <w:rFonts w:ascii="Times New Roman" w:hAnsi="Times New Roman"/>
          <w:sz w:val="24"/>
          <w:szCs w:val="24"/>
        </w:rPr>
        <w:t xml:space="preserve"> statistiques</w:t>
      </w:r>
      <w:r w:rsidR="001E5F66" w:rsidRPr="00882D8C">
        <w:rPr>
          <w:rFonts w:ascii="Times New Roman" w:hAnsi="Times New Roman"/>
          <w:sz w:val="24"/>
          <w:szCs w:val="24"/>
        </w:rPr>
        <w:t xml:space="preserve"> de base</w:t>
      </w:r>
      <w:r w:rsidR="00C10CD2">
        <w:rPr>
          <w:rFonts w:ascii="Times New Roman" w:hAnsi="Times New Roman"/>
          <w:sz w:val="24"/>
          <w:szCs w:val="24"/>
        </w:rPr>
        <w:t> ;</w:t>
      </w:r>
      <w:r w:rsidR="001E5F66" w:rsidRPr="00882D8C">
        <w:rPr>
          <w:rFonts w:ascii="Times New Roman" w:hAnsi="Times New Roman"/>
          <w:sz w:val="24"/>
          <w:szCs w:val="24"/>
        </w:rPr>
        <w:t xml:space="preserve"> analyse</w:t>
      </w:r>
      <w:r w:rsidR="00F951A5">
        <w:rPr>
          <w:rFonts w:ascii="Times New Roman" w:hAnsi="Times New Roman"/>
          <w:sz w:val="24"/>
          <w:szCs w:val="24"/>
        </w:rPr>
        <w:t>s</w:t>
      </w:r>
      <w:r w:rsidR="001E5F66" w:rsidRPr="00882D8C">
        <w:rPr>
          <w:rFonts w:ascii="Times New Roman" w:hAnsi="Times New Roman"/>
          <w:sz w:val="24"/>
          <w:szCs w:val="24"/>
        </w:rPr>
        <w:t xml:space="preserve"> statistiques avancées ; rédaction et communication scientifique ; formulation des résultats préliminaires ; présentation des résultats ; communication scientifique et lien avec les politiques éducatives</w:t>
      </w:r>
      <w:r w:rsidRPr="00882D8C">
        <w:rPr>
          <w:rFonts w:ascii="Times New Roman" w:hAnsi="Times New Roman"/>
          <w:sz w:val="24"/>
          <w:szCs w:val="24"/>
        </w:rPr>
        <w:t xml:space="preserve">. </w:t>
      </w:r>
    </w:p>
    <w:p w14:paraId="27385E99" w14:textId="4F3EC7A1" w:rsidR="00D95592" w:rsidRPr="00882D8C" w:rsidRDefault="00D95592" w:rsidP="00D95592">
      <w:pPr>
        <w:ind w:right="113"/>
      </w:pPr>
      <w:r w:rsidRPr="00882D8C">
        <w:rPr>
          <w:rFonts w:ascii="Times New Roman" w:hAnsi="Times New Roman" w:cs="Times New Roman"/>
          <w:b/>
          <w:bCs/>
          <w:noProof/>
          <w:sz w:val="24"/>
          <w:szCs w:val="24"/>
        </w:rPr>
        <w:drawing>
          <wp:anchor distT="0" distB="0" distL="114300" distR="114300" simplePos="0" relativeHeight="251678720" behindDoc="0" locked="0" layoutInCell="1" allowOverlap="1" wp14:anchorId="278C3CFB" wp14:editId="4A0C2460">
            <wp:simplePos x="0" y="0"/>
            <wp:positionH relativeFrom="column">
              <wp:posOffset>3013706</wp:posOffset>
            </wp:positionH>
            <wp:positionV relativeFrom="paragraph">
              <wp:posOffset>-34920</wp:posOffset>
            </wp:positionV>
            <wp:extent cx="65407" cy="154935"/>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5407" cy="154935"/>
                    </a:xfrm>
                    <a:prstGeom prst="rect">
                      <a:avLst/>
                    </a:prstGeom>
                    <a:noFill/>
                    <a:ln>
                      <a:noFill/>
                      <a:prstDash/>
                    </a:ln>
                  </pic:spPr>
                </pic:pic>
              </a:graphicData>
            </a:graphic>
          </wp:anchor>
        </w:drawing>
      </w:r>
      <w:r w:rsidRPr="00882D8C">
        <w:rPr>
          <w:rFonts w:ascii="Times New Roman" w:hAnsi="Times New Roman" w:cs="Times New Roman"/>
          <w:b/>
          <w:bCs/>
          <w:sz w:val="24"/>
          <w:szCs w:val="24"/>
        </w:rPr>
        <w:t>Nom et type de</w:t>
      </w:r>
      <w:r w:rsidR="00F951A5">
        <w:rPr>
          <w:rFonts w:ascii="Times New Roman" w:hAnsi="Times New Roman" w:cs="Times New Roman"/>
          <w:b/>
          <w:bCs/>
          <w:sz w:val="24"/>
          <w:szCs w:val="24"/>
        </w:rPr>
        <w:t xml:space="preserve">s </w:t>
      </w:r>
      <w:r w:rsidRPr="00882D8C">
        <w:rPr>
          <w:rFonts w:ascii="Times New Roman" w:hAnsi="Times New Roman" w:cs="Times New Roman"/>
          <w:b/>
          <w:bCs/>
          <w:sz w:val="24"/>
          <w:szCs w:val="24"/>
        </w:rPr>
        <w:t>établissement</w:t>
      </w:r>
      <w:r w:rsidR="00882D8C">
        <w:rPr>
          <w:rFonts w:ascii="Times New Roman" w:hAnsi="Times New Roman" w:cs="Times New Roman"/>
          <w:b/>
          <w:bCs/>
          <w:sz w:val="24"/>
          <w:szCs w:val="24"/>
        </w:rPr>
        <w:t>s</w:t>
      </w:r>
      <w:r w:rsidRPr="00882D8C">
        <w:rPr>
          <w:rFonts w:ascii="Times New Roman" w:hAnsi="Times New Roman" w:cs="Times New Roman"/>
          <w:b/>
          <w:bCs/>
          <w:sz w:val="24"/>
          <w:szCs w:val="24"/>
        </w:rPr>
        <w:t xml:space="preserve"> de formation</w:t>
      </w:r>
      <w:r w:rsidRPr="00882D8C">
        <w:rPr>
          <w:rFonts w:ascii="Times New Roman" w:hAnsi="Times New Roman" w:cs="Times New Roman"/>
          <w:sz w:val="24"/>
          <w:szCs w:val="24"/>
        </w:rPr>
        <w:t> </w:t>
      </w:r>
      <w:r w:rsidRPr="00882D8C">
        <w:rPr>
          <w:rFonts w:ascii="Times New Roman" w:hAnsi="Times New Roman" w:cs="Times New Roman"/>
          <w:b/>
          <w:bCs/>
          <w:sz w:val="24"/>
          <w:szCs w:val="24"/>
        </w:rPr>
        <w:t>:</w:t>
      </w:r>
      <w:r w:rsidRPr="00882D8C">
        <w:rPr>
          <w:rFonts w:ascii="Times New Roman" w:hAnsi="Times New Roman" w:cs="Times New Roman"/>
          <w:sz w:val="24"/>
          <w:szCs w:val="24"/>
        </w:rPr>
        <w:t xml:space="preserve"> </w:t>
      </w:r>
      <w:r w:rsidR="00FA704A" w:rsidRPr="00882D8C">
        <w:rPr>
          <w:rFonts w:ascii="Times New Roman" w:hAnsi="Times New Roman" w:cs="Times New Roman"/>
          <w:sz w:val="24"/>
          <w:szCs w:val="24"/>
        </w:rPr>
        <w:t xml:space="preserve">Faculté des </w:t>
      </w:r>
      <w:r w:rsidR="00210F93">
        <w:rPr>
          <w:rFonts w:ascii="Times New Roman" w:hAnsi="Times New Roman" w:cs="Times New Roman"/>
          <w:sz w:val="24"/>
          <w:szCs w:val="24"/>
        </w:rPr>
        <w:t>s</w:t>
      </w:r>
      <w:r w:rsidR="00FA704A" w:rsidRPr="00882D8C">
        <w:rPr>
          <w:rFonts w:ascii="Times New Roman" w:hAnsi="Times New Roman" w:cs="Times New Roman"/>
          <w:sz w:val="24"/>
          <w:szCs w:val="24"/>
        </w:rPr>
        <w:t>ciences de l’</w:t>
      </w:r>
      <w:r w:rsidR="00210F93">
        <w:rPr>
          <w:rFonts w:ascii="Times New Roman" w:hAnsi="Times New Roman" w:cs="Times New Roman"/>
          <w:sz w:val="24"/>
          <w:szCs w:val="24"/>
        </w:rPr>
        <w:t>é</w:t>
      </w:r>
      <w:r w:rsidR="00FA704A" w:rsidRPr="00882D8C">
        <w:rPr>
          <w:rFonts w:ascii="Times New Roman" w:hAnsi="Times New Roman" w:cs="Times New Roman"/>
          <w:sz w:val="24"/>
          <w:szCs w:val="24"/>
        </w:rPr>
        <w:t xml:space="preserve">ducation (FSE) Université Laval </w:t>
      </w:r>
      <w:r w:rsidR="00C301A9">
        <w:rPr>
          <w:rFonts w:ascii="Times New Roman" w:hAnsi="Times New Roman"/>
          <w:sz w:val="24"/>
          <w:szCs w:val="24"/>
        </w:rPr>
        <w:t xml:space="preserve">(Enseignement Supérieur et Recherche) </w:t>
      </w:r>
      <w:r w:rsidR="00FA704A" w:rsidRPr="00882D8C">
        <w:rPr>
          <w:rFonts w:ascii="Times New Roman" w:hAnsi="Times New Roman" w:cs="Times New Roman"/>
          <w:sz w:val="24"/>
          <w:szCs w:val="24"/>
        </w:rPr>
        <w:t>Québec</w:t>
      </w:r>
      <w:r w:rsidR="00210F93">
        <w:rPr>
          <w:rFonts w:ascii="Times New Roman" w:hAnsi="Times New Roman" w:cs="Times New Roman"/>
          <w:sz w:val="24"/>
          <w:szCs w:val="24"/>
        </w:rPr>
        <w:t xml:space="preserve">, </w:t>
      </w:r>
      <w:r w:rsidR="00882D8C" w:rsidRPr="00882D8C">
        <w:rPr>
          <w:rFonts w:ascii="Times New Roman" w:hAnsi="Times New Roman" w:cs="Times New Roman"/>
          <w:sz w:val="24"/>
          <w:szCs w:val="24"/>
        </w:rPr>
        <w:t>C</w:t>
      </w:r>
      <w:r w:rsidR="00210F93" w:rsidRPr="00882D8C">
        <w:rPr>
          <w:rFonts w:ascii="Times New Roman" w:hAnsi="Times New Roman" w:cs="Times New Roman"/>
          <w:sz w:val="24"/>
          <w:szCs w:val="24"/>
        </w:rPr>
        <w:t>anada</w:t>
      </w:r>
      <w:r w:rsidR="00882D8C" w:rsidRPr="00882D8C">
        <w:rPr>
          <w:rFonts w:ascii="Times New Roman" w:hAnsi="Times New Roman" w:cs="Times New Roman"/>
          <w:sz w:val="24"/>
          <w:szCs w:val="24"/>
        </w:rPr>
        <w:t xml:space="preserve"> ; Faculté des </w:t>
      </w:r>
      <w:r w:rsidR="00210F93">
        <w:rPr>
          <w:rFonts w:ascii="Times New Roman" w:hAnsi="Times New Roman" w:cs="Times New Roman"/>
          <w:sz w:val="24"/>
          <w:szCs w:val="24"/>
        </w:rPr>
        <w:t>s</w:t>
      </w:r>
      <w:r w:rsidR="00882D8C" w:rsidRPr="00882D8C">
        <w:rPr>
          <w:rFonts w:ascii="Times New Roman" w:hAnsi="Times New Roman" w:cs="Times New Roman"/>
          <w:sz w:val="24"/>
          <w:szCs w:val="24"/>
        </w:rPr>
        <w:t xml:space="preserve">ciences et </w:t>
      </w:r>
      <w:r w:rsidR="00210F93">
        <w:rPr>
          <w:rFonts w:ascii="Times New Roman" w:hAnsi="Times New Roman" w:cs="Times New Roman"/>
          <w:sz w:val="24"/>
          <w:szCs w:val="24"/>
        </w:rPr>
        <w:t>t</w:t>
      </w:r>
      <w:r w:rsidR="00882D8C" w:rsidRPr="00882D8C">
        <w:rPr>
          <w:rFonts w:ascii="Times New Roman" w:hAnsi="Times New Roman" w:cs="Times New Roman"/>
          <w:sz w:val="24"/>
          <w:szCs w:val="24"/>
        </w:rPr>
        <w:t>echnologies de l’</w:t>
      </w:r>
      <w:r w:rsidR="00210F93">
        <w:rPr>
          <w:rFonts w:ascii="Times New Roman" w:hAnsi="Times New Roman" w:cs="Times New Roman"/>
          <w:sz w:val="24"/>
          <w:szCs w:val="24"/>
        </w:rPr>
        <w:t>é</w:t>
      </w:r>
      <w:r w:rsidR="00882D8C" w:rsidRPr="00882D8C">
        <w:rPr>
          <w:rFonts w:ascii="Times New Roman" w:hAnsi="Times New Roman" w:cs="Times New Roman"/>
          <w:sz w:val="24"/>
          <w:szCs w:val="24"/>
        </w:rPr>
        <w:t>ducation</w:t>
      </w:r>
      <w:r w:rsidR="00210F93">
        <w:rPr>
          <w:rFonts w:ascii="Times New Roman" w:hAnsi="Times New Roman" w:cs="Times New Roman"/>
          <w:sz w:val="24"/>
          <w:szCs w:val="24"/>
        </w:rPr>
        <w:t xml:space="preserve"> et de la formation</w:t>
      </w:r>
      <w:r w:rsidR="00882D8C" w:rsidRPr="00882D8C">
        <w:rPr>
          <w:rFonts w:ascii="Times New Roman" w:hAnsi="Times New Roman" w:cs="Times New Roman"/>
          <w:sz w:val="24"/>
          <w:szCs w:val="24"/>
        </w:rPr>
        <w:t xml:space="preserve"> (FASTEF) Université Cheikh Anta Diop </w:t>
      </w:r>
      <w:r w:rsidR="00C301A9">
        <w:rPr>
          <w:rFonts w:ascii="Times New Roman" w:hAnsi="Times New Roman"/>
          <w:sz w:val="24"/>
          <w:szCs w:val="24"/>
        </w:rPr>
        <w:t xml:space="preserve">(Enseignement Supérieur et Recherche) </w:t>
      </w:r>
      <w:r w:rsidR="00882D8C" w:rsidRPr="00882D8C">
        <w:rPr>
          <w:rFonts w:ascii="Times New Roman" w:hAnsi="Times New Roman" w:cs="Times New Roman"/>
          <w:sz w:val="24"/>
          <w:szCs w:val="24"/>
        </w:rPr>
        <w:t>Dakar</w:t>
      </w:r>
      <w:r w:rsidR="00C301A9">
        <w:rPr>
          <w:rFonts w:ascii="Times New Roman" w:hAnsi="Times New Roman" w:cs="Times New Roman"/>
          <w:sz w:val="24"/>
          <w:szCs w:val="24"/>
        </w:rPr>
        <w:t xml:space="preserve"> -</w:t>
      </w:r>
      <w:r w:rsidR="00882D8C" w:rsidRPr="00882D8C">
        <w:rPr>
          <w:rFonts w:ascii="Times New Roman" w:hAnsi="Times New Roman" w:cs="Times New Roman"/>
          <w:sz w:val="24"/>
          <w:szCs w:val="24"/>
        </w:rPr>
        <w:t xml:space="preserve"> Sénégal ; Conférence des ministres de l’</w:t>
      </w:r>
      <w:r w:rsidR="00F951A5" w:rsidRPr="00F951A5">
        <w:rPr>
          <w:rFonts w:ascii="Times New Roman" w:hAnsi="Times New Roman" w:cs="Times New Roman"/>
          <w:sz w:val="24"/>
          <w:szCs w:val="24"/>
        </w:rPr>
        <w:t>É</w:t>
      </w:r>
      <w:r w:rsidR="00882D8C" w:rsidRPr="00882D8C">
        <w:rPr>
          <w:rFonts w:ascii="Times New Roman" w:hAnsi="Times New Roman" w:cs="Times New Roman"/>
          <w:sz w:val="24"/>
          <w:szCs w:val="24"/>
        </w:rPr>
        <w:t xml:space="preserve">ducation des </w:t>
      </w:r>
      <w:r w:rsidR="00F951A5" w:rsidRPr="00F951A5">
        <w:rPr>
          <w:rFonts w:ascii="Times New Roman" w:hAnsi="Times New Roman" w:cs="Times New Roman"/>
          <w:sz w:val="24"/>
          <w:szCs w:val="24"/>
        </w:rPr>
        <w:t>É</w:t>
      </w:r>
      <w:r w:rsidR="00882D8C" w:rsidRPr="00882D8C">
        <w:rPr>
          <w:rFonts w:ascii="Times New Roman" w:hAnsi="Times New Roman" w:cs="Times New Roman"/>
          <w:sz w:val="24"/>
          <w:szCs w:val="24"/>
        </w:rPr>
        <w:t>tats et gouvernements de la Francophonie (CO</w:t>
      </w:r>
      <w:r w:rsidR="00210F93">
        <w:rPr>
          <w:rFonts w:ascii="Times New Roman" w:hAnsi="Times New Roman" w:cs="Times New Roman"/>
          <w:sz w:val="24"/>
          <w:szCs w:val="24"/>
        </w:rPr>
        <w:t>N</w:t>
      </w:r>
      <w:r w:rsidR="00882D8C" w:rsidRPr="00882D8C">
        <w:rPr>
          <w:rFonts w:ascii="Times New Roman" w:hAnsi="Times New Roman" w:cs="Times New Roman"/>
          <w:sz w:val="24"/>
          <w:szCs w:val="24"/>
        </w:rPr>
        <w:t>FEMEN)</w:t>
      </w:r>
      <w:r w:rsidR="00882D8C">
        <w:rPr>
          <w:rFonts w:ascii="Times New Roman" w:hAnsi="Times New Roman" w:cs="Times New Roman"/>
          <w:sz w:val="24"/>
          <w:szCs w:val="24"/>
        </w:rPr>
        <w:t>.</w:t>
      </w:r>
    </w:p>
    <w:bookmarkEnd w:id="1"/>
    <w:p w14:paraId="30A03E14" w14:textId="3751AB57" w:rsidR="00D95592" w:rsidRPr="00D95592" w:rsidRDefault="00D95592">
      <w:pPr>
        <w:spacing w:after="0" w:line="240" w:lineRule="auto"/>
        <w:ind w:right="113"/>
        <w:rPr>
          <w:rFonts w:ascii="Times New Roman" w:hAnsi="Times New Roman" w:cs="Times New Roman"/>
          <w:b/>
          <w:bCs/>
          <w:sz w:val="24"/>
          <w:szCs w:val="24"/>
          <w:highlight w:val="yellow"/>
        </w:rPr>
      </w:pPr>
    </w:p>
    <w:p w14:paraId="1828BD06" w14:textId="165D3D2A" w:rsidR="00D95592" w:rsidRPr="006D0754" w:rsidRDefault="00D95592" w:rsidP="00D95592">
      <w:pPr>
        <w:spacing w:after="0" w:line="240" w:lineRule="auto"/>
        <w:ind w:right="113"/>
      </w:pPr>
      <w:bookmarkStart w:id="2" w:name="_Hlk209228497"/>
      <w:r w:rsidRPr="006D0754">
        <w:rPr>
          <w:rFonts w:ascii="Times New Roman" w:hAnsi="Times New Roman" w:cs="Times New Roman"/>
          <w:b/>
          <w:bCs/>
          <w:sz w:val="24"/>
          <w:szCs w:val="24"/>
        </w:rPr>
        <w:t>Dates</w:t>
      </w:r>
      <w:r w:rsidRPr="006D0754">
        <w:rPr>
          <w:rFonts w:ascii="Times New Roman" w:hAnsi="Times New Roman" w:cs="Times New Roman"/>
          <w:sz w:val="24"/>
          <w:szCs w:val="24"/>
        </w:rPr>
        <w:t xml:space="preserve"> : </w:t>
      </w:r>
      <w:r w:rsidR="008223C2">
        <w:rPr>
          <w:rFonts w:ascii="Times New Roman" w:hAnsi="Times New Roman" w:cs="Times New Roman"/>
          <w:sz w:val="24"/>
          <w:szCs w:val="24"/>
        </w:rPr>
        <w:t>0</w:t>
      </w:r>
      <w:r w:rsidR="00C301A9">
        <w:rPr>
          <w:rFonts w:ascii="Times New Roman" w:hAnsi="Times New Roman" w:cs="Times New Roman"/>
          <w:sz w:val="24"/>
          <w:szCs w:val="24"/>
        </w:rPr>
        <w:t>6</w:t>
      </w:r>
      <w:r w:rsidRPr="006D0754">
        <w:rPr>
          <w:rFonts w:ascii="Times New Roman" w:hAnsi="Times New Roman" w:cs="Times New Roman"/>
          <w:sz w:val="24"/>
          <w:szCs w:val="24"/>
        </w:rPr>
        <w:t>/0</w:t>
      </w:r>
      <w:r w:rsidR="00897C49" w:rsidRPr="006D0754">
        <w:rPr>
          <w:rFonts w:ascii="Times New Roman" w:hAnsi="Times New Roman" w:cs="Times New Roman"/>
          <w:sz w:val="24"/>
          <w:szCs w:val="24"/>
        </w:rPr>
        <w:t>1</w:t>
      </w:r>
      <w:r w:rsidRPr="006D0754">
        <w:rPr>
          <w:rFonts w:ascii="Times New Roman" w:hAnsi="Times New Roman" w:cs="Times New Roman"/>
          <w:sz w:val="24"/>
          <w:szCs w:val="24"/>
        </w:rPr>
        <w:t>/202</w:t>
      </w:r>
      <w:r w:rsidR="00897C49" w:rsidRPr="006D0754">
        <w:rPr>
          <w:rFonts w:ascii="Times New Roman" w:hAnsi="Times New Roman" w:cs="Times New Roman"/>
          <w:sz w:val="24"/>
          <w:szCs w:val="24"/>
        </w:rPr>
        <w:t>5</w:t>
      </w:r>
      <w:r w:rsidRPr="006D0754">
        <w:rPr>
          <w:rFonts w:ascii="Times New Roman" w:hAnsi="Times New Roman" w:cs="Times New Roman"/>
          <w:sz w:val="24"/>
          <w:szCs w:val="24"/>
        </w:rPr>
        <w:t xml:space="preserve"> -</w:t>
      </w:r>
      <w:r w:rsidR="00C301A9">
        <w:rPr>
          <w:rFonts w:ascii="Times New Roman" w:hAnsi="Times New Roman" w:cs="Times New Roman"/>
          <w:sz w:val="24"/>
          <w:szCs w:val="24"/>
        </w:rPr>
        <w:t>15</w:t>
      </w:r>
      <w:r w:rsidRPr="006D0754">
        <w:rPr>
          <w:rFonts w:ascii="Times New Roman" w:hAnsi="Times New Roman" w:cs="Times New Roman"/>
          <w:sz w:val="24"/>
          <w:szCs w:val="24"/>
        </w:rPr>
        <w:t>/0</w:t>
      </w:r>
      <w:r w:rsidR="00897C49" w:rsidRPr="006D0754">
        <w:rPr>
          <w:rFonts w:ascii="Times New Roman" w:hAnsi="Times New Roman" w:cs="Times New Roman"/>
          <w:sz w:val="24"/>
          <w:szCs w:val="24"/>
        </w:rPr>
        <w:t>5</w:t>
      </w:r>
      <w:r w:rsidRPr="006D0754">
        <w:rPr>
          <w:rFonts w:ascii="Times New Roman" w:hAnsi="Times New Roman" w:cs="Times New Roman"/>
          <w:sz w:val="24"/>
          <w:szCs w:val="24"/>
        </w:rPr>
        <w:t>/202</w:t>
      </w:r>
      <w:r w:rsidR="00897C49" w:rsidRPr="006D0754">
        <w:rPr>
          <w:rFonts w:ascii="Times New Roman" w:hAnsi="Times New Roman" w:cs="Times New Roman"/>
          <w:sz w:val="24"/>
          <w:szCs w:val="24"/>
        </w:rPr>
        <w:t>5</w:t>
      </w:r>
      <w:r w:rsidRPr="006D0754">
        <w:rPr>
          <w:rFonts w:ascii="Times New Roman" w:hAnsi="Times New Roman" w:cs="Times New Roman"/>
          <w:sz w:val="24"/>
          <w:szCs w:val="24"/>
        </w:rPr>
        <w:t> </w:t>
      </w:r>
    </w:p>
    <w:p w14:paraId="6DE849FF" w14:textId="208B6494" w:rsidR="00D95592" w:rsidRPr="006D0754" w:rsidRDefault="00D95592" w:rsidP="00D95592">
      <w:pPr>
        <w:pStyle w:val="CVNormal"/>
        <w:ind w:left="0"/>
        <w:jc w:val="both"/>
      </w:pPr>
      <w:r w:rsidRPr="006D0754">
        <w:rPr>
          <w:rFonts w:ascii="Times New Roman" w:hAnsi="Times New Roman"/>
          <w:b/>
          <w:bCs/>
          <w:sz w:val="24"/>
          <w:szCs w:val="24"/>
        </w:rPr>
        <w:t>Intitulé du Certificat</w:t>
      </w:r>
      <w:r w:rsidRPr="006D0754">
        <w:rPr>
          <w:rFonts w:ascii="Times New Roman" w:hAnsi="Times New Roman"/>
          <w:sz w:val="24"/>
          <w:szCs w:val="24"/>
        </w:rPr>
        <w:t xml:space="preserve"> : </w:t>
      </w:r>
      <w:r w:rsidR="00897C49" w:rsidRPr="006D0754">
        <w:rPr>
          <w:rFonts w:ascii="Times New Roman" w:hAnsi="Times New Roman"/>
          <w:sz w:val="24"/>
          <w:szCs w:val="24"/>
        </w:rPr>
        <w:t>Certificat de réussite</w:t>
      </w:r>
      <w:r w:rsidRPr="006D0754">
        <w:rPr>
          <w:rFonts w:ascii="Times New Roman" w:hAnsi="Times New Roman"/>
          <w:sz w:val="24"/>
          <w:szCs w:val="24"/>
        </w:rPr>
        <w:t xml:space="preserve"> : </w:t>
      </w:r>
      <w:r w:rsidR="008223C2" w:rsidRPr="008223C2">
        <w:rPr>
          <w:rFonts w:ascii="Times New Roman" w:hAnsi="Times New Roman"/>
          <w:b/>
          <w:bCs/>
          <w:sz w:val="24"/>
          <w:szCs w:val="24"/>
        </w:rPr>
        <w:t>É</w:t>
      </w:r>
      <w:r w:rsidR="00897C49" w:rsidRPr="006D0754">
        <w:rPr>
          <w:rFonts w:ascii="Times New Roman" w:hAnsi="Times New Roman"/>
          <w:b/>
          <w:bCs/>
          <w:sz w:val="24"/>
          <w:szCs w:val="24"/>
        </w:rPr>
        <w:t>ducation numérique pour l’enseignement et la recherche</w:t>
      </w:r>
    </w:p>
    <w:p w14:paraId="036BAC08" w14:textId="12004077" w:rsidR="00D95592" w:rsidRPr="006D0754" w:rsidRDefault="00D95592" w:rsidP="00D95592">
      <w:pPr>
        <w:pStyle w:val="CVNormal"/>
        <w:ind w:left="0"/>
        <w:jc w:val="both"/>
      </w:pPr>
      <w:r w:rsidRPr="006D0754">
        <w:rPr>
          <w:rFonts w:ascii="Times New Roman" w:hAnsi="Times New Roman"/>
          <w:b/>
          <w:bCs/>
          <w:noProof/>
          <w:sz w:val="24"/>
          <w:szCs w:val="24"/>
        </w:rPr>
        <w:drawing>
          <wp:anchor distT="0" distB="0" distL="114300" distR="114300" simplePos="0" relativeHeight="251681792" behindDoc="0" locked="0" layoutInCell="1" allowOverlap="1" wp14:anchorId="03787CC2" wp14:editId="4056C404">
            <wp:simplePos x="0" y="0"/>
            <wp:positionH relativeFrom="column">
              <wp:posOffset>3106417</wp:posOffset>
            </wp:positionH>
            <wp:positionV relativeFrom="paragraph">
              <wp:posOffset>521336</wp:posOffset>
            </wp:positionV>
            <wp:extent cx="356" cy="356"/>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56" cy="356"/>
                    </a:xfrm>
                    <a:prstGeom prst="rect">
                      <a:avLst/>
                    </a:prstGeom>
                    <a:noFill/>
                    <a:ln>
                      <a:noFill/>
                      <a:prstDash/>
                    </a:ln>
                  </pic:spPr>
                </pic:pic>
              </a:graphicData>
            </a:graphic>
          </wp:anchor>
        </w:drawing>
      </w:r>
      <w:r w:rsidRPr="006D0754">
        <w:rPr>
          <w:rFonts w:ascii="Times New Roman" w:hAnsi="Times New Roman"/>
          <w:b/>
          <w:bCs/>
          <w:noProof/>
          <w:sz w:val="24"/>
          <w:szCs w:val="24"/>
        </w:rPr>
        <w:drawing>
          <wp:anchor distT="0" distB="0" distL="114300" distR="114300" simplePos="0" relativeHeight="251680768" behindDoc="0" locked="0" layoutInCell="1" allowOverlap="1" wp14:anchorId="5BAAA75E" wp14:editId="3CE399CA">
            <wp:simplePos x="0" y="0"/>
            <wp:positionH relativeFrom="column">
              <wp:posOffset>3106674</wp:posOffset>
            </wp:positionH>
            <wp:positionV relativeFrom="paragraph">
              <wp:posOffset>892289</wp:posOffset>
            </wp:positionV>
            <wp:extent cx="356" cy="356"/>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6" cy="356"/>
                    </a:xfrm>
                    <a:prstGeom prst="rect">
                      <a:avLst/>
                    </a:prstGeom>
                    <a:noFill/>
                    <a:ln>
                      <a:noFill/>
                      <a:prstDash/>
                    </a:ln>
                  </pic:spPr>
                </pic:pic>
              </a:graphicData>
            </a:graphic>
          </wp:anchor>
        </w:drawing>
      </w:r>
      <w:r w:rsidRPr="006D0754">
        <w:rPr>
          <w:rFonts w:ascii="Times New Roman" w:hAnsi="Times New Roman"/>
          <w:b/>
          <w:bCs/>
          <w:sz w:val="24"/>
          <w:szCs w:val="24"/>
        </w:rPr>
        <w:t xml:space="preserve">Principales compétences </w:t>
      </w:r>
      <w:r w:rsidR="008223C2">
        <w:rPr>
          <w:rFonts w:ascii="Times New Roman" w:hAnsi="Times New Roman"/>
          <w:b/>
          <w:bCs/>
          <w:sz w:val="24"/>
          <w:szCs w:val="24"/>
        </w:rPr>
        <w:t>p</w:t>
      </w:r>
      <w:r w:rsidRPr="006D0754">
        <w:rPr>
          <w:rFonts w:ascii="Times New Roman" w:hAnsi="Times New Roman"/>
          <w:b/>
          <w:bCs/>
          <w:sz w:val="24"/>
          <w:szCs w:val="24"/>
        </w:rPr>
        <w:t>rofessionnelles couvertes</w:t>
      </w:r>
      <w:r w:rsidRPr="006D0754">
        <w:rPr>
          <w:rFonts w:ascii="Times New Roman" w:hAnsi="Times New Roman"/>
          <w:sz w:val="24"/>
          <w:szCs w:val="24"/>
        </w:rPr>
        <w:t xml:space="preserve"> : </w:t>
      </w:r>
      <w:r w:rsidR="008223C2">
        <w:rPr>
          <w:rFonts w:ascii="Times New Roman" w:hAnsi="Times New Roman"/>
          <w:sz w:val="24"/>
          <w:szCs w:val="24"/>
        </w:rPr>
        <w:t>c</w:t>
      </w:r>
      <w:r w:rsidR="00897C49" w:rsidRPr="006D0754">
        <w:rPr>
          <w:rFonts w:ascii="Times New Roman" w:hAnsi="Times New Roman"/>
          <w:sz w:val="24"/>
          <w:szCs w:val="24"/>
        </w:rPr>
        <w:t xml:space="preserve">onception de contenus pédagogiques numériques (affiches, capsules </w:t>
      </w:r>
      <w:r w:rsidR="006D0754" w:rsidRPr="006D0754">
        <w:rPr>
          <w:rFonts w:ascii="Times New Roman" w:hAnsi="Times New Roman"/>
          <w:sz w:val="24"/>
          <w:szCs w:val="24"/>
        </w:rPr>
        <w:t>vidéo</w:t>
      </w:r>
      <w:r w:rsidR="00897C49" w:rsidRPr="006D0754">
        <w:rPr>
          <w:rFonts w:ascii="Times New Roman" w:hAnsi="Times New Roman"/>
          <w:sz w:val="24"/>
          <w:szCs w:val="24"/>
        </w:rPr>
        <w:t>, supports interactifs)</w:t>
      </w:r>
      <w:r w:rsidRPr="006D0754">
        <w:rPr>
          <w:rFonts w:ascii="Times New Roman" w:hAnsi="Times New Roman"/>
          <w:sz w:val="24"/>
          <w:szCs w:val="24"/>
        </w:rPr>
        <w:t xml:space="preserve"> ; </w:t>
      </w:r>
      <w:r w:rsidR="00897C49" w:rsidRPr="006D0754">
        <w:rPr>
          <w:rFonts w:ascii="Times New Roman" w:hAnsi="Times New Roman"/>
          <w:sz w:val="24"/>
          <w:szCs w:val="24"/>
        </w:rPr>
        <w:t>animation de classes virtuelles et intégration des outils Google Workspace et Moodle ; usage pédagogique de l’intelligence artificielle et des outils de vulgarisation scientifique ; application des principes</w:t>
      </w:r>
      <w:r w:rsidR="006D0754" w:rsidRPr="006D0754">
        <w:rPr>
          <w:rFonts w:ascii="Times New Roman" w:hAnsi="Times New Roman"/>
          <w:sz w:val="24"/>
          <w:szCs w:val="24"/>
        </w:rPr>
        <w:t xml:space="preserve"> de la science ouverte et de la justice cognitive.</w:t>
      </w:r>
      <w:r w:rsidRPr="006D0754">
        <w:rPr>
          <w:rFonts w:ascii="Times New Roman" w:hAnsi="Times New Roman"/>
          <w:sz w:val="24"/>
          <w:szCs w:val="24"/>
        </w:rPr>
        <w:t xml:space="preserve"> </w:t>
      </w:r>
    </w:p>
    <w:p w14:paraId="54B37410" w14:textId="71667A49" w:rsidR="00D95592" w:rsidRDefault="00D95592" w:rsidP="00D95592">
      <w:pPr>
        <w:ind w:right="113"/>
      </w:pPr>
      <w:r w:rsidRPr="006D0754">
        <w:rPr>
          <w:rFonts w:ascii="Times New Roman" w:hAnsi="Times New Roman" w:cs="Times New Roman"/>
          <w:b/>
          <w:bCs/>
          <w:noProof/>
          <w:sz w:val="24"/>
          <w:szCs w:val="24"/>
        </w:rPr>
        <w:drawing>
          <wp:anchor distT="0" distB="0" distL="114300" distR="114300" simplePos="0" relativeHeight="251682816" behindDoc="0" locked="0" layoutInCell="1" allowOverlap="1" wp14:anchorId="028FAFA8" wp14:editId="5D526844">
            <wp:simplePos x="0" y="0"/>
            <wp:positionH relativeFrom="column">
              <wp:posOffset>3013706</wp:posOffset>
            </wp:positionH>
            <wp:positionV relativeFrom="paragraph">
              <wp:posOffset>-34920</wp:posOffset>
            </wp:positionV>
            <wp:extent cx="65407" cy="154935"/>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5407" cy="154935"/>
                    </a:xfrm>
                    <a:prstGeom prst="rect">
                      <a:avLst/>
                    </a:prstGeom>
                    <a:noFill/>
                    <a:ln>
                      <a:noFill/>
                      <a:prstDash/>
                    </a:ln>
                  </pic:spPr>
                </pic:pic>
              </a:graphicData>
            </a:graphic>
          </wp:anchor>
        </w:drawing>
      </w:r>
      <w:r w:rsidRPr="006D0754">
        <w:rPr>
          <w:rFonts w:ascii="Times New Roman" w:hAnsi="Times New Roman" w:cs="Times New Roman"/>
          <w:b/>
          <w:bCs/>
          <w:sz w:val="24"/>
          <w:szCs w:val="24"/>
        </w:rPr>
        <w:t>Nom et type de l’établissement de formation</w:t>
      </w:r>
      <w:r w:rsidRPr="006D0754">
        <w:rPr>
          <w:rFonts w:ascii="Times New Roman" w:hAnsi="Times New Roman" w:cs="Times New Roman"/>
          <w:sz w:val="24"/>
          <w:szCs w:val="24"/>
        </w:rPr>
        <w:t> </w:t>
      </w:r>
      <w:r w:rsidRPr="006D0754">
        <w:rPr>
          <w:rFonts w:ascii="Times New Roman" w:hAnsi="Times New Roman" w:cs="Times New Roman"/>
          <w:b/>
          <w:bCs/>
          <w:sz w:val="24"/>
          <w:szCs w:val="24"/>
        </w:rPr>
        <w:t>:</w:t>
      </w:r>
      <w:r w:rsidRPr="006D0754">
        <w:rPr>
          <w:rFonts w:ascii="Times New Roman" w:hAnsi="Times New Roman" w:cs="Times New Roman"/>
          <w:sz w:val="24"/>
          <w:szCs w:val="24"/>
        </w:rPr>
        <w:t xml:space="preserve"> </w:t>
      </w:r>
      <w:r w:rsidR="006D0754" w:rsidRPr="006D0754">
        <w:rPr>
          <w:rFonts w:ascii="Times New Roman" w:hAnsi="Times New Roman" w:cs="Times New Roman"/>
          <w:sz w:val="24"/>
          <w:szCs w:val="24"/>
        </w:rPr>
        <w:t xml:space="preserve">Institut </w:t>
      </w:r>
      <w:r w:rsidR="008223C2">
        <w:rPr>
          <w:rFonts w:ascii="Times New Roman" w:hAnsi="Times New Roman" w:cs="Times New Roman"/>
          <w:sz w:val="24"/>
          <w:szCs w:val="24"/>
        </w:rPr>
        <w:t>u</w:t>
      </w:r>
      <w:r w:rsidR="006D0754" w:rsidRPr="006D0754">
        <w:rPr>
          <w:rFonts w:ascii="Times New Roman" w:hAnsi="Times New Roman" w:cs="Times New Roman"/>
          <w:sz w:val="24"/>
          <w:szCs w:val="24"/>
        </w:rPr>
        <w:t xml:space="preserve">niversitaire de </w:t>
      </w:r>
      <w:r w:rsidR="008223C2">
        <w:rPr>
          <w:rFonts w:ascii="Times New Roman" w:hAnsi="Times New Roman" w:cs="Times New Roman"/>
          <w:sz w:val="24"/>
          <w:szCs w:val="24"/>
        </w:rPr>
        <w:t>f</w:t>
      </w:r>
      <w:r w:rsidR="006D0754" w:rsidRPr="006D0754">
        <w:rPr>
          <w:rFonts w:ascii="Times New Roman" w:hAnsi="Times New Roman" w:cs="Times New Roman"/>
          <w:sz w:val="24"/>
          <w:szCs w:val="24"/>
        </w:rPr>
        <w:t xml:space="preserve">ormation des </w:t>
      </w:r>
      <w:r w:rsidR="008223C2">
        <w:rPr>
          <w:rFonts w:ascii="Times New Roman" w:hAnsi="Times New Roman" w:cs="Times New Roman"/>
          <w:sz w:val="24"/>
          <w:szCs w:val="24"/>
        </w:rPr>
        <w:t>c</w:t>
      </w:r>
      <w:r w:rsidR="006D0754" w:rsidRPr="006D0754">
        <w:rPr>
          <w:rFonts w:ascii="Times New Roman" w:hAnsi="Times New Roman" w:cs="Times New Roman"/>
          <w:sz w:val="24"/>
          <w:szCs w:val="24"/>
        </w:rPr>
        <w:t>adres (INUFOCAD)</w:t>
      </w:r>
      <w:r w:rsidR="00D36846">
        <w:rPr>
          <w:rFonts w:ascii="Times New Roman" w:hAnsi="Times New Roman"/>
          <w:sz w:val="24"/>
          <w:szCs w:val="24"/>
        </w:rPr>
        <w:t xml:space="preserve"> ; </w:t>
      </w:r>
      <w:r w:rsidR="008223C2">
        <w:rPr>
          <w:rFonts w:ascii="Times New Roman" w:hAnsi="Times New Roman"/>
          <w:sz w:val="24"/>
          <w:szCs w:val="24"/>
        </w:rPr>
        <w:t>e</w:t>
      </w:r>
      <w:r w:rsidR="00C301A9">
        <w:rPr>
          <w:rFonts w:ascii="Times New Roman" w:hAnsi="Times New Roman"/>
          <w:sz w:val="24"/>
          <w:szCs w:val="24"/>
        </w:rPr>
        <w:t xml:space="preserve">nseignement </w:t>
      </w:r>
      <w:r w:rsidR="008223C2">
        <w:rPr>
          <w:rFonts w:ascii="Times New Roman" w:hAnsi="Times New Roman"/>
          <w:sz w:val="24"/>
          <w:szCs w:val="24"/>
        </w:rPr>
        <w:t>s</w:t>
      </w:r>
      <w:r w:rsidR="00C301A9">
        <w:rPr>
          <w:rFonts w:ascii="Times New Roman" w:hAnsi="Times New Roman"/>
          <w:sz w:val="24"/>
          <w:szCs w:val="24"/>
        </w:rPr>
        <w:t xml:space="preserve">upérieur et </w:t>
      </w:r>
      <w:r w:rsidR="008223C2">
        <w:rPr>
          <w:rFonts w:ascii="Times New Roman" w:hAnsi="Times New Roman"/>
          <w:sz w:val="24"/>
          <w:szCs w:val="24"/>
        </w:rPr>
        <w:t>r</w:t>
      </w:r>
      <w:r w:rsidR="001A6860">
        <w:rPr>
          <w:rFonts w:ascii="Times New Roman" w:hAnsi="Times New Roman"/>
          <w:sz w:val="24"/>
          <w:szCs w:val="24"/>
        </w:rPr>
        <w:t>echerche</w:t>
      </w:r>
      <w:r w:rsidR="008223C2">
        <w:rPr>
          <w:rFonts w:ascii="Times New Roman" w:hAnsi="Times New Roman"/>
          <w:sz w:val="24"/>
          <w:szCs w:val="24"/>
        </w:rPr>
        <w:t>,</w:t>
      </w:r>
      <w:r w:rsidR="001A6860">
        <w:rPr>
          <w:rFonts w:ascii="Times New Roman" w:hAnsi="Times New Roman"/>
          <w:sz w:val="24"/>
          <w:szCs w:val="24"/>
        </w:rPr>
        <w:t xml:space="preserve"> </w:t>
      </w:r>
      <w:r w:rsidR="001A6860" w:rsidRPr="006D0754">
        <w:rPr>
          <w:rFonts w:ascii="Times New Roman" w:hAnsi="Times New Roman" w:cs="Times New Roman"/>
          <w:sz w:val="24"/>
          <w:szCs w:val="24"/>
        </w:rPr>
        <w:t>Haïti</w:t>
      </w:r>
      <w:r w:rsidR="006D0754" w:rsidRPr="006D0754">
        <w:rPr>
          <w:rFonts w:ascii="Times New Roman" w:hAnsi="Times New Roman" w:cs="Times New Roman"/>
          <w:sz w:val="24"/>
          <w:szCs w:val="24"/>
        </w:rPr>
        <w:t>.</w:t>
      </w:r>
    </w:p>
    <w:bookmarkEnd w:id="2"/>
    <w:p w14:paraId="03F36AC6" w14:textId="77777777" w:rsidR="00D95592" w:rsidRDefault="00D95592">
      <w:pPr>
        <w:spacing w:after="0" w:line="240" w:lineRule="auto"/>
        <w:ind w:right="113"/>
        <w:rPr>
          <w:rFonts w:ascii="Times New Roman" w:hAnsi="Times New Roman" w:cs="Times New Roman"/>
          <w:b/>
          <w:bCs/>
          <w:sz w:val="24"/>
          <w:szCs w:val="24"/>
        </w:rPr>
      </w:pPr>
    </w:p>
    <w:p w14:paraId="4CE6D561" w14:textId="2B9606E1" w:rsidR="00261DB6" w:rsidRDefault="00000000">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24/06/2024-05/07/2024 </w:t>
      </w:r>
    </w:p>
    <w:p w14:paraId="4E94D097" w14:textId="580636DF" w:rsidR="00261DB6" w:rsidRDefault="00000000">
      <w:pPr>
        <w:pStyle w:val="CVNormal"/>
        <w:ind w:left="0"/>
        <w:jc w:val="both"/>
      </w:pPr>
      <w:r>
        <w:rPr>
          <w:rFonts w:ascii="Times New Roman" w:hAnsi="Times New Roman"/>
          <w:b/>
          <w:bCs/>
          <w:sz w:val="24"/>
          <w:szCs w:val="24"/>
        </w:rPr>
        <w:t>Intitulé du Certificat</w:t>
      </w:r>
      <w:r>
        <w:rPr>
          <w:rFonts w:ascii="Times New Roman" w:hAnsi="Times New Roman"/>
          <w:sz w:val="24"/>
          <w:szCs w:val="24"/>
        </w:rPr>
        <w:t xml:space="preserve"> : Attestation de formation : </w:t>
      </w:r>
      <w:r>
        <w:rPr>
          <w:rFonts w:ascii="Times New Roman" w:hAnsi="Times New Roman"/>
          <w:b/>
          <w:bCs/>
          <w:sz w:val="24"/>
          <w:szCs w:val="24"/>
        </w:rPr>
        <w:t>Programme international de formation en évaluation du développement (PIFED</w:t>
      </w:r>
      <w:r w:rsidR="00D36846">
        <w:rPr>
          <w:rFonts w:ascii="Times New Roman" w:hAnsi="Times New Roman"/>
          <w:b/>
          <w:bCs/>
          <w:sz w:val="24"/>
          <w:szCs w:val="24"/>
        </w:rPr>
        <w:t>,</w:t>
      </w:r>
      <w:r>
        <w:rPr>
          <w:rFonts w:ascii="Times New Roman" w:hAnsi="Times New Roman"/>
          <w:b/>
          <w:bCs/>
          <w:sz w:val="24"/>
          <w:szCs w:val="24"/>
        </w:rPr>
        <w:t xml:space="preserve"> MARRAKECH</w:t>
      </w:r>
      <w:r w:rsidR="00D36846">
        <w:rPr>
          <w:rFonts w:ascii="Times New Roman" w:hAnsi="Times New Roman"/>
          <w:b/>
          <w:bCs/>
          <w:sz w:val="24"/>
          <w:szCs w:val="24"/>
        </w:rPr>
        <w:t>,</w:t>
      </w:r>
      <w:r>
        <w:rPr>
          <w:rFonts w:ascii="Times New Roman" w:hAnsi="Times New Roman"/>
          <w:b/>
          <w:bCs/>
          <w:sz w:val="24"/>
          <w:szCs w:val="24"/>
        </w:rPr>
        <w:t xml:space="preserve"> 2024)</w:t>
      </w:r>
    </w:p>
    <w:p w14:paraId="3E130F57" w14:textId="16FDD3B8" w:rsidR="00261DB6" w:rsidRDefault="00000000">
      <w:pPr>
        <w:pStyle w:val="CVNormal"/>
        <w:ind w:left="0"/>
        <w:jc w:val="both"/>
      </w:pPr>
      <w:r>
        <w:rPr>
          <w:rFonts w:ascii="Times New Roman" w:hAnsi="Times New Roman"/>
          <w:b/>
          <w:bCs/>
          <w:noProof/>
          <w:sz w:val="24"/>
          <w:szCs w:val="24"/>
        </w:rPr>
        <w:drawing>
          <wp:anchor distT="0" distB="0" distL="114300" distR="114300" simplePos="0" relativeHeight="251669504" behindDoc="0" locked="0" layoutInCell="1" allowOverlap="1" wp14:anchorId="34E97C34" wp14:editId="7C4EAD48">
            <wp:simplePos x="0" y="0"/>
            <wp:positionH relativeFrom="column">
              <wp:posOffset>3106417</wp:posOffset>
            </wp:positionH>
            <wp:positionV relativeFrom="paragraph">
              <wp:posOffset>521336</wp:posOffset>
            </wp:positionV>
            <wp:extent cx="356" cy="356"/>
            <wp:effectExtent l="0" t="0" r="0" b="0"/>
            <wp:wrapNone/>
            <wp:docPr id="1" name="Enc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56" cy="356"/>
                    </a:xfrm>
                    <a:prstGeom prst="rect">
                      <a:avLst/>
                    </a:prstGeom>
                    <a:noFill/>
                    <a:ln>
                      <a:noFill/>
                      <a:prstDash/>
                    </a:ln>
                  </pic:spPr>
                </pic:pic>
              </a:graphicData>
            </a:graphic>
          </wp:anchor>
        </w:drawing>
      </w:r>
      <w:r>
        <w:rPr>
          <w:rFonts w:ascii="Times New Roman" w:hAnsi="Times New Roman"/>
          <w:b/>
          <w:bCs/>
          <w:noProof/>
          <w:sz w:val="24"/>
          <w:szCs w:val="24"/>
        </w:rPr>
        <w:drawing>
          <wp:anchor distT="0" distB="0" distL="114300" distR="114300" simplePos="0" relativeHeight="251666432" behindDoc="0" locked="0" layoutInCell="1" allowOverlap="1" wp14:anchorId="715A8D8D" wp14:editId="39F557BA">
            <wp:simplePos x="0" y="0"/>
            <wp:positionH relativeFrom="column">
              <wp:posOffset>3106674</wp:posOffset>
            </wp:positionH>
            <wp:positionV relativeFrom="paragraph">
              <wp:posOffset>892289</wp:posOffset>
            </wp:positionV>
            <wp:extent cx="356" cy="356"/>
            <wp:effectExtent l="0" t="0" r="0" b="0"/>
            <wp:wrapNone/>
            <wp:docPr id="2" name="Enc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6" cy="356"/>
                    </a:xfrm>
                    <a:prstGeom prst="rect">
                      <a:avLst/>
                    </a:prstGeom>
                    <a:noFill/>
                    <a:ln>
                      <a:noFill/>
                      <a:prstDash/>
                    </a:ln>
                  </pic:spPr>
                </pic:pic>
              </a:graphicData>
            </a:graphic>
          </wp:anchor>
        </w:drawing>
      </w:r>
      <w:r>
        <w:rPr>
          <w:rFonts w:ascii="Times New Roman" w:hAnsi="Times New Roman"/>
          <w:b/>
          <w:bCs/>
          <w:sz w:val="24"/>
          <w:szCs w:val="24"/>
        </w:rPr>
        <w:t xml:space="preserve">Principales compétences </w:t>
      </w:r>
      <w:r w:rsidR="00D36846">
        <w:rPr>
          <w:rFonts w:ascii="Times New Roman" w:hAnsi="Times New Roman"/>
          <w:b/>
          <w:bCs/>
          <w:sz w:val="24"/>
          <w:szCs w:val="24"/>
        </w:rPr>
        <w:t>p</w:t>
      </w:r>
      <w:r>
        <w:rPr>
          <w:rFonts w:ascii="Times New Roman" w:hAnsi="Times New Roman"/>
          <w:b/>
          <w:bCs/>
          <w:sz w:val="24"/>
          <w:szCs w:val="24"/>
        </w:rPr>
        <w:t>rofessionnelles couvertes</w:t>
      </w:r>
      <w:r>
        <w:rPr>
          <w:rFonts w:ascii="Times New Roman" w:hAnsi="Times New Roman"/>
          <w:sz w:val="24"/>
          <w:szCs w:val="24"/>
        </w:rPr>
        <w:t> : les enjeux actuels de l’évaluation (la gestion axée sur les résultats ;</w:t>
      </w:r>
      <w:r w:rsidR="00D36846">
        <w:rPr>
          <w:rFonts w:ascii="Times New Roman" w:hAnsi="Times New Roman"/>
          <w:sz w:val="24"/>
          <w:szCs w:val="24"/>
        </w:rPr>
        <w:t xml:space="preserve"> les</w:t>
      </w:r>
      <w:r>
        <w:rPr>
          <w:rFonts w:ascii="Times New Roman" w:hAnsi="Times New Roman"/>
          <w:sz w:val="24"/>
          <w:szCs w:val="24"/>
        </w:rPr>
        <w:t xml:space="preserve"> enjeux de la pratique évaluative dans le cadre du </w:t>
      </w:r>
      <w:r>
        <w:rPr>
          <w:rFonts w:ascii="Times New Roman" w:hAnsi="Times New Roman"/>
          <w:sz w:val="24"/>
          <w:szCs w:val="24"/>
        </w:rPr>
        <w:lastRenderedPageBreak/>
        <w:t>développement international et ses « nouveaux » enjeux, en lien avec l’</w:t>
      </w:r>
      <w:r w:rsidR="00D36846">
        <w:rPr>
          <w:rFonts w:ascii="Times New Roman" w:hAnsi="Times New Roman"/>
          <w:sz w:val="24"/>
          <w:szCs w:val="24"/>
        </w:rPr>
        <w:t>A</w:t>
      </w:r>
      <w:r>
        <w:rPr>
          <w:rFonts w:ascii="Times New Roman" w:hAnsi="Times New Roman"/>
          <w:sz w:val="24"/>
          <w:szCs w:val="24"/>
        </w:rPr>
        <w:t>genda 2030 et les objectifs de développement durable,</w:t>
      </w:r>
      <w:r w:rsidR="00D36846">
        <w:rPr>
          <w:rFonts w:ascii="Times New Roman" w:hAnsi="Times New Roman"/>
          <w:sz w:val="24"/>
          <w:szCs w:val="24"/>
        </w:rPr>
        <w:t xml:space="preserve"> </w:t>
      </w:r>
      <w:proofErr w:type="spellStart"/>
      <w:r w:rsidR="00D36846">
        <w:rPr>
          <w:rFonts w:ascii="Times New Roman" w:hAnsi="Times New Roman"/>
          <w:sz w:val="24"/>
          <w:szCs w:val="24"/>
        </w:rPr>
        <w:t>etc</w:t>
      </w:r>
      <w:proofErr w:type="spellEnd"/>
      <w:r>
        <w:rPr>
          <w:rFonts w:ascii="Times New Roman" w:hAnsi="Times New Roman"/>
          <w:sz w:val="24"/>
          <w:szCs w:val="24"/>
        </w:rPr>
        <w:t xml:space="preserve"> ) ; le modèle d’intervention</w:t>
      </w:r>
      <w:r w:rsidR="00D36846">
        <w:rPr>
          <w:rFonts w:ascii="Times New Roman" w:hAnsi="Times New Roman"/>
          <w:sz w:val="24"/>
          <w:szCs w:val="24"/>
        </w:rPr>
        <w:t xml:space="preserve"> </w:t>
      </w:r>
      <w:r>
        <w:rPr>
          <w:rFonts w:ascii="Times New Roman" w:hAnsi="Times New Roman"/>
          <w:sz w:val="24"/>
          <w:szCs w:val="24"/>
        </w:rPr>
        <w:t>(le modèle logique, la théorie du changement</w:t>
      </w:r>
      <w:r w:rsidR="00D36846">
        <w:rPr>
          <w:rFonts w:ascii="Times New Roman" w:hAnsi="Times New Roman"/>
          <w:sz w:val="24"/>
          <w:szCs w:val="24"/>
        </w:rPr>
        <w:t xml:space="preserve">, </w:t>
      </w:r>
      <w:proofErr w:type="spellStart"/>
      <w:r w:rsidR="00D36846">
        <w:rPr>
          <w:rFonts w:ascii="Times New Roman" w:hAnsi="Times New Roman"/>
          <w:sz w:val="24"/>
          <w:szCs w:val="24"/>
        </w:rPr>
        <w:t>etc</w:t>
      </w:r>
      <w:proofErr w:type="spellEnd"/>
      <w:r>
        <w:rPr>
          <w:rFonts w:ascii="Times New Roman" w:hAnsi="Times New Roman"/>
          <w:sz w:val="24"/>
          <w:szCs w:val="24"/>
        </w:rPr>
        <w:t>) ; le processus d’évaluation ;</w:t>
      </w:r>
      <w:r w:rsidR="00D36846">
        <w:rPr>
          <w:rFonts w:ascii="Times New Roman" w:hAnsi="Times New Roman"/>
          <w:sz w:val="24"/>
          <w:szCs w:val="24"/>
        </w:rPr>
        <w:t xml:space="preserve"> </w:t>
      </w:r>
      <w:r>
        <w:rPr>
          <w:rFonts w:ascii="Times New Roman" w:hAnsi="Times New Roman"/>
          <w:sz w:val="24"/>
          <w:szCs w:val="24"/>
        </w:rPr>
        <w:t xml:space="preserve">les questions d’évaluation et la matrice d’évaluation ; la mesure des effets ; les stratégies de collecte et d’analyse des données ;  la communication des résultats ;  la gestion de l’évaluation. </w:t>
      </w:r>
    </w:p>
    <w:p w14:paraId="7C405850" w14:textId="4ED0AC7B" w:rsidR="00261DB6" w:rsidRDefault="00000000">
      <w:pPr>
        <w:ind w:right="113"/>
      </w:pPr>
      <w:r>
        <w:rPr>
          <w:rFonts w:ascii="Times New Roman" w:hAnsi="Times New Roman" w:cs="Times New Roman"/>
          <w:b/>
          <w:bCs/>
          <w:noProof/>
          <w:sz w:val="24"/>
          <w:szCs w:val="24"/>
        </w:rPr>
        <w:drawing>
          <wp:anchor distT="0" distB="0" distL="114300" distR="114300" simplePos="0" relativeHeight="251674624" behindDoc="0" locked="0" layoutInCell="1" allowOverlap="1" wp14:anchorId="14335E01" wp14:editId="11AA0144">
            <wp:simplePos x="0" y="0"/>
            <wp:positionH relativeFrom="column">
              <wp:posOffset>3013706</wp:posOffset>
            </wp:positionH>
            <wp:positionV relativeFrom="paragraph">
              <wp:posOffset>-34920</wp:posOffset>
            </wp:positionV>
            <wp:extent cx="65407" cy="154935"/>
            <wp:effectExtent l="0" t="0" r="0" b="0"/>
            <wp:wrapNone/>
            <wp:docPr id="3" name="Enc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5407" cy="154935"/>
                    </a:xfrm>
                    <a:prstGeom prst="rect">
                      <a:avLst/>
                    </a:prstGeom>
                    <a:noFill/>
                    <a:ln>
                      <a:noFill/>
                      <a:prstDash/>
                    </a:ln>
                  </pic:spPr>
                </pic:pic>
              </a:graphicData>
            </a:graphic>
          </wp:anchor>
        </w:drawing>
      </w:r>
      <w:r>
        <w:rPr>
          <w:rFonts w:ascii="Times New Roman" w:hAnsi="Times New Roman" w:cs="Times New Roman"/>
          <w:b/>
          <w:bCs/>
          <w:sz w:val="24"/>
          <w:szCs w:val="24"/>
        </w:rPr>
        <w:t>Nom et type de l’établissement de formation</w:t>
      </w:r>
      <w:r>
        <w:rPr>
          <w:rFonts w:ascii="Times New Roman" w:hAnsi="Times New Roman" w:cs="Times New Roman"/>
          <w:sz w:val="24"/>
          <w:szCs w:val="24"/>
        </w:rPr>
        <w:t> </w:t>
      </w:r>
      <w:r>
        <w:rPr>
          <w:rFonts w:ascii="Times New Roman" w:hAnsi="Times New Roman" w:cs="Times New Roman"/>
          <w:b/>
          <w:bCs/>
          <w:sz w:val="24"/>
          <w:szCs w:val="24"/>
        </w:rPr>
        <w:t>:</w:t>
      </w:r>
      <w:r>
        <w:rPr>
          <w:rFonts w:ascii="Times New Roman" w:hAnsi="Times New Roman" w:cs="Times New Roman"/>
          <w:sz w:val="24"/>
          <w:szCs w:val="24"/>
        </w:rPr>
        <w:t xml:space="preserve"> </w:t>
      </w:r>
      <w:r w:rsidR="00D36846" w:rsidRPr="00D36846">
        <w:rPr>
          <w:rFonts w:ascii="Times New Roman" w:hAnsi="Times New Roman" w:cs="Times New Roman"/>
          <w:sz w:val="24"/>
          <w:szCs w:val="24"/>
        </w:rPr>
        <w:t>É</w:t>
      </w:r>
      <w:r>
        <w:rPr>
          <w:rFonts w:ascii="Times New Roman" w:hAnsi="Times New Roman" w:cs="Times New Roman"/>
          <w:sz w:val="24"/>
          <w:szCs w:val="24"/>
        </w:rPr>
        <w:t xml:space="preserve">cole </w:t>
      </w:r>
      <w:r w:rsidR="00D36846">
        <w:rPr>
          <w:rFonts w:ascii="Times New Roman" w:hAnsi="Times New Roman" w:cs="Times New Roman"/>
          <w:sz w:val="24"/>
          <w:szCs w:val="24"/>
        </w:rPr>
        <w:t>n</w:t>
      </w:r>
      <w:r>
        <w:rPr>
          <w:rFonts w:ascii="Times New Roman" w:hAnsi="Times New Roman" w:cs="Times New Roman"/>
          <w:sz w:val="24"/>
          <w:szCs w:val="24"/>
        </w:rPr>
        <w:t xml:space="preserve">ationale d’administration publique (ENAP) </w:t>
      </w:r>
      <w:r w:rsidR="00C301A9">
        <w:rPr>
          <w:rFonts w:ascii="Times New Roman" w:hAnsi="Times New Roman"/>
          <w:sz w:val="24"/>
          <w:szCs w:val="24"/>
        </w:rPr>
        <w:t>(</w:t>
      </w:r>
      <w:r w:rsidR="00D36846">
        <w:rPr>
          <w:rFonts w:ascii="Times New Roman" w:hAnsi="Times New Roman"/>
          <w:sz w:val="24"/>
          <w:szCs w:val="24"/>
        </w:rPr>
        <w:t>e</w:t>
      </w:r>
      <w:r w:rsidR="00C301A9">
        <w:rPr>
          <w:rFonts w:ascii="Times New Roman" w:hAnsi="Times New Roman"/>
          <w:sz w:val="24"/>
          <w:szCs w:val="24"/>
        </w:rPr>
        <w:t xml:space="preserve">nseignement </w:t>
      </w:r>
      <w:r w:rsidR="00D36846">
        <w:rPr>
          <w:rFonts w:ascii="Times New Roman" w:hAnsi="Times New Roman"/>
          <w:sz w:val="24"/>
          <w:szCs w:val="24"/>
        </w:rPr>
        <w:t>s</w:t>
      </w:r>
      <w:r w:rsidR="00C301A9">
        <w:rPr>
          <w:rFonts w:ascii="Times New Roman" w:hAnsi="Times New Roman"/>
          <w:sz w:val="24"/>
          <w:szCs w:val="24"/>
        </w:rPr>
        <w:t xml:space="preserve">upérieur et </w:t>
      </w:r>
      <w:r w:rsidR="00D36846">
        <w:rPr>
          <w:rFonts w:ascii="Times New Roman" w:hAnsi="Times New Roman"/>
          <w:sz w:val="24"/>
          <w:szCs w:val="24"/>
        </w:rPr>
        <w:t>r</w:t>
      </w:r>
      <w:r w:rsidR="00C301A9">
        <w:rPr>
          <w:rFonts w:ascii="Times New Roman" w:hAnsi="Times New Roman"/>
          <w:sz w:val="24"/>
          <w:szCs w:val="24"/>
        </w:rPr>
        <w:t>echerche</w:t>
      </w:r>
      <w:proofErr w:type="gramStart"/>
      <w:r w:rsidR="00C301A9">
        <w:rPr>
          <w:rFonts w:ascii="Times New Roman" w:hAnsi="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hyperlink r:id="rId14" w:history="1">
        <w:r>
          <w:rPr>
            <w:rStyle w:val="Lienhypertexte"/>
            <w:rFonts w:ascii="Times New Roman" w:hAnsi="Times New Roman" w:cs="Times New Roman"/>
            <w:sz w:val="24"/>
            <w:szCs w:val="24"/>
          </w:rPr>
          <w:t>international@enap.ca</w:t>
        </w:r>
      </w:hyperlink>
      <w:r>
        <w:rPr>
          <w:rFonts w:ascii="Times New Roman" w:hAnsi="Times New Roman" w:cs="Times New Roman"/>
          <w:sz w:val="24"/>
          <w:szCs w:val="24"/>
        </w:rPr>
        <w:t xml:space="preserve">; </w:t>
      </w:r>
      <w:hyperlink r:id="rId15" w:history="1">
        <w:r>
          <w:rPr>
            <w:rStyle w:val="Lienhypertexte"/>
            <w:rFonts w:ascii="Times New Roman" w:hAnsi="Times New Roman" w:cs="Times New Roman"/>
            <w:sz w:val="24"/>
            <w:szCs w:val="24"/>
          </w:rPr>
          <w:t>https://enap.ca/</w:t>
        </w:r>
      </w:hyperlink>
      <w:r>
        <w:rPr>
          <w:rFonts w:ascii="Times New Roman" w:hAnsi="Times New Roman" w:cs="Times New Roman"/>
          <w:sz w:val="24"/>
          <w:szCs w:val="24"/>
        </w:rPr>
        <w:t>; Québec</w:t>
      </w:r>
      <w:r w:rsidR="00D36846">
        <w:rPr>
          <w:rFonts w:ascii="Times New Roman" w:hAnsi="Times New Roman" w:cs="Times New Roman"/>
          <w:sz w:val="24"/>
          <w:szCs w:val="24"/>
        </w:rPr>
        <w:t>,</w:t>
      </w:r>
      <w:r>
        <w:rPr>
          <w:rFonts w:ascii="Times New Roman" w:hAnsi="Times New Roman" w:cs="Times New Roman"/>
          <w:sz w:val="24"/>
          <w:szCs w:val="24"/>
        </w:rPr>
        <w:t xml:space="preserve"> C</w:t>
      </w:r>
      <w:r w:rsidR="00D36846">
        <w:rPr>
          <w:rFonts w:ascii="Times New Roman" w:hAnsi="Times New Roman" w:cs="Times New Roman"/>
          <w:sz w:val="24"/>
          <w:szCs w:val="24"/>
        </w:rPr>
        <w:t>anada</w:t>
      </w:r>
      <w:r>
        <w:rPr>
          <w:rFonts w:ascii="Times New Roman" w:hAnsi="Times New Roman" w:cs="Times New Roman"/>
          <w:sz w:val="24"/>
          <w:szCs w:val="24"/>
        </w:rPr>
        <w:t>.</w:t>
      </w:r>
    </w:p>
    <w:p w14:paraId="4B8901DA" w14:textId="77777777" w:rsidR="00261DB6" w:rsidRPr="005265DF" w:rsidRDefault="00261DB6">
      <w:pPr>
        <w:spacing w:after="120" w:line="276" w:lineRule="auto"/>
        <w:ind w:left="1418" w:hanging="710"/>
        <w:rPr>
          <w:sz w:val="4"/>
          <w:szCs w:val="4"/>
        </w:rPr>
      </w:pPr>
    </w:p>
    <w:p w14:paraId="6218EDB9" w14:textId="77777777" w:rsidR="00261DB6" w:rsidRDefault="00000000">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14/01/2024 -11/02/2024 </w:t>
      </w:r>
    </w:p>
    <w:p w14:paraId="7164B0C4" w14:textId="77777777" w:rsidR="00261DB6" w:rsidRDefault="00000000">
      <w:pPr>
        <w:pStyle w:val="CVNormal"/>
        <w:ind w:left="0"/>
        <w:jc w:val="both"/>
      </w:pPr>
      <w:r>
        <w:rPr>
          <w:rFonts w:ascii="Times New Roman" w:hAnsi="Times New Roman"/>
          <w:b/>
          <w:bCs/>
          <w:sz w:val="24"/>
          <w:szCs w:val="24"/>
        </w:rPr>
        <w:t>Intitulé du Certificat</w:t>
      </w:r>
      <w:r>
        <w:rPr>
          <w:rFonts w:ascii="Times New Roman" w:hAnsi="Times New Roman"/>
          <w:sz w:val="24"/>
          <w:szCs w:val="24"/>
        </w:rPr>
        <w:t xml:space="preserve"> : Badge de réussite : </w:t>
      </w:r>
      <w:r>
        <w:rPr>
          <w:rFonts w:ascii="Times New Roman" w:hAnsi="Times New Roman"/>
          <w:b/>
          <w:bCs/>
          <w:sz w:val="24"/>
          <w:szCs w:val="24"/>
        </w:rPr>
        <w:t>Corruption, favoritisme, détournement… comment les prévenir dans la gestion locale ?</w:t>
      </w:r>
    </w:p>
    <w:p w14:paraId="3EDE31E2" w14:textId="08D80CB1" w:rsidR="00261DB6" w:rsidRDefault="00000000">
      <w:pPr>
        <w:pStyle w:val="CVNormal"/>
        <w:ind w:left="0"/>
        <w:jc w:val="both"/>
      </w:pPr>
      <w:r>
        <w:rPr>
          <w:rFonts w:ascii="Times New Roman" w:hAnsi="Times New Roman"/>
          <w:b/>
          <w:bCs/>
          <w:sz w:val="24"/>
          <w:szCs w:val="24"/>
        </w:rPr>
        <w:t xml:space="preserve">Principales compétences </w:t>
      </w:r>
      <w:r w:rsidR="007061F4">
        <w:rPr>
          <w:rFonts w:ascii="Times New Roman" w:hAnsi="Times New Roman"/>
          <w:b/>
          <w:bCs/>
          <w:sz w:val="24"/>
          <w:szCs w:val="24"/>
        </w:rPr>
        <w:t>p</w:t>
      </w:r>
      <w:r>
        <w:rPr>
          <w:rFonts w:ascii="Times New Roman" w:hAnsi="Times New Roman"/>
          <w:b/>
          <w:bCs/>
          <w:sz w:val="24"/>
          <w:szCs w:val="24"/>
        </w:rPr>
        <w:t>rofessionnelles couvertes</w:t>
      </w:r>
      <w:r>
        <w:rPr>
          <w:rFonts w:ascii="Times New Roman" w:hAnsi="Times New Roman"/>
          <w:sz w:val="24"/>
          <w:szCs w:val="24"/>
        </w:rPr>
        <w:t xml:space="preserve"> : </w:t>
      </w:r>
      <w:r w:rsidR="007061F4">
        <w:rPr>
          <w:rFonts w:ascii="Times New Roman" w:hAnsi="Times New Roman"/>
          <w:sz w:val="24"/>
          <w:szCs w:val="24"/>
        </w:rPr>
        <w:t>d</w:t>
      </w:r>
      <w:r>
        <w:rPr>
          <w:rFonts w:ascii="Times New Roman" w:hAnsi="Times New Roman"/>
          <w:sz w:val="24"/>
          <w:szCs w:val="24"/>
        </w:rPr>
        <w:t>éfinir la notion de corruption et ses différentes formes</w:t>
      </w:r>
      <w:r w:rsidR="00C301A9">
        <w:rPr>
          <w:rFonts w:ascii="Times New Roman" w:hAnsi="Times New Roman"/>
          <w:sz w:val="24"/>
          <w:szCs w:val="24"/>
        </w:rPr>
        <w:t xml:space="preserve"> ; </w:t>
      </w:r>
      <w:r w:rsidR="00717473">
        <w:rPr>
          <w:rFonts w:ascii="Times New Roman" w:hAnsi="Times New Roman"/>
          <w:sz w:val="24"/>
          <w:szCs w:val="24"/>
        </w:rPr>
        <w:t>i</w:t>
      </w:r>
      <w:r>
        <w:rPr>
          <w:rFonts w:ascii="Times New Roman" w:hAnsi="Times New Roman"/>
          <w:sz w:val="24"/>
          <w:szCs w:val="24"/>
        </w:rPr>
        <w:t>dentifier les risques d’atteinte à la probité dans la gestion publique locale</w:t>
      </w:r>
      <w:r w:rsidR="00C301A9">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i</w:t>
      </w:r>
      <w:r>
        <w:rPr>
          <w:rFonts w:ascii="Times New Roman" w:hAnsi="Times New Roman"/>
          <w:sz w:val="24"/>
          <w:szCs w:val="24"/>
        </w:rPr>
        <w:t>dentifier des mesures de prévention de la corruption au sein des collectivités territoriales</w:t>
      </w:r>
      <w:r w:rsidR="00C301A9">
        <w:rPr>
          <w:rFonts w:ascii="Times New Roman" w:hAnsi="Times New Roman"/>
          <w:sz w:val="24"/>
          <w:szCs w:val="24"/>
        </w:rPr>
        <w:t>.</w:t>
      </w:r>
    </w:p>
    <w:p w14:paraId="6D2C8D7B" w14:textId="2B932D2B" w:rsidR="00261DB6" w:rsidRDefault="00000000">
      <w:pPr>
        <w:ind w:right="113"/>
      </w:pPr>
      <w:r>
        <w:rPr>
          <w:rFonts w:ascii="Times New Roman" w:hAnsi="Times New Roman" w:cs="Times New Roman"/>
          <w:b/>
          <w:bCs/>
          <w:sz w:val="24"/>
          <w:szCs w:val="24"/>
        </w:rPr>
        <w:t>Nom et type de l’établissement de formation</w:t>
      </w:r>
      <w:r>
        <w:rPr>
          <w:rFonts w:ascii="Times New Roman" w:hAnsi="Times New Roman" w:cs="Times New Roman"/>
          <w:sz w:val="24"/>
          <w:szCs w:val="24"/>
        </w:rPr>
        <w:t> </w:t>
      </w:r>
      <w:r>
        <w:rPr>
          <w:rFonts w:ascii="Times New Roman" w:hAnsi="Times New Roman" w:cs="Times New Roman"/>
          <w:b/>
          <w:bCs/>
          <w:sz w:val="24"/>
          <w:szCs w:val="24"/>
        </w:rPr>
        <w:t>:</w:t>
      </w:r>
      <w:r>
        <w:rPr>
          <w:rFonts w:ascii="Times New Roman" w:hAnsi="Times New Roman" w:cs="Times New Roman"/>
          <w:sz w:val="24"/>
          <w:szCs w:val="24"/>
        </w:rPr>
        <w:t xml:space="preserve"> Agence française anticorruption (AFA), France Université Numérique</w:t>
      </w:r>
      <w:r w:rsidR="007061F4">
        <w:rPr>
          <w:rFonts w:ascii="Times New Roman" w:hAnsi="Times New Roman" w:cs="Times New Roman"/>
          <w:sz w:val="24"/>
          <w:szCs w:val="24"/>
        </w:rPr>
        <w:t xml:space="preserve"> : </w:t>
      </w:r>
      <w:hyperlink r:id="rId16" w:history="1">
        <w:r w:rsidR="007061F4" w:rsidRPr="004A1FA6">
          <w:rPr>
            <w:rStyle w:val="Lienhypertexte"/>
            <w:rFonts w:ascii="Times New Roman" w:hAnsi="Times New Roman" w:cs="Times New Roman"/>
            <w:sz w:val="24"/>
            <w:szCs w:val="24"/>
          </w:rPr>
          <w:t>contact@fun-mooc.fr</w:t>
        </w:r>
      </w:hyperlink>
      <w:r>
        <w:rPr>
          <w:rFonts w:ascii="Times New Roman" w:hAnsi="Times New Roman" w:cs="Times New Roman"/>
          <w:sz w:val="24"/>
          <w:szCs w:val="24"/>
        </w:rPr>
        <w:t xml:space="preserve">; </w:t>
      </w:r>
      <w:hyperlink r:id="rId17" w:history="1">
        <w:r>
          <w:rPr>
            <w:rStyle w:val="Lienhypertexte"/>
            <w:rFonts w:ascii="Times New Roman" w:hAnsi="Times New Roman" w:cs="Times New Roman"/>
            <w:sz w:val="24"/>
            <w:szCs w:val="24"/>
          </w:rPr>
          <w:t>https://www.france-université-numerique.fr/</w:t>
        </w:r>
      </w:hyperlink>
      <w:r w:rsidR="007061F4">
        <w:rPr>
          <w:rFonts w:ascii="Times New Roman" w:hAnsi="Times New Roman" w:cs="Times New Roman"/>
          <w:sz w:val="24"/>
          <w:szCs w:val="24"/>
        </w:rPr>
        <w:t>; France</w:t>
      </w:r>
      <w:r>
        <w:rPr>
          <w:rFonts w:ascii="Times New Roman" w:hAnsi="Times New Roman" w:cs="Times New Roman"/>
          <w:sz w:val="24"/>
          <w:szCs w:val="24"/>
        </w:rPr>
        <w:t>.</w:t>
      </w:r>
    </w:p>
    <w:p w14:paraId="613C947A" w14:textId="77777777" w:rsidR="00261DB6" w:rsidRDefault="00261DB6">
      <w:pPr>
        <w:spacing w:after="0" w:line="240" w:lineRule="auto"/>
        <w:ind w:right="113"/>
        <w:rPr>
          <w:rFonts w:ascii="Times New Roman" w:hAnsi="Times New Roman" w:cs="Times New Roman"/>
          <w:b/>
          <w:bCs/>
          <w:sz w:val="24"/>
          <w:szCs w:val="24"/>
        </w:rPr>
      </w:pPr>
    </w:p>
    <w:p w14:paraId="6C1902A1" w14:textId="77777777" w:rsidR="00261DB6" w:rsidRDefault="00000000">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16/12/2015-18/12/2015 </w:t>
      </w:r>
    </w:p>
    <w:p w14:paraId="1686D36D" w14:textId="54490708" w:rsidR="00261DB6" w:rsidRDefault="00000000">
      <w:pPr>
        <w:pStyle w:val="CVNormal"/>
        <w:ind w:left="0"/>
        <w:jc w:val="both"/>
      </w:pPr>
      <w:r>
        <w:rPr>
          <w:rFonts w:ascii="Times New Roman" w:hAnsi="Times New Roman"/>
          <w:b/>
          <w:bCs/>
          <w:sz w:val="24"/>
          <w:szCs w:val="24"/>
        </w:rPr>
        <w:t xml:space="preserve">Intitulé du </w:t>
      </w:r>
      <w:r w:rsidR="007061F4">
        <w:rPr>
          <w:rFonts w:ascii="Times New Roman" w:hAnsi="Times New Roman"/>
          <w:b/>
          <w:bCs/>
          <w:sz w:val="24"/>
          <w:szCs w:val="24"/>
        </w:rPr>
        <w:t>c</w:t>
      </w:r>
      <w:r>
        <w:rPr>
          <w:rFonts w:ascii="Times New Roman" w:hAnsi="Times New Roman"/>
          <w:b/>
          <w:bCs/>
          <w:sz w:val="24"/>
          <w:szCs w:val="24"/>
        </w:rPr>
        <w:t>ertificat</w:t>
      </w:r>
      <w:r>
        <w:rPr>
          <w:rFonts w:ascii="Times New Roman" w:hAnsi="Times New Roman"/>
          <w:sz w:val="24"/>
          <w:szCs w:val="24"/>
        </w:rPr>
        <w:t xml:space="preserve"> : Attestation de formation : </w:t>
      </w:r>
      <w:r w:rsidR="007061F4" w:rsidRPr="007061F4">
        <w:rPr>
          <w:rFonts w:ascii="Times New Roman" w:hAnsi="Times New Roman"/>
          <w:sz w:val="24"/>
          <w:szCs w:val="24"/>
        </w:rPr>
        <w:t>É</w:t>
      </w:r>
      <w:r>
        <w:rPr>
          <w:rFonts w:ascii="Times New Roman" w:hAnsi="Times New Roman"/>
          <w:sz w:val="24"/>
          <w:szCs w:val="24"/>
        </w:rPr>
        <w:t>DUCATION FINANCI</w:t>
      </w:r>
      <w:r w:rsidR="00D4632A" w:rsidRPr="00D4632A">
        <w:rPr>
          <w:rFonts w:ascii="Times New Roman" w:hAnsi="Times New Roman"/>
          <w:sz w:val="24"/>
          <w:szCs w:val="24"/>
        </w:rPr>
        <w:t>È</w:t>
      </w:r>
      <w:r>
        <w:rPr>
          <w:rFonts w:ascii="Times New Roman" w:hAnsi="Times New Roman"/>
          <w:sz w:val="24"/>
          <w:szCs w:val="24"/>
        </w:rPr>
        <w:t>RE</w:t>
      </w:r>
    </w:p>
    <w:p w14:paraId="4D69B6AB" w14:textId="47CCD01C" w:rsidR="00261DB6" w:rsidRDefault="00000000">
      <w:pPr>
        <w:pStyle w:val="CVNormal"/>
        <w:ind w:left="0"/>
        <w:jc w:val="both"/>
      </w:pPr>
      <w:r>
        <w:rPr>
          <w:rFonts w:ascii="Times New Roman" w:hAnsi="Times New Roman"/>
          <w:b/>
          <w:bCs/>
          <w:sz w:val="24"/>
          <w:szCs w:val="24"/>
        </w:rPr>
        <w:t xml:space="preserve">Principales compétences </w:t>
      </w:r>
      <w:r w:rsidR="007061F4">
        <w:rPr>
          <w:rFonts w:ascii="Times New Roman" w:hAnsi="Times New Roman"/>
          <w:b/>
          <w:bCs/>
          <w:sz w:val="24"/>
          <w:szCs w:val="24"/>
        </w:rPr>
        <w:t>p</w:t>
      </w:r>
      <w:r>
        <w:rPr>
          <w:rFonts w:ascii="Times New Roman" w:hAnsi="Times New Roman"/>
          <w:b/>
          <w:bCs/>
          <w:sz w:val="24"/>
          <w:szCs w:val="24"/>
        </w:rPr>
        <w:t>rofessionnelles couvertes</w:t>
      </w:r>
      <w:r>
        <w:rPr>
          <w:rFonts w:ascii="Times New Roman" w:hAnsi="Times New Roman"/>
          <w:sz w:val="24"/>
          <w:szCs w:val="24"/>
        </w:rPr>
        <w:t xml:space="preserve"> : </w:t>
      </w:r>
      <w:r w:rsidR="007061F4">
        <w:rPr>
          <w:rFonts w:ascii="Times New Roman" w:hAnsi="Times New Roman"/>
          <w:sz w:val="24"/>
          <w:szCs w:val="24"/>
        </w:rPr>
        <w:t>é</w:t>
      </w:r>
      <w:r>
        <w:rPr>
          <w:rFonts w:ascii="Times New Roman" w:hAnsi="Times New Roman"/>
          <w:sz w:val="24"/>
          <w:szCs w:val="24"/>
        </w:rPr>
        <w:t>pargne</w:t>
      </w:r>
      <w:r w:rsidR="00C301A9">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b</w:t>
      </w:r>
      <w:r>
        <w:rPr>
          <w:rFonts w:ascii="Times New Roman" w:hAnsi="Times New Roman"/>
          <w:sz w:val="24"/>
          <w:szCs w:val="24"/>
        </w:rPr>
        <w:t>udgétisation</w:t>
      </w:r>
      <w:r w:rsidR="00C301A9">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s</w:t>
      </w:r>
      <w:r>
        <w:rPr>
          <w:rFonts w:ascii="Times New Roman" w:hAnsi="Times New Roman"/>
          <w:sz w:val="24"/>
          <w:szCs w:val="24"/>
        </w:rPr>
        <w:t>ervices financiers</w:t>
      </w:r>
      <w:r w:rsidR="00C301A9">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g</w:t>
      </w:r>
      <w:r>
        <w:rPr>
          <w:rFonts w:ascii="Times New Roman" w:hAnsi="Times New Roman"/>
          <w:sz w:val="24"/>
          <w:szCs w:val="24"/>
        </w:rPr>
        <w:t>estion de la dette</w:t>
      </w:r>
      <w:r w:rsidR="00C301A9">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n</w:t>
      </w:r>
      <w:r>
        <w:rPr>
          <w:rFonts w:ascii="Times New Roman" w:hAnsi="Times New Roman"/>
          <w:sz w:val="24"/>
          <w:szCs w:val="24"/>
        </w:rPr>
        <w:t>égociation financière</w:t>
      </w:r>
      <w:r w:rsidR="00C301A9">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t</w:t>
      </w:r>
      <w:r>
        <w:rPr>
          <w:rFonts w:ascii="Times New Roman" w:hAnsi="Times New Roman"/>
          <w:sz w:val="24"/>
          <w:szCs w:val="24"/>
        </w:rPr>
        <w:t>enue des livres comptables</w:t>
      </w:r>
      <w:r w:rsidR="000C3693">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c</w:t>
      </w:r>
      <w:r>
        <w:rPr>
          <w:rFonts w:ascii="Times New Roman" w:hAnsi="Times New Roman"/>
          <w:sz w:val="24"/>
          <w:szCs w:val="24"/>
        </w:rPr>
        <w:t>adre r</w:t>
      </w:r>
      <w:r w:rsidR="00F75C13">
        <w:rPr>
          <w:rFonts w:ascii="Times New Roman" w:hAnsi="Times New Roman"/>
          <w:sz w:val="24"/>
          <w:szCs w:val="24"/>
        </w:rPr>
        <w:t>é</w:t>
      </w:r>
      <w:r>
        <w:rPr>
          <w:rFonts w:ascii="Times New Roman" w:hAnsi="Times New Roman"/>
          <w:sz w:val="24"/>
          <w:szCs w:val="24"/>
        </w:rPr>
        <w:t>glementaire</w:t>
      </w:r>
      <w:r w:rsidR="000C3693">
        <w:rPr>
          <w:rFonts w:ascii="Times New Roman" w:hAnsi="Times New Roman"/>
          <w:sz w:val="24"/>
          <w:szCs w:val="24"/>
        </w:rPr>
        <w:t> ;</w:t>
      </w:r>
      <w:r>
        <w:rPr>
          <w:rFonts w:ascii="Times New Roman" w:hAnsi="Times New Roman"/>
          <w:sz w:val="24"/>
          <w:szCs w:val="24"/>
        </w:rPr>
        <w:t xml:space="preserve"> </w:t>
      </w:r>
      <w:r w:rsidR="00717473">
        <w:rPr>
          <w:rFonts w:ascii="Times New Roman" w:hAnsi="Times New Roman"/>
          <w:sz w:val="24"/>
          <w:szCs w:val="24"/>
        </w:rPr>
        <w:t>m</w:t>
      </w:r>
      <w:r>
        <w:rPr>
          <w:rFonts w:ascii="Times New Roman" w:hAnsi="Times New Roman"/>
          <w:sz w:val="24"/>
          <w:szCs w:val="24"/>
        </w:rPr>
        <w:t>arketing.</w:t>
      </w:r>
    </w:p>
    <w:p w14:paraId="6B918F31" w14:textId="6DFBCFBE" w:rsidR="00261DB6" w:rsidRDefault="00000000">
      <w:pPr>
        <w:ind w:right="113"/>
      </w:pPr>
      <w:r>
        <w:rPr>
          <w:rFonts w:ascii="Times New Roman" w:hAnsi="Times New Roman" w:cs="Times New Roman"/>
          <w:b/>
          <w:bCs/>
          <w:sz w:val="24"/>
          <w:szCs w:val="24"/>
        </w:rPr>
        <w:t>Nom et type de l’établissement de formation</w:t>
      </w:r>
      <w:r>
        <w:rPr>
          <w:rFonts w:ascii="Times New Roman" w:hAnsi="Times New Roman" w:cs="Times New Roman"/>
          <w:sz w:val="24"/>
          <w:szCs w:val="24"/>
        </w:rPr>
        <w:t xml:space="preserve"> : Institut </w:t>
      </w:r>
      <w:r w:rsidR="007061F4">
        <w:rPr>
          <w:rFonts w:ascii="Times New Roman" w:hAnsi="Times New Roman" w:cs="Times New Roman"/>
          <w:sz w:val="24"/>
          <w:szCs w:val="24"/>
        </w:rPr>
        <w:t>a</w:t>
      </w:r>
      <w:r>
        <w:rPr>
          <w:rFonts w:ascii="Times New Roman" w:hAnsi="Times New Roman" w:cs="Times New Roman"/>
          <w:sz w:val="24"/>
          <w:szCs w:val="24"/>
        </w:rPr>
        <w:t xml:space="preserve">fricain de </w:t>
      </w:r>
      <w:r w:rsidR="007061F4">
        <w:rPr>
          <w:rFonts w:ascii="Times New Roman" w:hAnsi="Times New Roman" w:cs="Times New Roman"/>
          <w:sz w:val="24"/>
          <w:szCs w:val="24"/>
        </w:rPr>
        <w:t>p</w:t>
      </w:r>
      <w:r>
        <w:rPr>
          <w:rFonts w:ascii="Times New Roman" w:hAnsi="Times New Roman" w:cs="Times New Roman"/>
          <w:sz w:val="24"/>
          <w:szCs w:val="24"/>
        </w:rPr>
        <w:t xml:space="preserve">erfectionnement et de </w:t>
      </w:r>
      <w:r w:rsidR="007061F4">
        <w:rPr>
          <w:rFonts w:ascii="Times New Roman" w:hAnsi="Times New Roman" w:cs="Times New Roman"/>
          <w:sz w:val="24"/>
          <w:szCs w:val="24"/>
        </w:rPr>
        <w:t>r</w:t>
      </w:r>
      <w:r>
        <w:rPr>
          <w:rFonts w:ascii="Times New Roman" w:hAnsi="Times New Roman" w:cs="Times New Roman"/>
          <w:sz w:val="24"/>
          <w:szCs w:val="24"/>
        </w:rPr>
        <w:t xml:space="preserve">enforcement des </w:t>
      </w:r>
      <w:r w:rsidR="007061F4">
        <w:rPr>
          <w:rFonts w:ascii="Times New Roman" w:hAnsi="Times New Roman" w:cs="Times New Roman"/>
          <w:sz w:val="24"/>
          <w:szCs w:val="24"/>
        </w:rPr>
        <w:t>c</w:t>
      </w:r>
      <w:r>
        <w:rPr>
          <w:rFonts w:ascii="Times New Roman" w:hAnsi="Times New Roman" w:cs="Times New Roman"/>
          <w:sz w:val="24"/>
          <w:szCs w:val="24"/>
        </w:rPr>
        <w:t>apacités (IPRC)</w:t>
      </w:r>
      <w:r w:rsidR="007061F4">
        <w:rPr>
          <w:rFonts w:ascii="Times New Roman" w:hAnsi="Times New Roman" w:cs="Times New Roman"/>
          <w:sz w:val="24"/>
          <w:szCs w:val="24"/>
        </w:rPr>
        <w:t> ;</w:t>
      </w:r>
      <w:r>
        <w:rPr>
          <w:rFonts w:ascii="Times New Roman" w:hAnsi="Times New Roman" w:cs="Times New Roman"/>
          <w:sz w:val="24"/>
          <w:szCs w:val="24"/>
        </w:rPr>
        <w:t xml:space="preserve"> Brazzaville</w:t>
      </w:r>
      <w:r w:rsidR="007061F4">
        <w:rPr>
          <w:rFonts w:ascii="Times New Roman" w:hAnsi="Times New Roman" w:cs="Times New Roman"/>
          <w:sz w:val="24"/>
          <w:szCs w:val="24"/>
        </w:rPr>
        <w:t xml:space="preserve">, </w:t>
      </w:r>
      <w:r>
        <w:rPr>
          <w:rFonts w:ascii="Times New Roman" w:hAnsi="Times New Roman" w:cs="Times New Roman"/>
          <w:sz w:val="24"/>
          <w:szCs w:val="24"/>
        </w:rPr>
        <w:t>République du Cong</w:t>
      </w:r>
      <w:r w:rsidR="007061F4">
        <w:rPr>
          <w:rFonts w:ascii="Times New Roman" w:hAnsi="Times New Roman" w:cs="Times New Roman"/>
          <w:sz w:val="24"/>
          <w:szCs w:val="24"/>
        </w:rPr>
        <w:t>o.</w:t>
      </w:r>
    </w:p>
    <w:p w14:paraId="4A2F392B" w14:textId="77777777" w:rsidR="00261DB6" w:rsidRDefault="00261DB6">
      <w:pPr>
        <w:spacing w:after="0" w:line="240" w:lineRule="auto"/>
        <w:ind w:left="113" w:right="113"/>
        <w:rPr>
          <w:rFonts w:ascii="Times New Roman" w:hAnsi="Times New Roman" w:cs="Times New Roman"/>
          <w:b/>
          <w:bCs/>
          <w:sz w:val="24"/>
          <w:szCs w:val="24"/>
        </w:rPr>
      </w:pPr>
    </w:p>
    <w:p w14:paraId="10B115E5" w14:textId="77777777" w:rsidR="00261DB6" w:rsidRDefault="00000000">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07/12/2015-11/12/2015 </w:t>
      </w:r>
    </w:p>
    <w:p w14:paraId="74A19B8D" w14:textId="282BE2CE" w:rsidR="00261DB6" w:rsidRDefault="00000000">
      <w:pPr>
        <w:pStyle w:val="CVNormal"/>
        <w:ind w:left="0"/>
        <w:jc w:val="both"/>
      </w:pPr>
      <w:r>
        <w:rPr>
          <w:rFonts w:ascii="Times New Roman" w:hAnsi="Times New Roman"/>
          <w:b/>
          <w:bCs/>
          <w:sz w:val="24"/>
          <w:szCs w:val="24"/>
        </w:rPr>
        <w:t xml:space="preserve">Intitulé du </w:t>
      </w:r>
      <w:r w:rsidR="00F75C13">
        <w:rPr>
          <w:rFonts w:ascii="Times New Roman" w:hAnsi="Times New Roman"/>
          <w:b/>
          <w:bCs/>
          <w:sz w:val="24"/>
          <w:szCs w:val="24"/>
        </w:rPr>
        <w:t>c</w:t>
      </w:r>
      <w:r>
        <w:rPr>
          <w:rFonts w:ascii="Times New Roman" w:hAnsi="Times New Roman"/>
          <w:b/>
          <w:bCs/>
          <w:sz w:val="24"/>
          <w:szCs w:val="24"/>
        </w:rPr>
        <w:t>ertificat</w:t>
      </w:r>
      <w:r>
        <w:rPr>
          <w:rFonts w:ascii="Times New Roman" w:hAnsi="Times New Roman"/>
          <w:sz w:val="24"/>
          <w:szCs w:val="24"/>
        </w:rPr>
        <w:t xml:space="preserve"> : Attestation de formation : </w:t>
      </w:r>
      <w:r w:rsidR="00AA75FF">
        <w:rPr>
          <w:rFonts w:ascii="Times New Roman" w:hAnsi="Times New Roman"/>
          <w:sz w:val="24"/>
          <w:szCs w:val="24"/>
        </w:rPr>
        <w:t xml:space="preserve">GERE MIEUX SON ENTREPRISE </w:t>
      </w:r>
      <w:r>
        <w:rPr>
          <w:rFonts w:ascii="Times New Roman" w:hAnsi="Times New Roman"/>
          <w:sz w:val="24"/>
          <w:szCs w:val="24"/>
        </w:rPr>
        <w:t xml:space="preserve">(GERME), </w:t>
      </w:r>
      <w:r w:rsidR="00F75C13">
        <w:rPr>
          <w:rFonts w:ascii="Times New Roman" w:hAnsi="Times New Roman"/>
          <w:sz w:val="24"/>
          <w:szCs w:val="24"/>
        </w:rPr>
        <w:t>m</w:t>
      </w:r>
      <w:r>
        <w:rPr>
          <w:rFonts w:ascii="Times New Roman" w:hAnsi="Times New Roman"/>
          <w:sz w:val="24"/>
          <w:szCs w:val="24"/>
        </w:rPr>
        <w:t>odule N°3/3 : G</w:t>
      </w:r>
      <w:r w:rsidR="00F75C13" w:rsidRPr="00F75C13">
        <w:rPr>
          <w:rFonts w:ascii="Times New Roman" w:hAnsi="Times New Roman"/>
          <w:sz w:val="24"/>
          <w:szCs w:val="24"/>
        </w:rPr>
        <w:t>É</w:t>
      </w:r>
      <w:r>
        <w:rPr>
          <w:rFonts w:ascii="Times New Roman" w:hAnsi="Times New Roman"/>
          <w:sz w:val="24"/>
          <w:szCs w:val="24"/>
        </w:rPr>
        <w:t>RER</w:t>
      </w:r>
    </w:p>
    <w:p w14:paraId="76D95440" w14:textId="3EAB9939" w:rsidR="00261DB6" w:rsidRDefault="00000000">
      <w:pPr>
        <w:pStyle w:val="CVNormal"/>
        <w:ind w:left="0"/>
        <w:jc w:val="both"/>
      </w:pPr>
      <w:r>
        <w:rPr>
          <w:rFonts w:ascii="Times New Roman" w:hAnsi="Times New Roman"/>
          <w:b/>
          <w:bCs/>
          <w:sz w:val="24"/>
          <w:szCs w:val="24"/>
        </w:rPr>
        <w:t xml:space="preserve">Principales compétences </w:t>
      </w:r>
      <w:r w:rsidR="00F75C13">
        <w:rPr>
          <w:rFonts w:ascii="Times New Roman" w:hAnsi="Times New Roman"/>
          <w:b/>
          <w:bCs/>
          <w:sz w:val="24"/>
          <w:szCs w:val="24"/>
        </w:rPr>
        <w:t>p</w:t>
      </w:r>
      <w:r>
        <w:rPr>
          <w:rFonts w:ascii="Times New Roman" w:hAnsi="Times New Roman"/>
          <w:b/>
          <w:bCs/>
          <w:sz w:val="24"/>
          <w:szCs w:val="24"/>
        </w:rPr>
        <w:t>rofessionnelles couvertes</w:t>
      </w:r>
      <w:r>
        <w:rPr>
          <w:rFonts w:ascii="Times New Roman" w:hAnsi="Times New Roman"/>
          <w:sz w:val="24"/>
          <w:szCs w:val="24"/>
        </w:rPr>
        <w:t xml:space="preserve"> : </w:t>
      </w:r>
      <w:r w:rsidR="00F75C13">
        <w:rPr>
          <w:rFonts w:ascii="Times New Roman" w:hAnsi="Times New Roman"/>
          <w:sz w:val="24"/>
          <w:szCs w:val="24"/>
        </w:rPr>
        <w:t>m</w:t>
      </w:r>
      <w:r>
        <w:rPr>
          <w:rFonts w:ascii="Times New Roman" w:hAnsi="Times New Roman"/>
          <w:sz w:val="24"/>
          <w:szCs w:val="24"/>
        </w:rPr>
        <w:t>arketing</w:t>
      </w:r>
      <w:r w:rsidR="000C3693">
        <w:rPr>
          <w:rFonts w:ascii="Times New Roman" w:hAnsi="Times New Roman"/>
          <w:sz w:val="24"/>
          <w:szCs w:val="24"/>
        </w:rPr>
        <w:t> ;</w:t>
      </w:r>
      <w:r>
        <w:rPr>
          <w:rFonts w:ascii="Times New Roman" w:hAnsi="Times New Roman"/>
          <w:sz w:val="24"/>
          <w:szCs w:val="24"/>
        </w:rPr>
        <w:t xml:space="preserve"> </w:t>
      </w:r>
      <w:r w:rsidR="0057217B">
        <w:rPr>
          <w:rFonts w:ascii="Times New Roman" w:hAnsi="Times New Roman"/>
          <w:sz w:val="24"/>
          <w:szCs w:val="24"/>
        </w:rPr>
        <w:t>g</w:t>
      </w:r>
      <w:r>
        <w:rPr>
          <w:rFonts w:ascii="Times New Roman" w:hAnsi="Times New Roman"/>
          <w:sz w:val="24"/>
          <w:szCs w:val="24"/>
        </w:rPr>
        <w:t>estion des stocks</w:t>
      </w:r>
      <w:r w:rsidR="000C3693">
        <w:rPr>
          <w:rFonts w:ascii="Times New Roman" w:hAnsi="Times New Roman"/>
          <w:sz w:val="24"/>
          <w:szCs w:val="24"/>
        </w:rPr>
        <w:t> ;</w:t>
      </w:r>
      <w:r>
        <w:rPr>
          <w:rFonts w:ascii="Times New Roman" w:hAnsi="Times New Roman"/>
          <w:sz w:val="24"/>
          <w:szCs w:val="24"/>
        </w:rPr>
        <w:t xml:space="preserve"> </w:t>
      </w:r>
      <w:r w:rsidR="0057217B">
        <w:rPr>
          <w:rFonts w:ascii="Times New Roman" w:hAnsi="Times New Roman"/>
          <w:sz w:val="24"/>
          <w:szCs w:val="24"/>
        </w:rPr>
        <w:t>c</w:t>
      </w:r>
      <w:r>
        <w:rPr>
          <w:rFonts w:ascii="Times New Roman" w:hAnsi="Times New Roman"/>
          <w:sz w:val="24"/>
          <w:szCs w:val="24"/>
        </w:rPr>
        <w:t>omptabilité</w:t>
      </w:r>
      <w:r w:rsidR="000C3693">
        <w:rPr>
          <w:rFonts w:ascii="Times New Roman" w:hAnsi="Times New Roman"/>
          <w:sz w:val="24"/>
          <w:szCs w:val="24"/>
        </w:rPr>
        <w:t> ;</w:t>
      </w:r>
      <w:r>
        <w:rPr>
          <w:rFonts w:ascii="Times New Roman" w:hAnsi="Times New Roman"/>
          <w:sz w:val="24"/>
          <w:szCs w:val="24"/>
        </w:rPr>
        <w:t xml:space="preserve"> </w:t>
      </w:r>
      <w:r w:rsidR="0057217B">
        <w:rPr>
          <w:rFonts w:ascii="Times New Roman" w:hAnsi="Times New Roman"/>
          <w:sz w:val="24"/>
          <w:szCs w:val="24"/>
        </w:rPr>
        <w:t>a</w:t>
      </w:r>
      <w:r>
        <w:rPr>
          <w:rFonts w:ascii="Times New Roman" w:hAnsi="Times New Roman"/>
          <w:sz w:val="24"/>
          <w:szCs w:val="24"/>
        </w:rPr>
        <w:t>pprovisionnement</w:t>
      </w:r>
      <w:r w:rsidR="000C3693">
        <w:rPr>
          <w:rFonts w:ascii="Times New Roman" w:hAnsi="Times New Roman"/>
          <w:sz w:val="24"/>
          <w:szCs w:val="24"/>
        </w:rPr>
        <w:t> ;</w:t>
      </w:r>
      <w:r>
        <w:rPr>
          <w:rFonts w:ascii="Times New Roman" w:hAnsi="Times New Roman"/>
          <w:sz w:val="24"/>
          <w:szCs w:val="24"/>
        </w:rPr>
        <w:t xml:space="preserve"> </w:t>
      </w:r>
      <w:r w:rsidR="0057217B">
        <w:rPr>
          <w:rFonts w:ascii="Times New Roman" w:hAnsi="Times New Roman"/>
          <w:sz w:val="24"/>
          <w:szCs w:val="24"/>
        </w:rPr>
        <w:t>c</w:t>
      </w:r>
      <w:r>
        <w:rPr>
          <w:rFonts w:ascii="Times New Roman" w:hAnsi="Times New Roman"/>
          <w:sz w:val="24"/>
          <w:szCs w:val="24"/>
        </w:rPr>
        <w:t>alcul des coûts</w:t>
      </w:r>
      <w:r w:rsidR="000C3693">
        <w:rPr>
          <w:rFonts w:ascii="Times New Roman" w:hAnsi="Times New Roman"/>
          <w:sz w:val="24"/>
          <w:szCs w:val="24"/>
        </w:rPr>
        <w:t> ;</w:t>
      </w:r>
      <w:r>
        <w:rPr>
          <w:rFonts w:ascii="Times New Roman" w:hAnsi="Times New Roman"/>
          <w:sz w:val="24"/>
          <w:szCs w:val="24"/>
        </w:rPr>
        <w:t xml:space="preserve"> </w:t>
      </w:r>
      <w:r w:rsidR="0057217B">
        <w:rPr>
          <w:rFonts w:ascii="Times New Roman" w:hAnsi="Times New Roman"/>
          <w:sz w:val="24"/>
          <w:szCs w:val="24"/>
        </w:rPr>
        <w:t>p</w:t>
      </w:r>
      <w:r>
        <w:rPr>
          <w:rFonts w:ascii="Times New Roman" w:hAnsi="Times New Roman"/>
          <w:sz w:val="24"/>
          <w:szCs w:val="24"/>
        </w:rPr>
        <w:t>ersonnel et productivité.</w:t>
      </w:r>
    </w:p>
    <w:p w14:paraId="0A8207F9" w14:textId="1E4164D9" w:rsidR="00261DB6" w:rsidRDefault="00000000">
      <w:pPr>
        <w:pStyle w:val="CVNormal"/>
        <w:ind w:left="0"/>
        <w:jc w:val="both"/>
      </w:pPr>
      <w:r>
        <w:rPr>
          <w:rFonts w:ascii="Times New Roman" w:hAnsi="Times New Roman"/>
          <w:b/>
          <w:bCs/>
          <w:sz w:val="24"/>
          <w:szCs w:val="24"/>
        </w:rPr>
        <w:t>Nom et type de l’établissement de formation</w:t>
      </w:r>
      <w:r>
        <w:rPr>
          <w:rFonts w:ascii="Times New Roman" w:hAnsi="Times New Roman"/>
          <w:sz w:val="24"/>
          <w:szCs w:val="24"/>
        </w:rPr>
        <w:t xml:space="preserve"> : Institut </w:t>
      </w:r>
      <w:r w:rsidR="00F75C13">
        <w:rPr>
          <w:rFonts w:ascii="Times New Roman" w:hAnsi="Times New Roman"/>
          <w:sz w:val="24"/>
          <w:szCs w:val="24"/>
        </w:rPr>
        <w:t>a</w:t>
      </w:r>
      <w:r>
        <w:rPr>
          <w:rFonts w:ascii="Times New Roman" w:hAnsi="Times New Roman"/>
          <w:sz w:val="24"/>
          <w:szCs w:val="24"/>
        </w:rPr>
        <w:t xml:space="preserve">fricain de </w:t>
      </w:r>
      <w:r w:rsidR="00F75C13">
        <w:rPr>
          <w:rFonts w:ascii="Times New Roman" w:hAnsi="Times New Roman"/>
          <w:sz w:val="24"/>
          <w:szCs w:val="24"/>
        </w:rPr>
        <w:t>p</w:t>
      </w:r>
      <w:r>
        <w:rPr>
          <w:rFonts w:ascii="Times New Roman" w:hAnsi="Times New Roman"/>
          <w:sz w:val="24"/>
          <w:szCs w:val="24"/>
        </w:rPr>
        <w:t xml:space="preserve">erfectionnement et de </w:t>
      </w:r>
      <w:r w:rsidR="00F75C13">
        <w:rPr>
          <w:rFonts w:ascii="Times New Roman" w:hAnsi="Times New Roman"/>
          <w:sz w:val="24"/>
          <w:szCs w:val="24"/>
        </w:rPr>
        <w:t>r</w:t>
      </w:r>
      <w:r>
        <w:rPr>
          <w:rFonts w:ascii="Times New Roman" w:hAnsi="Times New Roman"/>
          <w:sz w:val="24"/>
          <w:szCs w:val="24"/>
        </w:rPr>
        <w:t xml:space="preserve">enforcement des </w:t>
      </w:r>
      <w:r w:rsidR="00F75C13">
        <w:rPr>
          <w:rFonts w:ascii="Times New Roman" w:hAnsi="Times New Roman"/>
          <w:sz w:val="24"/>
          <w:szCs w:val="24"/>
        </w:rPr>
        <w:t>c</w:t>
      </w:r>
      <w:r>
        <w:rPr>
          <w:rFonts w:ascii="Times New Roman" w:hAnsi="Times New Roman"/>
          <w:sz w:val="24"/>
          <w:szCs w:val="24"/>
        </w:rPr>
        <w:t>apacités (IPRC)</w:t>
      </w:r>
      <w:r w:rsidR="00F75C13">
        <w:rPr>
          <w:rFonts w:ascii="Times New Roman" w:hAnsi="Times New Roman"/>
          <w:sz w:val="24"/>
          <w:szCs w:val="24"/>
        </w:rPr>
        <w:t> ;</w:t>
      </w:r>
      <w:r>
        <w:rPr>
          <w:rFonts w:ascii="Times New Roman" w:hAnsi="Times New Roman"/>
          <w:sz w:val="24"/>
          <w:szCs w:val="24"/>
        </w:rPr>
        <w:t xml:space="preserve"> Brazzaville</w:t>
      </w:r>
      <w:r w:rsidR="00F75C13">
        <w:rPr>
          <w:rFonts w:ascii="Times New Roman" w:hAnsi="Times New Roman"/>
          <w:sz w:val="24"/>
          <w:szCs w:val="24"/>
        </w:rPr>
        <w:t xml:space="preserve">, </w:t>
      </w:r>
      <w:r>
        <w:rPr>
          <w:rFonts w:ascii="Times New Roman" w:hAnsi="Times New Roman"/>
          <w:sz w:val="24"/>
          <w:szCs w:val="24"/>
        </w:rPr>
        <w:t>République du Congo.</w:t>
      </w:r>
    </w:p>
    <w:p w14:paraId="3978A483" w14:textId="77777777" w:rsidR="00261DB6" w:rsidRDefault="00261DB6">
      <w:pPr>
        <w:spacing w:after="0" w:line="240" w:lineRule="auto"/>
        <w:ind w:right="113"/>
        <w:rPr>
          <w:rFonts w:ascii="Times New Roman" w:hAnsi="Times New Roman" w:cs="Times New Roman"/>
          <w:b/>
          <w:bCs/>
          <w:sz w:val="24"/>
          <w:szCs w:val="24"/>
        </w:rPr>
      </w:pPr>
    </w:p>
    <w:p w14:paraId="3F957317" w14:textId="77777777" w:rsidR="00261DB6" w:rsidRDefault="00000000">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30/11/2015-04/12/2015 </w:t>
      </w:r>
    </w:p>
    <w:p w14:paraId="5DF33463" w14:textId="4E53FE74" w:rsidR="00C5306F" w:rsidRDefault="00000000">
      <w:pPr>
        <w:pStyle w:val="CVNormal"/>
        <w:ind w:left="0"/>
        <w:jc w:val="both"/>
        <w:rPr>
          <w:rFonts w:ascii="Times New Roman" w:hAnsi="Times New Roman"/>
          <w:b/>
          <w:bCs/>
          <w:sz w:val="24"/>
          <w:szCs w:val="24"/>
        </w:rPr>
      </w:pPr>
      <w:r>
        <w:rPr>
          <w:rFonts w:ascii="Times New Roman" w:hAnsi="Times New Roman"/>
          <w:b/>
          <w:bCs/>
          <w:sz w:val="24"/>
          <w:szCs w:val="24"/>
        </w:rPr>
        <w:t xml:space="preserve">Intitulé du </w:t>
      </w:r>
      <w:r w:rsidR="00F75C13">
        <w:rPr>
          <w:rFonts w:ascii="Times New Roman" w:hAnsi="Times New Roman"/>
          <w:b/>
          <w:bCs/>
          <w:sz w:val="24"/>
          <w:szCs w:val="24"/>
        </w:rPr>
        <w:t>c</w:t>
      </w:r>
      <w:r>
        <w:rPr>
          <w:rFonts w:ascii="Times New Roman" w:hAnsi="Times New Roman"/>
          <w:b/>
          <w:bCs/>
          <w:sz w:val="24"/>
          <w:szCs w:val="24"/>
        </w:rPr>
        <w:t>ertificat</w:t>
      </w:r>
      <w:r>
        <w:rPr>
          <w:rFonts w:ascii="Times New Roman" w:hAnsi="Times New Roman"/>
          <w:sz w:val="24"/>
          <w:szCs w:val="24"/>
        </w:rPr>
        <w:t xml:space="preserve"> : Attestation de formation : </w:t>
      </w:r>
      <w:r w:rsidR="00AA75FF">
        <w:rPr>
          <w:rFonts w:ascii="Times New Roman" w:hAnsi="Times New Roman"/>
          <w:sz w:val="24"/>
          <w:szCs w:val="24"/>
        </w:rPr>
        <w:t xml:space="preserve">GERE MIEUX SON ENTREPRISE </w:t>
      </w:r>
      <w:r>
        <w:rPr>
          <w:rFonts w:ascii="Times New Roman" w:hAnsi="Times New Roman"/>
          <w:sz w:val="24"/>
          <w:szCs w:val="24"/>
        </w:rPr>
        <w:t xml:space="preserve">(GERME), </w:t>
      </w:r>
      <w:r w:rsidR="00C5306F">
        <w:rPr>
          <w:rFonts w:ascii="Times New Roman" w:hAnsi="Times New Roman"/>
          <w:sz w:val="24"/>
          <w:szCs w:val="24"/>
        </w:rPr>
        <w:t>m</w:t>
      </w:r>
      <w:r>
        <w:rPr>
          <w:rFonts w:ascii="Times New Roman" w:hAnsi="Times New Roman"/>
          <w:sz w:val="24"/>
          <w:szCs w:val="24"/>
        </w:rPr>
        <w:t>odule N°2/3 : CR</w:t>
      </w:r>
      <w:r w:rsidR="00F75C13" w:rsidRPr="00F75C13">
        <w:rPr>
          <w:rFonts w:ascii="Times New Roman" w:hAnsi="Times New Roman"/>
          <w:sz w:val="24"/>
          <w:szCs w:val="24"/>
        </w:rPr>
        <w:t>É</w:t>
      </w:r>
      <w:r>
        <w:rPr>
          <w:rFonts w:ascii="Times New Roman" w:hAnsi="Times New Roman"/>
          <w:sz w:val="24"/>
          <w:szCs w:val="24"/>
        </w:rPr>
        <w:t>ER</w:t>
      </w:r>
      <w:r>
        <w:rPr>
          <w:rFonts w:ascii="Times New Roman" w:hAnsi="Times New Roman"/>
          <w:b/>
          <w:bCs/>
          <w:sz w:val="24"/>
          <w:szCs w:val="24"/>
        </w:rPr>
        <w:t xml:space="preserve"> </w:t>
      </w:r>
    </w:p>
    <w:p w14:paraId="636D1152" w14:textId="16059B21" w:rsidR="00261DB6" w:rsidRDefault="00000000">
      <w:pPr>
        <w:pStyle w:val="CVNormal"/>
        <w:ind w:left="0"/>
        <w:jc w:val="both"/>
      </w:pPr>
      <w:r>
        <w:rPr>
          <w:rFonts w:ascii="Times New Roman" w:hAnsi="Times New Roman"/>
          <w:b/>
          <w:bCs/>
          <w:sz w:val="24"/>
          <w:szCs w:val="24"/>
        </w:rPr>
        <w:t xml:space="preserve">Principales compétences </w:t>
      </w:r>
      <w:r w:rsidR="00F75C13">
        <w:rPr>
          <w:rFonts w:ascii="Times New Roman" w:hAnsi="Times New Roman"/>
          <w:b/>
          <w:bCs/>
          <w:sz w:val="24"/>
          <w:szCs w:val="24"/>
        </w:rPr>
        <w:t>p</w:t>
      </w:r>
      <w:r>
        <w:rPr>
          <w:rFonts w:ascii="Times New Roman" w:hAnsi="Times New Roman"/>
          <w:b/>
          <w:bCs/>
          <w:sz w:val="24"/>
          <w:szCs w:val="24"/>
        </w:rPr>
        <w:t>rofessionnelles couvertes</w:t>
      </w:r>
      <w:r>
        <w:rPr>
          <w:rFonts w:ascii="Times New Roman" w:hAnsi="Times New Roman"/>
          <w:sz w:val="24"/>
          <w:szCs w:val="24"/>
        </w:rPr>
        <w:t xml:space="preserve"> : </w:t>
      </w:r>
      <w:r w:rsidR="00C5306F">
        <w:rPr>
          <w:rFonts w:ascii="Times New Roman" w:hAnsi="Times New Roman"/>
          <w:sz w:val="24"/>
          <w:szCs w:val="24"/>
        </w:rPr>
        <w:t>v</w:t>
      </w:r>
      <w:r>
        <w:rPr>
          <w:rFonts w:ascii="Times New Roman" w:hAnsi="Times New Roman"/>
          <w:sz w:val="24"/>
          <w:szCs w:val="24"/>
        </w:rPr>
        <w:t>otre plan d’affaire</w:t>
      </w:r>
      <w:r w:rsidR="00C5306F">
        <w:rPr>
          <w:rFonts w:ascii="Times New Roman" w:hAnsi="Times New Roman"/>
          <w:sz w:val="24"/>
          <w:szCs w:val="24"/>
        </w:rPr>
        <w:t>s</w:t>
      </w:r>
      <w:r w:rsidR="000C3693">
        <w:rPr>
          <w:rFonts w:ascii="Times New Roman" w:hAnsi="Times New Roman"/>
          <w:sz w:val="24"/>
          <w:szCs w:val="24"/>
        </w:rPr>
        <w:t> ;</w:t>
      </w:r>
      <w:r>
        <w:rPr>
          <w:rFonts w:ascii="Times New Roman" w:hAnsi="Times New Roman"/>
          <w:sz w:val="24"/>
          <w:szCs w:val="24"/>
        </w:rPr>
        <w:t xml:space="preserve"> </w:t>
      </w:r>
      <w:r w:rsidR="0057217B">
        <w:rPr>
          <w:rFonts w:ascii="Times New Roman" w:hAnsi="Times New Roman"/>
          <w:sz w:val="24"/>
          <w:szCs w:val="24"/>
        </w:rPr>
        <w:t>r</w:t>
      </w:r>
      <w:r>
        <w:rPr>
          <w:rFonts w:ascii="Times New Roman" w:hAnsi="Times New Roman"/>
          <w:sz w:val="24"/>
          <w:szCs w:val="24"/>
        </w:rPr>
        <w:t>édigez votre plan d’affaire</w:t>
      </w:r>
      <w:r w:rsidR="000C3693">
        <w:rPr>
          <w:rFonts w:ascii="Times New Roman" w:hAnsi="Times New Roman"/>
          <w:sz w:val="24"/>
          <w:szCs w:val="24"/>
        </w:rPr>
        <w:t> ;</w:t>
      </w:r>
      <w:r>
        <w:rPr>
          <w:rFonts w:ascii="Times New Roman" w:hAnsi="Times New Roman"/>
          <w:sz w:val="24"/>
          <w:szCs w:val="24"/>
        </w:rPr>
        <w:t xml:space="preserve"> comment créer votre entreprise</w:t>
      </w:r>
      <w:r w:rsidR="000C3693">
        <w:rPr>
          <w:rFonts w:ascii="Times New Roman" w:hAnsi="Times New Roman"/>
          <w:sz w:val="24"/>
          <w:szCs w:val="24"/>
        </w:rPr>
        <w:t>.</w:t>
      </w:r>
    </w:p>
    <w:p w14:paraId="6A3E5A11" w14:textId="669739D7" w:rsidR="00261DB6" w:rsidRDefault="00000000">
      <w:pPr>
        <w:pStyle w:val="CVNormal"/>
        <w:ind w:left="0"/>
        <w:jc w:val="both"/>
      </w:pPr>
      <w:r>
        <w:rPr>
          <w:rFonts w:ascii="Times New Roman" w:hAnsi="Times New Roman"/>
          <w:b/>
          <w:bCs/>
          <w:sz w:val="24"/>
          <w:szCs w:val="24"/>
        </w:rPr>
        <w:t>Nom et type de l’établissement de formation</w:t>
      </w:r>
      <w:r>
        <w:rPr>
          <w:rFonts w:ascii="Times New Roman" w:hAnsi="Times New Roman"/>
          <w:sz w:val="24"/>
          <w:szCs w:val="24"/>
        </w:rPr>
        <w:t xml:space="preserve"> : Institut </w:t>
      </w:r>
      <w:r w:rsidR="00C5306F">
        <w:rPr>
          <w:rFonts w:ascii="Times New Roman" w:hAnsi="Times New Roman"/>
          <w:sz w:val="24"/>
          <w:szCs w:val="24"/>
        </w:rPr>
        <w:t>a</w:t>
      </w:r>
      <w:r>
        <w:rPr>
          <w:rFonts w:ascii="Times New Roman" w:hAnsi="Times New Roman"/>
          <w:sz w:val="24"/>
          <w:szCs w:val="24"/>
        </w:rPr>
        <w:t xml:space="preserve">fricain de </w:t>
      </w:r>
      <w:r w:rsidR="00C5306F">
        <w:rPr>
          <w:rFonts w:ascii="Times New Roman" w:hAnsi="Times New Roman"/>
          <w:sz w:val="24"/>
          <w:szCs w:val="24"/>
        </w:rPr>
        <w:t>p</w:t>
      </w:r>
      <w:r>
        <w:rPr>
          <w:rFonts w:ascii="Times New Roman" w:hAnsi="Times New Roman"/>
          <w:sz w:val="24"/>
          <w:szCs w:val="24"/>
        </w:rPr>
        <w:t xml:space="preserve">erfectionnement et de </w:t>
      </w:r>
      <w:r w:rsidR="00C5306F">
        <w:rPr>
          <w:rFonts w:ascii="Times New Roman" w:hAnsi="Times New Roman"/>
          <w:sz w:val="24"/>
          <w:szCs w:val="24"/>
        </w:rPr>
        <w:t>r</w:t>
      </w:r>
      <w:r>
        <w:rPr>
          <w:rFonts w:ascii="Times New Roman" w:hAnsi="Times New Roman"/>
          <w:sz w:val="24"/>
          <w:szCs w:val="24"/>
        </w:rPr>
        <w:t>enforcement des Capacités (IPRC)</w:t>
      </w:r>
      <w:r w:rsidR="00C5306F">
        <w:rPr>
          <w:rFonts w:ascii="Times New Roman" w:hAnsi="Times New Roman"/>
          <w:sz w:val="24"/>
          <w:szCs w:val="24"/>
        </w:rPr>
        <w:t> ;</w:t>
      </w:r>
      <w:r>
        <w:rPr>
          <w:rFonts w:ascii="Times New Roman" w:hAnsi="Times New Roman"/>
          <w:sz w:val="24"/>
          <w:szCs w:val="24"/>
        </w:rPr>
        <w:t xml:space="preserve"> Brazzaville</w:t>
      </w:r>
      <w:r w:rsidR="00C5306F">
        <w:rPr>
          <w:rFonts w:ascii="Times New Roman" w:hAnsi="Times New Roman"/>
          <w:sz w:val="24"/>
          <w:szCs w:val="24"/>
        </w:rPr>
        <w:t xml:space="preserve">, </w:t>
      </w:r>
      <w:r>
        <w:rPr>
          <w:rFonts w:ascii="Times New Roman" w:hAnsi="Times New Roman"/>
          <w:sz w:val="24"/>
          <w:szCs w:val="24"/>
        </w:rPr>
        <w:t>République du Congo.</w:t>
      </w:r>
    </w:p>
    <w:p w14:paraId="751231DD" w14:textId="77777777" w:rsidR="00261DB6" w:rsidRDefault="00261DB6">
      <w:pPr>
        <w:pStyle w:val="CVNormal"/>
        <w:jc w:val="both"/>
        <w:rPr>
          <w:rFonts w:ascii="Times New Roman" w:hAnsi="Times New Roman"/>
          <w:b/>
          <w:bCs/>
          <w:sz w:val="24"/>
          <w:szCs w:val="24"/>
        </w:rPr>
      </w:pPr>
    </w:p>
    <w:p w14:paraId="560FD682" w14:textId="77777777" w:rsidR="00261DB6" w:rsidRDefault="00000000">
      <w:pPr>
        <w:pStyle w:val="CVNormal"/>
        <w:ind w:left="0"/>
        <w:jc w:val="both"/>
      </w:pPr>
      <w:r>
        <w:rPr>
          <w:rFonts w:ascii="Times New Roman" w:hAnsi="Times New Roman"/>
          <w:b/>
          <w:bCs/>
          <w:sz w:val="24"/>
          <w:szCs w:val="24"/>
        </w:rPr>
        <w:t>Dates</w:t>
      </w:r>
      <w:r>
        <w:rPr>
          <w:rFonts w:ascii="Times New Roman" w:hAnsi="Times New Roman"/>
          <w:sz w:val="24"/>
          <w:szCs w:val="24"/>
        </w:rPr>
        <w:t xml:space="preserve"> : 23/11/2015 - 27/11/2015</w:t>
      </w:r>
    </w:p>
    <w:p w14:paraId="38A5105E" w14:textId="277FCF26" w:rsidR="00261DB6" w:rsidRDefault="00000000">
      <w:pPr>
        <w:spacing w:after="0" w:line="240" w:lineRule="auto"/>
        <w:ind w:right="113"/>
      </w:pPr>
      <w:r>
        <w:rPr>
          <w:rFonts w:ascii="Times New Roman" w:hAnsi="Times New Roman" w:cs="Times New Roman"/>
          <w:b/>
          <w:bCs/>
          <w:sz w:val="24"/>
          <w:szCs w:val="24"/>
        </w:rPr>
        <w:t xml:space="preserve">Intitulé du </w:t>
      </w:r>
      <w:r w:rsidR="00F75C13">
        <w:rPr>
          <w:rFonts w:ascii="Times New Roman" w:hAnsi="Times New Roman" w:cs="Times New Roman"/>
          <w:b/>
          <w:bCs/>
          <w:sz w:val="24"/>
          <w:szCs w:val="24"/>
        </w:rPr>
        <w:t>c</w:t>
      </w:r>
      <w:r>
        <w:rPr>
          <w:rFonts w:ascii="Times New Roman" w:hAnsi="Times New Roman" w:cs="Times New Roman"/>
          <w:b/>
          <w:bCs/>
          <w:sz w:val="24"/>
          <w:szCs w:val="24"/>
        </w:rPr>
        <w:t>ertificat</w:t>
      </w:r>
      <w:r>
        <w:rPr>
          <w:rFonts w:ascii="Times New Roman" w:hAnsi="Times New Roman" w:cs="Times New Roman"/>
          <w:sz w:val="24"/>
          <w:szCs w:val="24"/>
        </w:rPr>
        <w:t xml:space="preserve"> : Attestation de formation : </w:t>
      </w:r>
      <w:r w:rsidR="00AA75FF">
        <w:rPr>
          <w:rFonts w:ascii="Times New Roman" w:hAnsi="Times New Roman" w:cs="Times New Roman"/>
          <w:sz w:val="24"/>
          <w:szCs w:val="24"/>
        </w:rPr>
        <w:t xml:space="preserve">GERE MIEUX SON ENTREPRISE </w:t>
      </w:r>
      <w:r>
        <w:rPr>
          <w:rFonts w:ascii="Times New Roman" w:hAnsi="Times New Roman" w:cs="Times New Roman"/>
          <w:sz w:val="24"/>
          <w:szCs w:val="24"/>
        </w:rPr>
        <w:t xml:space="preserve">(GERME), </w:t>
      </w:r>
      <w:r w:rsidR="00C5306F">
        <w:rPr>
          <w:rFonts w:ascii="Times New Roman" w:hAnsi="Times New Roman" w:cs="Times New Roman"/>
          <w:sz w:val="24"/>
          <w:szCs w:val="24"/>
        </w:rPr>
        <w:t>m</w:t>
      </w:r>
      <w:r>
        <w:rPr>
          <w:rFonts w:ascii="Times New Roman" w:hAnsi="Times New Roman" w:cs="Times New Roman"/>
          <w:sz w:val="24"/>
          <w:szCs w:val="24"/>
        </w:rPr>
        <w:t>odule N°1/3 : TRIE</w:t>
      </w:r>
    </w:p>
    <w:p w14:paraId="2F71C981" w14:textId="7AB0F663" w:rsidR="00261DB6" w:rsidRDefault="00000000">
      <w:pPr>
        <w:spacing w:after="0" w:line="240" w:lineRule="auto"/>
        <w:ind w:right="113"/>
      </w:pPr>
      <w:r>
        <w:rPr>
          <w:rFonts w:ascii="Times New Roman" w:hAnsi="Times New Roman" w:cs="Times New Roman"/>
          <w:b/>
          <w:bCs/>
          <w:sz w:val="24"/>
          <w:szCs w:val="24"/>
        </w:rPr>
        <w:t xml:space="preserve">Principales compétences </w:t>
      </w:r>
      <w:r w:rsidR="00F75C13">
        <w:rPr>
          <w:rFonts w:ascii="Times New Roman" w:hAnsi="Times New Roman" w:cs="Times New Roman"/>
          <w:b/>
          <w:bCs/>
          <w:sz w:val="24"/>
          <w:szCs w:val="24"/>
        </w:rPr>
        <w:t>p</w:t>
      </w:r>
      <w:r>
        <w:rPr>
          <w:rFonts w:ascii="Times New Roman" w:hAnsi="Times New Roman" w:cs="Times New Roman"/>
          <w:b/>
          <w:bCs/>
          <w:sz w:val="24"/>
          <w:szCs w:val="24"/>
        </w:rPr>
        <w:t>rofessionnelles couvertes</w:t>
      </w:r>
      <w:r>
        <w:rPr>
          <w:rFonts w:ascii="Times New Roman" w:hAnsi="Times New Roman" w:cs="Times New Roman"/>
          <w:sz w:val="24"/>
          <w:szCs w:val="24"/>
        </w:rPr>
        <w:t xml:space="preserve"> : </w:t>
      </w:r>
      <w:r w:rsidR="00C5306F">
        <w:rPr>
          <w:rFonts w:ascii="Times New Roman" w:hAnsi="Times New Roman" w:cs="Times New Roman"/>
          <w:sz w:val="24"/>
          <w:szCs w:val="24"/>
        </w:rPr>
        <w:t>i</w:t>
      </w:r>
      <w:r>
        <w:rPr>
          <w:rFonts w:ascii="Times New Roman" w:hAnsi="Times New Roman" w:cs="Times New Roman"/>
          <w:sz w:val="24"/>
          <w:szCs w:val="24"/>
        </w:rPr>
        <w:t>dée d’entreprise</w:t>
      </w:r>
      <w:r w:rsidR="0057217B">
        <w:rPr>
          <w:rFonts w:ascii="Times New Roman" w:hAnsi="Times New Roman" w:cs="Times New Roman"/>
          <w:sz w:val="24"/>
          <w:szCs w:val="24"/>
        </w:rPr>
        <w:t> ; t</w:t>
      </w:r>
      <w:r>
        <w:rPr>
          <w:rFonts w:ascii="Times New Roman" w:hAnsi="Times New Roman" w:cs="Times New Roman"/>
          <w:sz w:val="24"/>
          <w:szCs w:val="24"/>
        </w:rPr>
        <w:t>rouvez vos idées d’entreprise</w:t>
      </w:r>
      <w:r w:rsidR="0057217B">
        <w:rPr>
          <w:rFonts w:ascii="Times New Roman" w:hAnsi="Times New Roman" w:cs="Times New Roman"/>
          <w:sz w:val="24"/>
          <w:szCs w:val="24"/>
        </w:rPr>
        <w:t> ; d</w:t>
      </w:r>
      <w:r>
        <w:rPr>
          <w:rFonts w:ascii="Times New Roman" w:hAnsi="Times New Roman" w:cs="Times New Roman"/>
          <w:sz w:val="24"/>
          <w:szCs w:val="24"/>
        </w:rPr>
        <w:t>evenir entrepreneur</w:t>
      </w:r>
      <w:r w:rsidR="0057217B">
        <w:rPr>
          <w:rFonts w:ascii="Times New Roman" w:hAnsi="Times New Roman" w:cs="Times New Roman"/>
          <w:sz w:val="24"/>
          <w:szCs w:val="24"/>
        </w:rPr>
        <w:t> ; a</w:t>
      </w:r>
      <w:r>
        <w:rPr>
          <w:rFonts w:ascii="Times New Roman" w:hAnsi="Times New Roman" w:cs="Times New Roman"/>
          <w:sz w:val="24"/>
          <w:szCs w:val="24"/>
        </w:rPr>
        <w:t>nalyser vos idées d’entreprise.</w:t>
      </w:r>
    </w:p>
    <w:p w14:paraId="3B4C2E29" w14:textId="28FE00CC" w:rsidR="00261DB6" w:rsidRDefault="00000000">
      <w:pPr>
        <w:spacing w:after="0" w:line="240" w:lineRule="auto"/>
        <w:ind w:right="113"/>
      </w:pPr>
      <w:r>
        <w:rPr>
          <w:rFonts w:ascii="Times New Roman" w:hAnsi="Times New Roman" w:cs="Times New Roman"/>
          <w:b/>
          <w:bCs/>
          <w:sz w:val="24"/>
          <w:szCs w:val="24"/>
        </w:rPr>
        <w:lastRenderedPageBreak/>
        <w:t>Nom et type de l’établissement de formation</w:t>
      </w:r>
      <w:r>
        <w:rPr>
          <w:rFonts w:ascii="Times New Roman" w:hAnsi="Times New Roman" w:cs="Times New Roman"/>
          <w:sz w:val="24"/>
          <w:szCs w:val="24"/>
        </w:rPr>
        <w:t xml:space="preserve"> : Institut </w:t>
      </w:r>
      <w:r w:rsidR="00C5306F">
        <w:rPr>
          <w:rFonts w:ascii="Times New Roman" w:hAnsi="Times New Roman" w:cs="Times New Roman"/>
          <w:sz w:val="24"/>
          <w:szCs w:val="24"/>
        </w:rPr>
        <w:t>a</w:t>
      </w:r>
      <w:r>
        <w:rPr>
          <w:rFonts w:ascii="Times New Roman" w:hAnsi="Times New Roman" w:cs="Times New Roman"/>
          <w:sz w:val="24"/>
          <w:szCs w:val="24"/>
        </w:rPr>
        <w:t xml:space="preserve">fricain de </w:t>
      </w:r>
      <w:r w:rsidR="00C5306F">
        <w:rPr>
          <w:rFonts w:ascii="Times New Roman" w:hAnsi="Times New Roman" w:cs="Times New Roman"/>
          <w:sz w:val="24"/>
          <w:szCs w:val="24"/>
        </w:rPr>
        <w:t>p</w:t>
      </w:r>
      <w:r>
        <w:rPr>
          <w:rFonts w:ascii="Times New Roman" w:hAnsi="Times New Roman" w:cs="Times New Roman"/>
          <w:sz w:val="24"/>
          <w:szCs w:val="24"/>
        </w:rPr>
        <w:t xml:space="preserve">erfectionnement et de </w:t>
      </w:r>
      <w:r w:rsidR="00C5306F">
        <w:rPr>
          <w:rFonts w:ascii="Times New Roman" w:hAnsi="Times New Roman" w:cs="Times New Roman"/>
          <w:sz w:val="24"/>
          <w:szCs w:val="24"/>
        </w:rPr>
        <w:t>r</w:t>
      </w:r>
      <w:r>
        <w:rPr>
          <w:rFonts w:ascii="Times New Roman" w:hAnsi="Times New Roman" w:cs="Times New Roman"/>
          <w:sz w:val="24"/>
          <w:szCs w:val="24"/>
        </w:rPr>
        <w:t xml:space="preserve">enforcement des </w:t>
      </w:r>
      <w:r w:rsidR="00C5306F">
        <w:rPr>
          <w:rFonts w:ascii="Times New Roman" w:hAnsi="Times New Roman" w:cs="Times New Roman"/>
          <w:sz w:val="24"/>
          <w:szCs w:val="24"/>
        </w:rPr>
        <w:t>c</w:t>
      </w:r>
      <w:r>
        <w:rPr>
          <w:rFonts w:ascii="Times New Roman" w:hAnsi="Times New Roman" w:cs="Times New Roman"/>
          <w:sz w:val="24"/>
          <w:szCs w:val="24"/>
        </w:rPr>
        <w:t>apacités (IPRC)</w:t>
      </w:r>
      <w:r w:rsidR="00C5306F">
        <w:rPr>
          <w:rFonts w:ascii="Times New Roman" w:hAnsi="Times New Roman" w:cs="Times New Roman"/>
          <w:sz w:val="24"/>
          <w:szCs w:val="24"/>
        </w:rPr>
        <w:t xml:space="preserve"> ; </w:t>
      </w:r>
      <w:r>
        <w:rPr>
          <w:rFonts w:ascii="Times New Roman" w:hAnsi="Times New Roman" w:cs="Times New Roman"/>
          <w:sz w:val="24"/>
          <w:szCs w:val="24"/>
        </w:rPr>
        <w:t>Brazzaville</w:t>
      </w:r>
      <w:r w:rsidR="00C5306F">
        <w:rPr>
          <w:rFonts w:ascii="Times New Roman" w:hAnsi="Times New Roman" w:cs="Times New Roman"/>
          <w:sz w:val="24"/>
          <w:szCs w:val="24"/>
        </w:rPr>
        <w:t xml:space="preserve">, </w:t>
      </w:r>
      <w:r>
        <w:rPr>
          <w:rFonts w:ascii="Times New Roman" w:hAnsi="Times New Roman" w:cs="Times New Roman"/>
          <w:sz w:val="24"/>
          <w:szCs w:val="24"/>
        </w:rPr>
        <w:t>République du Congo.</w:t>
      </w:r>
    </w:p>
    <w:p w14:paraId="74939BA1" w14:textId="6B84C25E" w:rsidR="00261DB6" w:rsidRDefault="00261DB6">
      <w:pPr>
        <w:ind w:left="113" w:right="113"/>
        <w:rPr>
          <w:rFonts w:ascii="Times New Roman" w:hAnsi="Times New Roman" w:cs="Times New Roman"/>
          <w:sz w:val="24"/>
          <w:szCs w:val="24"/>
        </w:rPr>
      </w:pPr>
    </w:p>
    <w:p w14:paraId="5DC66D4B" w14:textId="77777777" w:rsidR="00261DB6" w:rsidRDefault="00000000">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22/09/2014-25/09/2014</w:t>
      </w:r>
    </w:p>
    <w:p w14:paraId="205BAF30" w14:textId="780550DD" w:rsidR="00261DB6" w:rsidRDefault="00000000">
      <w:pPr>
        <w:spacing w:after="0" w:line="240" w:lineRule="auto"/>
        <w:ind w:right="113"/>
      </w:pPr>
      <w:r>
        <w:rPr>
          <w:rFonts w:ascii="Times New Roman" w:hAnsi="Times New Roman" w:cs="Times New Roman"/>
          <w:b/>
          <w:bCs/>
          <w:sz w:val="24"/>
          <w:szCs w:val="24"/>
        </w:rPr>
        <w:t xml:space="preserve">Intitulé du </w:t>
      </w:r>
      <w:r w:rsidR="003E1A01">
        <w:rPr>
          <w:rFonts w:ascii="Times New Roman" w:hAnsi="Times New Roman" w:cs="Times New Roman"/>
          <w:b/>
          <w:bCs/>
          <w:sz w:val="24"/>
          <w:szCs w:val="24"/>
        </w:rPr>
        <w:t>c</w:t>
      </w:r>
      <w:r>
        <w:rPr>
          <w:rFonts w:ascii="Times New Roman" w:hAnsi="Times New Roman" w:cs="Times New Roman"/>
          <w:b/>
          <w:bCs/>
          <w:sz w:val="24"/>
          <w:szCs w:val="24"/>
        </w:rPr>
        <w:t>ertificat</w:t>
      </w:r>
      <w:r>
        <w:rPr>
          <w:rFonts w:ascii="Times New Roman" w:hAnsi="Times New Roman" w:cs="Times New Roman"/>
          <w:sz w:val="24"/>
          <w:szCs w:val="24"/>
        </w:rPr>
        <w:t> : Certificat de formation : Atelier 2.</w:t>
      </w:r>
      <w:r w:rsidR="004251DF">
        <w:rPr>
          <w:rFonts w:ascii="Times New Roman" w:hAnsi="Times New Roman" w:cs="Times New Roman"/>
          <w:sz w:val="24"/>
          <w:szCs w:val="24"/>
        </w:rPr>
        <w:t>1</w:t>
      </w:r>
      <w:r w:rsidR="003E1A01">
        <w:rPr>
          <w:rFonts w:ascii="Times New Roman" w:hAnsi="Times New Roman" w:cs="Times New Roman"/>
          <w:sz w:val="24"/>
          <w:szCs w:val="24"/>
        </w:rPr>
        <w:t xml:space="preserve"> : </w:t>
      </w:r>
      <w:r w:rsidR="004251DF">
        <w:rPr>
          <w:rFonts w:ascii="Times New Roman" w:hAnsi="Times New Roman" w:cs="Times New Roman"/>
          <w:sz w:val="24"/>
          <w:szCs w:val="24"/>
        </w:rPr>
        <w:t xml:space="preserve">Réaliser des documents scientifiques avec </w:t>
      </w:r>
      <w:proofErr w:type="spellStart"/>
      <w:r w:rsidR="004251DF">
        <w:rPr>
          <w:rFonts w:ascii="Times New Roman" w:hAnsi="Times New Roman" w:cs="Times New Roman"/>
          <w:sz w:val="24"/>
          <w:szCs w:val="24"/>
        </w:rPr>
        <w:t>Late</w:t>
      </w:r>
      <w:r w:rsidR="003E1A01">
        <w:rPr>
          <w:rFonts w:ascii="Times New Roman" w:hAnsi="Times New Roman" w:cs="Times New Roman"/>
          <w:sz w:val="24"/>
          <w:szCs w:val="24"/>
        </w:rPr>
        <w:t>X</w:t>
      </w:r>
      <w:proofErr w:type="spellEnd"/>
    </w:p>
    <w:p w14:paraId="785C8F36" w14:textId="39DF2266" w:rsidR="00261DB6" w:rsidRDefault="00000000">
      <w:pPr>
        <w:pStyle w:val="CVNormal-FirstLine"/>
        <w:spacing w:before="0"/>
        <w:ind w:left="0"/>
        <w:jc w:val="both"/>
      </w:pPr>
      <w:r>
        <w:rPr>
          <w:rFonts w:ascii="Times New Roman" w:hAnsi="Times New Roman"/>
          <w:b/>
          <w:bCs/>
          <w:sz w:val="24"/>
          <w:szCs w:val="24"/>
        </w:rPr>
        <w:t xml:space="preserve">Principales compétences </w:t>
      </w:r>
      <w:r w:rsidR="003E1A01">
        <w:rPr>
          <w:rFonts w:ascii="Times New Roman" w:hAnsi="Times New Roman"/>
          <w:b/>
          <w:bCs/>
          <w:sz w:val="24"/>
          <w:szCs w:val="24"/>
        </w:rPr>
        <w:t>p</w:t>
      </w:r>
      <w:r>
        <w:rPr>
          <w:rFonts w:ascii="Times New Roman" w:hAnsi="Times New Roman"/>
          <w:b/>
          <w:bCs/>
          <w:sz w:val="24"/>
          <w:szCs w:val="24"/>
        </w:rPr>
        <w:t>rofessionnelles couvertes</w:t>
      </w:r>
      <w:r>
        <w:rPr>
          <w:rFonts w:ascii="Times New Roman" w:hAnsi="Times New Roman"/>
          <w:sz w:val="24"/>
          <w:szCs w:val="24"/>
        </w:rPr>
        <w:t xml:space="preserve"> : </w:t>
      </w:r>
      <w:r w:rsidR="003E1A01">
        <w:rPr>
          <w:rFonts w:ascii="Times New Roman" w:hAnsi="Times New Roman"/>
          <w:sz w:val="24"/>
          <w:szCs w:val="24"/>
        </w:rPr>
        <w:t>p</w:t>
      </w:r>
      <w:r w:rsidR="004251DF" w:rsidRPr="004251DF">
        <w:rPr>
          <w:rFonts w:ascii="Times New Roman" w:hAnsi="Times New Roman"/>
          <w:sz w:val="24"/>
          <w:szCs w:val="24"/>
        </w:rPr>
        <w:t>rincipe</w:t>
      </w:r>
      <w:r w:rsidR="003E1A01">
        <w:rPr>
          <w:rFonts w:ascii="Times New Roman" w:hAnsi="Times New Roman"/>
          <w:sz w:val="24"/>
          <w:szCs w:val="24"/>
        </w:rPr>
        <w:t>s</w:t>
      </w:r>
      <w:r w:rsidR="004251DF" w:rsidRPr="004251DF">
        <w:rPr>
          <w:rFonts w:ascii="Times New Roman" w:hAnsi="Times New Roman"/>
          <w:sz w:val="24"/>
          <w:szCs w:val="24"/>
        </w:rPr>
        <w:t xml:space="preserve"> et fonctionnement de Latex</w:t>
      </w:r>
      <w:r w:rsidR="003E1A01">
        <w:rPr>
          <w:rFonts w:ascii="Times New Roman" w:hAnsi="Times New Roman"/>
          <w:sz w:val="24"/>
          <w:szCs w:val="24"/>
        </w:rPr>
        <w:t> ;</w:t>
      </w:r>
      <w:r w:rsidR="004251DF" w:rsidRPr="004251DF">
        <w:rPr>
          <w:rFonts w:ascii="Times New Roman" w:hAnsi="Times New Roman"/>
          <w:sz w:val="24"/>
          <w:szCs w:val="24"/>
        </w:rPr>
        <w:t xml:space="preserve"> </w:t>
      </w:r>
      <w:r w:rsidR="0057217B">
        <w:rPr>
          <w:rFonts w:ascii="Times New Roman" w:hAnsi="Times New Roman"/>
          <w:sz w:val="24"/>
          <w:szCs w:val="24"/>
        </w:rPr>
        <w:t>s</w:t>
      </w:r>
      <w:r w:rsidR="004251DF" w:rsidRPr="004251DF">
        <w:rPr>
          <w:rFonts w:ascii="Times New Roman" w:hAnsi="Times New Roman"/>
          <w:sz w:val="24"/>
          <w:szCs w:val="24"/>
        </w:rPr>
        <w:t>tructurer un document</w:t>
      </w:r>
      <w:r w:rsidR="003E1A01">
        <w:rPr>
          <w:rFonts w:ascii="Times New Roman" w:hAnsi="Times New Roman"/>
          <w:sz w:val="24"/>
          <w:szCs w:val="24"/>
        </w:rPr>
        <w:t> ;</w:t>
      </w:r>
      <w:r w:rsidR="004251DF" w:rsidRPr="004251DF">
        <w:rPr>
          <w:rFonts w:ascii="Times New Roman" w:hAnsi="Times New Roman"/>
          <w:sz w:val="24"/>
          <w:szCs w:val="24"/>
        </w:rPr>
        <w:t xml:space="preserve"> </w:t>
      </w:r>
      <w:r w:rsidR="0057217B">
        <w:rPr>
          <w:rFonts w:ascii="Times New Roman" w:hAnsi="Times New Roman"/>
          <w:sz w:val="24"/>
          <w:szCs w:val="24"/>
        </w:rPr>
        <w:t>i</w:t>
      </w:r>
      <w:r w:rsidR="004251DF" w:rsidRPr="004251DF">
        <w:rPr>
          <w:rFonts w:ascii="Times New Roman" w:hAnsi="Times New Roman"/>
          <w:sz w:val="24"/>
          <w:szCs w:val="24"/>
        </w:rPr>
        <w:t>ndexer un document</w:t>
      </w:r>
      <w:r w:rsidR="003E1A01">
        <w:rPr>
          <w:rFonts w:ascii="Times New Roman" w:hAnsi="Times New Roman"/>
          <w:sz w:val="24"/>
          <w:szCs w:val="24"/>
        </w:rPr>
        <w:t> ;</w:t>
      </w:r>
      <w:r w:rsidR="004251DF" w:rsidRPr="004251DF">
        <w:rPr>
          <w:rFonts w:ascii="Times New Roman" w:hAnsi="Times New Roman"/>
          <w:sz w:val="24"/>
          <w:szCs w:val="24"/>
        </w:rPr>
        <w:t xml:space="preserve"> </w:t>
      </w:r>
      <w:r w:rsidR="0057217B">
        <w:rPr>
          <w:rFonts w:ascii="Times New Roman" w:hAnsi="Times New Roman"/>
          <w:sz w:val="24"/>
          <w:szCs w:val="24"/>
        </w:rPr>
        <w:t>p</w:t>
      </w:r>
      <w:r w:rsidR="004251DF" w:rsidRPr="004251DF">
        <w:rPr>
          <w:rFonts w:ascii="Times New Roman" w:hAnsi="Times New Roman"/>
          <w:sz w:val="24"/>
          <w:szCs w:val="24"/>
        </w:rPr>
        <w:t xml:space="preserve">ersonnaliser </w:t>
      </w:r>
      <w:proofErr w:type="spellStart"/>
      <w:r w:rsidR="004251DF" w:rsidRPr="004251DF">
        <w:rPr>
          <w:rFonts w:ascii="Times New Roman" w:hAnsi="Times New Roman"/>
          <w:sz w:val="24"/>
          <w:szCs w:val="24"/>
        </w:rPr>
        <w:t>LaTe</w:t>
      </w:r>
      <w:r w:rsidR="003E1A01">
        <w:rPr>
          <w:rFonts w:ascii="Times New Roman" w:hAnsi="Times New Roman"/>
          <w:sz w:val="24"/>
          <w:szCs w:val="24"/>
        </w:rPr>
        <w:t>X</w:t>
      </w:r>
      <w:proofErr w:type="spellEnd"/>
      <w:r w:rsidR="003E1A01">
        <w:rPr>
          <w:rFonts w:ascii="Times New Roman" w:hAnsi="Times New Roman"/>
          <w:sz w:val="24"/>
          <w:szCs w:val="24"/>
        </w:rPr>
        <w:t xml:space="preserve"> ; </w:t>
      </w:r>
      <w:r w:rsidR="0057217B">
        <w:rPr>
          <w:rFonts w:ascii="Times New Roman" w:hAnsi="Times New Roman"/>
          <w:sz w:val="24"/>
          <w:szCs w:val="24"/>
        </w:rPr>
        <w:t>é</w:t>
      </w:r>
      <w:r w:rsidR="004251DF" w:rsidRPr="004251DF">
        <w:rPr>
          <w:rFonts w:ascii="Times New Roman" w:hAnsi="Times New Roman"/>
          <w:sz w:val="24"/>
          <w:szCs w:val="24"/>
        </w:rPr>
        <w:t xml:space="preserve">diteur </w:t>
      </w:r>
      <w:r w:rsidR="003E1A01" w:rsidRPr="004251DF">
        <w:rPr>
          <w:rFonts w:ascii="Times New Roman" w:hAnsi="Times New Roman"/>
          <w:sz w:val="24"/>
          <w:szCs w:val="24"/>
        </w:rPr>
        <w:t>WYSIWYG</w:t>
      </w:r>
      <w:r w:rsidR="004251DF" w:rsidRPr="004251DF">
        <w:rPr>
          <w:rFonts w:ascii="Times New Roman" w:hAnsi="Times New Roman"/>
          <w:sz w:val="24"/>
          <w:szCs w:val="24"/>
        </w:rPr>
        <w:t xml:space="preserve"> </w:t>
      </w:r>
      <w:r w:rsidR="003E1A01">
        <w:rPr>
          <w:rFonts w:ascii="Times New Roman" w:hAnsi="Times New Roman"/>
          <w:sz w:val="24"/>
          <w:szCs w:val="24"/>
        </w:rPr>
        <w:t xml:space="preserve">pour </w:t>
      </w:r>
      <w:proofErr w:type="spellStart"/>
      <w:r w:rsidR="004251DF" w:rsidRPr="004251DF">
        <w:rPr>
          <w:rFonts w:ascii="Times New Roman" w:hAnsi="Times New Roman"/>
          <w:sz w:val="24"/>
          <w:szCs w:val="24"/>
        </w:rPr>
        <w:t>LaTe</w:t>
      </w:r>
      <w:r w:rsidR="003E1A01">
        <w:rPr>
          <w:rFonts w:ascii="Times New Roman" w:hAnsi="Times New Roman"/>
          <w:sz w:val="24"/>
          <w:szCs w:val="24"/>
        </w:rPr>
        <w:t>X</w:t>
      </w:r>
      <w:proofErr w:type="spellEnd"/>
      <w:r w:rsidR="003E1A01">
        <w:rPr>
          <w:rFonts w:ascii="Times New Roman" w:hAnsi="Times New Roman"/>
          <w:sz w:val="24"/>
          <w:szCs w:val="24"/>
        </w:rPr>
        <w:t>.</w:t>
      </w:r>
    </w:p>
    <w:p w14:paraId="1C1719AD" w14:textId="48CCD564" w:rsidR="00261DB6" w:rsidRDefault="00000000" w:rsidP="004251DF">
      <w:pPr>
        <w:pStyle w:val="CVNormal"/>
        <w:ind w:left="0"/>
        <w:jc w:val="both"/>
        <w:rPr>
          <w:rFonts w:ascii="Times New Roman" w:hAnsi="Times New Roman"/>
          <w:sz w:val="24"/>
          <w:szCs w:val="24"/>
        </w:rPr>
      </w:pPr>
      <w:r>
        <w:rPr>
          <w:rFonts w:ascii="Times New Roman" w:hAnsi="Times New Roman"/>
          <w:b/>
          <w:bCs/>
          <w:sz w:val="24"/>
          <w:szCs w:val="24"/>
        </w:rPr>
        <w:t>Nom et type de l’établissement de formation</w:t>
      </w:r>
      <w:r>
        <w:rPr>
          <w:rFonts w:ascii="Times New Roman" w:hAnsi="Times New Roman"/>
          <w:sz w:val="24"/>
          <w:szCs w:val="24"/>
        </w:rPr>
        <w:t xml:space="preserve"> : Campus </w:t>
      </w:r>
      <w:r w:rsidR="003E1A01">
        <w:rPr>
          <w:rFonts w:ascii="Times New Roman" w:hAnsi="Times New Roman"/>
          <w:sz w:val="24"/>
          <w:szCs w:val="24"/>
        </w:rPr>
        <w:t>n</w:t>
      </w:r>
      <w:r>
        <w:rPr>
          <w:rFonts w:ascii="Times New Roman" w:hAnsi="Times New Roman"/>
          <w:sz w:val="24"/>
          <w:szCs w:val="24"/>
        </w:rPr>
        <w:t xml:space="preserve">umérique </w:t>
      </w:r>
      <w:r w:rsidR="003E1A01">
        <w:rPr>
          <w:rFonts w:ascii="Times New Roman" w:hAnsi="Times New Roman"/>
          <w:sz w:val="24"/>
          <w:szCs w:val="24"/>
        </w:rPr>
        <w:t>f</w:t>
      </w:r>
      <w:r>
        <w:rPr>
          <w:rFonts w:ascii="Times New Roman" w:hAnsi="Times New Roman"/>
          <w:sz w:val="24"/>
          <w:szCs w:val="24"/>
        </w:rPr>
        <w:t>rancophone de Brazzaville</w:t>
      </w:r>
      <w:r w:rsidR="003E1A01">
        <w:rPr>
          <w:rFonts w:ascii="Times New Roman" w:hAnsi="Times New Roman"/>
          <w:sz w:val="24"/>
          <w:szCs w:val="24"/>
        </w:rPr>
        <w:t>,</w:t>
      </w:r>
      <w:r>
        <w:rPr>
          <w:rFonts w:ascii="Times New Roman" w:hAnsi="Times New Roman"/>
          <w:sz w:val="24"/>
          <w:szCs w:val="24"/>
        </w:rPr>
        <w:t xml:space="preserve"> Agence </w:t>
      </w:r>
      <w:r w:rsidR="003E1A01">
        <w:rPr>
          <w:rFonts w:ascii="Times New Roman" w:hAnsi="Times New Roman"/>
          <w:sz w:val="24"/>
          <w:szCs w:val="24"/>
        </w:rPr>
        <w:t>u</w:t>
      </w:r>
      <w:r>
        <w:rPr>
          <w:rFonts w:ascii="Times New Roman" w:hAnsi="Times New Roman"/>
          <w:sz w:val="24"/>
          <w:szCs w:val="24"/>
        </w:rPr>
        <w:t>niversitaire de la Francophonie</w:t>
      </w:r>
      <w:r w:rsidR="003E1A01">
        <w:rPr>
          <w:rFonts w:ascii="Times New Roman" w:hAnsi="Times New Roman"/>
          <w:sz w:val="24"/>
          <w:szCs w:val="24"/>
        </w:rPr>
        <w:t xml:space="preserve"> (AUF)</w:t>
      </w:r>
      <w:r w:rsidR="00347E98">
        <w:rPr>
          <w:rFonts w:ascii="Times New Roman" w:hAnsi="Times New Roman"/>
          <w:sz w:val="24"/>
          <w:szCs w:val="24"/>
        </w:rPr>
        <w:t> ; Brazzaville, République du Congo</w:t>
      </w:r>
      <w:r w:rsidR="004A39CE">
        <w:rPr>
          <w:rFonts w:ascii="Times New Roman" w:hAnsi="Times New Roman"/>
          <w:sz w:val="24"/>
          <w:szCs w:val="24"/>
        </w:rPr>
        <w:t>.</w:t>
      </w:r>
    </w:p>
    <w:p w14:paraId="1F035FC2" w14:textId="5F7D4E58" w:rsidR="004251DF" w:rsidRDefault="004251DF">
      <w:pPr>
        <w:spacing w:after="0" w:line="240" w:lineRule="auto"/>
        <w:ind w:right="113"/>
        <w:rPr>
          <w:rFonts w:ascii="Times New Roman" w:hAnsi="Times New Roman" w:cs="Times New Roman"/>
          <w:sz w:val="24"/>
          <w:szCs w:val="24"/>
        </w:rPr>
      </w:pPr>
    </w:p>
    <w:p w14:paraId="03E8C095" w14:textId="2837CE2F" w:rsidR="004251DF" w:rsidRDefault="004251DF" w:rsidP="004251DF">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17/12/2012-21/12/2012</w:t>
      </w:r>
    </w:p>
    <w:p w14:paraId="1330D6F8" w14:textId="72392F4A" w:rsidR="004251DF" w:rsidRDefault="004251DF" w:rsidP="004251DF">
      <w:pPr>
        <w:spacing w:after="0" w:line="240" w:lineRule="auto"/>
        <w:ind w:right="113"/>
      </w:pPr>
      <w:r>
        <w:rPr>
          <w:rFonts w:ascii="Times New Roman" w:hAnsi="Times New Roman" w:cs="Times New Roman"/>
          <w:b/>
          <w:bCs/>
          <w:sz w:val="24"/>
          <w:szCs w:val="24"/>
        </w:rPr>
        <w:t xml:space="preserve">Intitulé du </w:t>
      </w:r>
      <w:r w:rsidR="00347E98">
        <w:rPr>
          <w:rFonts w:ascii="Times New Roman" w:hAnsi="Times New Roman" w:cs="Times New Roman"/>
          <w:b/>
          <w:bCs/>
          <w:sz w:val="24"/>
          <w:szCs w:val="24"/>
        </w:rPr>
        <w:t>c</w:t>
      </w:r>
      <w:r>
        <w:rPr>
          <w:rFonts w:ascii="Times New Roman" w:hAnsi="Times New Roman" w:cs="Times New Roman"/>
          <w:b/>
          <w:bCs/>
          <w:sz w:val="24"/>
          <w:szCs w:val="24"/>
        </w:rPr>
        <w:t>ertificat</w:t>
      </w:r>
      <w:r>
        <w:rPr>
          <w:rFonts w:ascii="Times New Roman" w:hAnsi="Times New Roman" w:cs="Times New Roman"/>
          <w:sz w:val="24"/>
          <w:szCs w:val="24"/>
        </w:rPr>
        <w:t> : Certificat de formation : Atelier 2.0</w:t>
      </w:r>
      <w:r w:rsidR="00347E98">
        <w:rPr>
          <w:rFonts w:ascii="Times New Roman" w:hAnsi="Times New Roman" w:cs="Times New Roman"/>
          <w:sz w:val="24"/>
          <w:szCs w:val="24"/>
        </w:rPr>
        <w:t xml:space="preserve"> : </w:t>
      </w:r>
      <w:r>
        <w:rPr>
          <w:rFonts w:ascii="Times New Roman" w:hAnsi="Times New Roman" w:cs="Times New Roman"/>
          <w:sz w:val="24"/>
          <w:szCs w:val="24"/>
        </w:rPr>
        <w:t>Maîtrise des outils de recherche et d’accès à la documentation scientifique</w:t>
      </w:r>
    </w:p>
    <w:p w14:paraId="53B39C78" w14:textId="0038798A" w:rsidR="004251DF" w:rsidRDefault="004251DF" w:rsidP="004251DF">
      <w:pPr>
        <w:pStyle w:val="CVNormal-FirstLine"/>
        <w:spacing w:before="0"/>
        <w:ind w:left="0"/>
        <w:jc w:val="both"/>
      </w:pPr>
      <w:r>
        <w:rPr>
          <w:rFonts w:ascii="Times New Roman" w:hAnsi="Times New Roman"/>
          <w:b/>
          <w:bCs/>
          <w:sz w:val="24"/>
          <w:szCs w:val="24"/>
        </w:rPr>
        <w:t xml:space="preserve">Principales compétences </w:t>
      </w:r>
      <w:r w:rsidR="00347E98">
        <w:rPr>
          <w:rFonts w:ascii="Times New Roman" w:hAnsi="Times New Roman"/>
          <w:b/>
          <w:bCs/>
          <w:sz w:val="24"/>
          <w:szCs w:val="24"/>
        </w:rPr>
        <w:t>p</w:t>
      </w:r>
      <w:r>
        <w:rPr>
          <w:rFonts w:ascii="Times New Roman" w:hAnsi="Times New Roman"/>
          <w:b/>
          <w:bCs/>
          <w:sz w:val="24"/>
          <w:szCs w:val="24"/>
        </w:rPr>
        <w:t>rofessionnelles couvertes</w:t>
      </w:r>
      <w:r>
        <w:rPr>
          <w:rFonts w:ascii="Times New Roman" w:hAnsi="Times New Roman"/>
          <w:sz w:val="24"/>
          <w:szCs w:val="24"/>
        </w:rPr>
        <w:t xml:space="preserve"> : </w:t>
      </w:r>
      <w:r w:rsidR="00347E98">
        <w:rPr>
          <w:rFonts w:ascii="Times New Roman" w:hAnsi="Times New Roman"/>
          <w:sz w:val="24"/>
          <w:szCs w:val="24"/>
        </w:rPr>
        <w:t>m</w:t>
      </w:r>
      <w:r>
        <w:rPr>
          <w:rFonts w:ascii="Times New Roman" w:hAnsi="Times New Roman"/>
          <w:sz w:val="24"/>
          <w:szCs w:val="24"/>
        </w:rPr>
        <w:t xml:space="preserve">éthodologie de la recherche en ligne ; </w:t>
      </w:r>
      <w:r w:rsidR="0057217B">
        <w:rPr>
          <w:rFonts w:ascii="Times New Roman" w:hAnsi="Times New Roman"/>
          <w:sz w:val="24"/>
          <w:szCs w:val="24"/>
        </w:rPr>
        <w:t>n</w:t>
      </w:r>
      <w:r>
        <w:rPr>
          <w:rFonts w:ascii="Times New Roman" w:hAnsi="Times New Roman"/>
          <w:sz w:val="24"/>
          <w:szCs w:val="24"/>
        </w:rPr>
        <w:t xml:space="preserve">avigateur Mozilla Firefox ; </w:t>
      </w:r>
      <w:r w:rsidR="0057217B">
        <w:rPr>
          <w:rFonts w:ascii="Times New Roman" w:hAnsi="Times New Roman"/>
          <w:sz w:val="24"/>
          <w:szCs w:val="24"/>
        </w:rPr>
        <w:t>m</w:t>
      </w:r>
      <w:r>
        <w:rPr>
          <w:rFonts w:ascii="Times New Roman" w:hAnsi="Times New Roman"/>
          <w:sz w:val="24"/>
          <w:szCs w:val="24"/>
        </w:rPr>
        <w:t xml:space="preserve">oteur de recherche Google ; Web invisible et gisement de l’IST ; </w:t>
      </w:r>
      <w:r w:rsidR="0057217B">
        <w:rPr>
          <w:rFonts w:ascii="Times New Roman" w:hAnsi="Times New Roman"/>
          <w:sz w:val="24"/>
          <w:szCs w:val="24"/>
        </w:rPr>
        <w:t>p</w:t>
      </w:r>
      <w:r>
        <w:rPr>
          <w:rFonts w:ascii="Times New Roman" w:hAnsi="Times New Roman"/>
          <w:sz w:val="24"/>
          <w:szCs w:val="24"/>
        </w:rPr>
        <w:t xml:space="preserve">anorama des sources d’accès à l’IST ; Google Scholar ; présentation et paramétrage de Zotero ; </w:t>
      </w:r>
      <w:r w:rsidR="0057217B">
        <w:rPr>
          <w:rFonts w:ascii="Times New Roman" w:hAnsi="Times New Roman"/>
          <w:sz w:val="24"/>
          <w:szCs w:val="24"/>
        </w:rPr>
        <w:t>v</w:t>
      </w:r>
      <w:r>
        <w:rPr>
          <w:rFonts w:ascii="Times New Roman" w:hAnsi="Times New Roman"/>
          <w:sz w:val="24"/>
          <w:szCs w:val="24"/>
        </w:rPr>
        <w:t xml:space="preserve">eille documentaire (portail Netvibes), </w:t>
      </w:r>
      <w:r w:rsidR="00347E98">
        <w:rPr>
          <w:rFonts w:ascii="Times New Roman" w:hAnsi="Times New Roman"/>
          <w:sz w:val="24"/>
          <w:szCs w:val="24"/>
        </w:rPr>
        <w:t>etc.</w:t>
      </w:r>
    </w:p>
    <w:p w14:paraId="3EEF7332" w14:textId="1AB73C0B" w:rsidR="004251DF" w:rsidRDefault="004251DF" w:rsidP="004251DF">
      <w:pPr>
        <w:pStyle w:val="CVNormal"/>
        <w:ind w:left="0"/>
        <w:jc w:val="both"/>
        <w:rPr>
          <w:rFonts w:ascii="Times New Roman" w:hAnsi="Times New Roman"/>
          <w:sz w:val="24"/>
          <w:szCs w:val="24"/>
        </w:rPr>
      </w:pPr>
      <w:r>
        <w:rPr>
          <w:rFonts w:ascii="Times New Roman" w:hAnsi="Times New Roman"/>
          <w:b/>
          <w:bCs/>
          <w:sz w:val="24"/>
          <w:szCs w:val="24"/>
        </w:rPr>
        <w:t>Nom et type de l’établissement de formation</w:t>
      </w:r>
      <w:r>
        <w:rPr>
          <w:rFonts w:ascii="Times New Roman" w:hAnsi="Times New Roman"/>
          <w:sz w:val="24"/>
          <w:szCs w:val="24"/>
        </w:rPr>
        <w:t xml:space="preserve"> : Campus </w:t>
      </w:r>
      <w:r w:rsidR="00347E98">
        <w:rPr>
          <w:rFonts w:ascii="Times New Roman" w:hAnsi="Times New Roman"/>
          <w:sz w:val="24"/>
          <w:szCs w:val="24"/>
        </w:rPr>
        <w:t>n</w:t>
      </w:r>
      <w:r>
        <w:rPr>
          <w:rFonts w:ascii="Times New Roman" w:hAnsi="Times New Roman"/>
          <w:sz w:val="24"/>
          <w:szCs w:val="24"/>
        </w:rPr>
        <w:t xml:space="preserve">umérique </w:t>
      </w:r>
      <w:r w:rsidR="00347E98">
        <w:rPr>
          <w:rFonts w:ascii="Times New Roman" w:hAnsi="Times New Roman"/>
          <w:sz w:val="24"/>
          <w:szCs w:val="24"/>
        </w:rPr>
        <w:t>f</w:t>
      </w:r>
      <w:r>
        <w:rPr>
          <w:rFonts w:ascii="Times New Roman" w:hAnsi="Times New Roman"/>
          <w:sz w:val="24"/>
          <w:szCs w:val="24"/>
        </w:rPr>
        <w:t>rancophone de Brazzaville</w:t>
      </w:r>
      <w:r w:rsidR="00F739C3">
        <w:rPr>
          <w:rFonts w:ascii="Times New Roman" w:hAnsi="Times New Roman"/>
          <w:sz w:val="24"/>
          <w:szCs w:val="24"/>
        </w:rPr>
        <w:t xml:space="preserve">, </w:t>
      </w:r>
      <w:r>
        <w:rPr>
          <w:rFonts w:ascii="Times New Roman" w:hAnsi="Times New Roman"/>
          <w:sz w:val="24"/>
          <w:szCs w:val="24"/>
        </w:rPr>
        <w:t xml:space="preserve">Agence </w:t>
      </w:r>
      <w:r w:rsidR="00F739C3">
        <w:rPr>
          <w:rFonts w:ascii="Times New Roman" w:hAnsi="Times New Roman"/>
          <w:sz w:val="24"/>
          <w:szCs w:val="24"/>
        </w:rPr>
        <w:t>u</w:t>
      </w:r>
      <w:r>
        <w:rPr>
          <w:rFonts w:ascii="Times New Roman" w:hAnsi="Times New Roman"/>
          <w:sz w:val="24"/>
          <w:szCs w:val="24"/>
        </w:rPr>
        <w:t>niversitaire de la Francophonie</w:t>
      </w:r>
      <w:r w:rsidR="00F739C3">
        <w:rPr>
          <w:rFonts w:ascii="Times New Roman" w:hAnsi="Times New Roman"/>
          <w:sz w:val="24"/>
          <w:szCs w:val="24"/>
        </w:rPr>
        <w:t xml:space="preserve"> (AUF) ; Brazzaville, République du Congo</w:t>
      </w:r>
      <w:r w:rsidR="004A39CE">
        <w:rPr>
          <w:rFonts w:ascii="Times New Roman" w:hAnsi="Times New Roman"/>
          <w:sz w:val="24"/>
          <w:szCs w:val="24"/>
        </w:rPr>
        <w:t>.</w:t>
      </w:r>
    </w:p>
    <w:p w14:paraId="3D40B21A" w14:textId="77777777" w:rsidR="00261DB6" w:rsidRDefault="00261DB6">
      <w:pPr>
        <w:ind w:left="113" w:right="113"/>
        <w:rPr>
          <w:rFonts w:ascii="Times New Roman" w:hAnsi="Times New Roman" w:cs="Times New Roman"/>
          <w:b/>
          <w:bCs/>
          <w:sz w:val="24"/>
          <w:szCs w:val="24"/>
        </w:rPr>
      </w:pPr>
    </w:p>
    <w:p w14:paraId="75FD6862" w14:textId="77777777" w:rsidR="00261DB6" w:rsidRDefault="00000000">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15/01/2008-23/01/2008</w:t>
      </w:r>
    </w:p>
    <w:p w14:paraId="159A68BF" w14:textId="5640C09D" w:rsidR="00261DB6" w:rsidRDefault="00000000">
      <w:pPr>
        <w:pStyle w:val="CVNormal"/>
        <w:ind w:left="0"/>
        <w:jc w:val="both"/>
      </w:pPr>
      <w:r>
        <w:rPr>
          <w:rFonts w:ascii="Times New Roman" w:hAnsi="Times New Roman"/>
          <w:b/>
          <w:bCs/>
          <w:sz w:val="24"/>
          <w:szCs w:val="24"/>
        </w:rPr>
        <w:t xml:space="preserve">Intitulé du </w:t>
      </w:r>
      <w:r w:rsidR="001178C4">
        <w:rPr>
          <w:rFonts w:ascii="Times New Roman" w:hAnsi="Times New Roman"/>
          <w:b/>
          <w:bCs/>
          <w:sz w:val="24"/>
          <w:szCs w:val="24"/>
        </w:rPr>
        <w:t>c</w:t>
      </w:r>
      <w:r>
        <w:rPr>
          <w:rFonts w:ascii="Times New Roman" w:hAnsi="Times New Roman"/>
          <w:b/>
          <w:bCs/>
          <w:sz w:val="24"/>
          <w:szCs w:val="24"/>
        </w:rPr>
        <w:t>ertificat</w:t>
      </w:r>
      <w:r>
        <w:rPr>
          <w:rFonts w:ascii="Times New Roman" w:hAnsi="Times New Roman"/>
          <w:sz w:val="24"/>
          <w:szCs w:val="24"/>
        </w:rPr>
        <w:t xml:space="preserve"> : Certificat de </w:t>
      </w:r>
      <w:r w:rsidR="001178C4">
        <w:rPr>
          <w:rFonts w:ascii="Times New Roman" w:hAnsi="Times New Roman"/>
          <w:sz w:val="24"/>
          <w:szCs w:val="24"/>
        </w:rPr>
        <w:t>f</w:t>
      </w:r>
      <w:r>
        <w:rPr>
          <w:rFonts w:ascii="Times New Roman" w:hAnsi="Times New Roman"/>
          <w:sz w:val="24"/>
          <w:szCs w:val="24"/>
        </w:rPr>
        <w:t xml:space="preserve">ormation en </w:t>
      </w:r>
      <w:r w:rsidR="001178C4">
        <w:rPr>
          <w:rFonts w:ascii="Times New Roman" w:hAnsi="Times New Roman"/>
          <w:sz w:val="24"/>
          <w:szCs w:val="24"/>
        </w:rPr>
        <w:t>m</w:t>
      </w:r>
      <w:r>
        <w:rPr>
          <w:rFonts w:ascii="Times New Roman" w:hAnsi="Times New Roman"/>
          <w:sz w:val="24"/>
          <w:szCs w:val="24"/>
        </w:rPr>
        <w:t xml:space="preserve">uséologie </w:t>
      </w:r>
      <w:r w:rsidR="001178C4">
        <w:rPr>
          <w:rFonts w:ascii="Times New Roman" w:hAnsi="Times New Roman"/>
          <w:sz w:val="24"/>
          <w:szCs w:val="24"/>
        </w:rPr>
        <w:t xml:space="preserve">et </w:t>
      </w:r>
      <w:r>
        <w:rPr>
          <w:rFonts w:ascii="Times New Roman" w:hAnsi="Times New Roman"/>
          <w:sz w:val="24"/>
          <w:szCs w:val="24"/>
        </w:rPr>
        <w:t xml:space="preserve">en </w:t>
      </w:r>
      <w:r w:rsidR="001178C4">
        <w:rPr>
          <w:rFonts w:ascii="Times New Roman" w:hAnsi="Times New Roman"/>
          <w:sz w:val="24"/>
          <w:szCs w:val="24"/>
        </w:rPr>
        <w:t>e</w:t>
      </w:r>
      <w:r>
        <w:rPr>
          <w:rFonts w:ascii="Times New Roman" w:hAnsi="Times New Roman"/>
          <w:sz w:val="24"/>
          <w:szCs w:val="24"/>
        </w:rPr>
        <w:t>thnomusicologie</w:t>
      </w:r>
    </w:p>
    <w:p w14:paraId="5FB125A7" w14:textId="0D2A1CFB" w:rsidR="00261DB6" w:rsidRDefault="00000000">
      <w:pPr>
        <w:spacing w:after="0" w:line="240" w:lineRule="auto"/>
        <w:ind w:right="113"/>
      </w:pPr>
      <w:r>
        <w:rPr>
          <w:rFonts w:ascii="Times New Roman" w:hAnsi="Times New Roman" w:cs="Times New Roman"/>
          <w:b/>
          <w:bCs/>
          <w:sz w:val="24"/>
          <w:szCs w:val="24"/>
        </w:rPr>
        <w:t xml:space="preserve">Principales compétences </w:t>
      </w:r>
      <w:r w:rsidR="001178C4">
        <w:rPr>
          <w:rFonts w:ascii="Times New Roman" w:hAnsi="Times New Roman" w:cs="Times New Roman"/>
          <w:b/>
          <w:bCs/>
          <w:sz w:val="24"/>
          <w:szCs w:val="24"/>
        </w:rPr>
        <w:t>p</w:t>
      </w:r>
      <w:r>
        <w:rPr>
          <w:rFonts w:ascii="Times New Roman" w:hAnsi="Times New Roman" w:cs="Times New Roman"/>
          <w:b/>
          <w:bCs/>
          <w:sz w:val="24"/>
          <w:szCs w:val="24"/>
        </w:rPr>
        <w:t>rofessionnelles couvertes</w:t>
      </w:r>
      <w:r>
        <w:rPr>
          <w:rFonts w:ascii="Times New Roman" w:hAnsi="Times New Roman" w:cs="Times New Roman"/>
          <w:sz w:val="24"/>
          <w:szCs w:val="24"/>
        </w:rPr>
        <w:t xml:space="preserve"> : </w:t>
      </w:r>
      <w:r w:rsidR="001178C4">
        <w:rPr>
          <w:rFonts w:ascii="Times New Roman" w:hAnsi="Times New Roman" w:cs="Times New Roman"/>
          <w:sz w:val="24"/>
          <w:szCs w:val="24"/>
        </w:rPr>
        <w:t>m</w:t>
      </w:r>
      <w:r>
        <w:rPr>
          <w:rFonts w:ascii="Times New Roman" w:hAnsi="Times New Roman" w:cs="Times New Roman"/>
          <w:sz w:val="24"/>
          <w:szCs w:val="24"/>
        </w:rPr>
        <w:t>uséologie</w:t>
      </w:r>
      <w:r w:rsidR="000C3693">
        <w:rPr>
          <w:rFonts w:ascii="Times New Roman" w:hAnsi="Times New Roman" w:cs="Times New Roman"/>
          <w:sz w:val="24"/>
          <w:szCs w:val="24"/>
        </w:rPr>
        <w:t> ;</w:t>
      </w:r>
      <w:r>
        <w:rPr>
          <w:rFonts w:ascii="Times New Roman" w:hAnsi="Times New Roman" w:cs="Times New Roman"/>
          <w:sz w:val="24"/>
          <w:szCs w:val="24"/>
        </w:rPr>
        <w:t xml:space="preserve"> </w:t>
      </w:r>
      <w:r w:rsidR="0057217B">
        <w:rPr>
          <w:rFonts w:ascii="Times New Roman" w:hAnsi="Times New Roman" w:cs="Times New Roman"/>
          <w:sz w:val="24"/>
          <w:szCs w:val="24"/>
        </w:rPr>
        <w:t>ethnomusicologie</w:t>
      </w:r>
      <w:r w:rsidR="000C3693">
        <w:rPr>
          <w:rFonts w:ascii="Times New Roman" w:hAnsi="Times New Roman" w:cs="Times New Roman"/>
          <w:sz w:val="24"/>
          <w:szCs w:val="24"/>
        </w:rPr>
        <w:t> ;</w:t>
      </w:r>
      <w:r>
        <w:rPr>
          <w:rFonts w:ascii="Times New Roman" w:hAnsi="Times New Roman" w:cs="Times New Roman"/>
          <w:sz w:val="24"/>
          <w:szCs w:val="24"/>
        </w:rPr>
        <w:t xml:space="preserve"> </w:t>
      </w:r>
      <w:r w:rsidR="0057217B">
        <w:rPr>
          <w:rFonts w:ascii="Times New Roman" w:hAnsi="Times New Roman" w:cs="Times New Roman"/>
          <w:sz w:val="24"/>
          <w:szCs w:val="24"/>
        </w:rPr>
        <w:t>t</w:t>
      </w:r>
      <w:r>
        <w:rPr>
          <w:rFonts w:ascii="Times New Roman" w:hAnsi="Times New Roman" w:cs="Times New Roman"/>
          <w:sz w:val="24"/>
          <w:szCs w:val="24"/>
        </w:rPr>
        <w:t>echnique</w:t>
      </w:r>
      <w:r w:rsidR="001178C4">
        <w:rPr>
          <w:rFonts w:ascii="Times New Roman" w:hAnsi="Times New Roman" w:cs="Times New Roman"/>
          <w:sz w:val="24"/>
          <w:szCs w:val="24"/>
        </w:rPr>
        <w:t>s</w:t>
      </w:r>
      <w:r>
        <w:rPr>
          <w:rFonts w:ascii="Times New Roman" w:hAnsi="Times New Roman" w:cs="Times New Roman"/>
          <w:sz w:val="24"/>
          <w:szCs w:val="24"/>
        </w:rPr>
        <w:t xml:space="preserve"> d'accueil</w:t>
      </w:r>
      <w:r w:rsidR="000C3693">
        <w:rPr>
          <w:rFonts w:ascii="Times New Roman" w:hAnsi="Times New Roman" w:cs="Times New Roman"/>
          <w:sz w:val="24"/>
          <w:szCs w:val="24"/>
        </w:rPr>
        <w:t>.</w:t>
      </w:r>
    </w:p>
    <w:p w14:paraId="29FE4F56" w14:textId="7A6010E7" w:rsidR="00261DB6" w:rsidRDefault="00000000">
      <w:pPr>
        <w:pStyle w:val="CVNormal"/>
        <w:ind w:left="0"/>
        <w:jc w:val="both"/>
      </w:pPr>
      <w:r>
        <w:rPr>
          <w:rFonts w:ascii="Times New Roman" w:hAnsi="Times New Roman"/>
          <w:b/>
          <w:bCs/>
          <w:sz w:val="24"/>
          <w:szCs w:val="24"/>
        </w:rPr>
        <w:t>Nom et type de l’établissement de formation</w:t>
      </w:r>
      <w:r>
        <w:rPr>
          <w:rFonts w:ascii="Times New Roman" w:hAnsi="Times New Roman"/>
          <w:sz w:val="24"/>
          <w:szCs w:val="24"/>
        </w:rPr>
        <w:t> : Université Senghor d'Alexandrie (</w:t>
      </w:r>
      <w:r w:rsidR="001178C4">
        <w:rPr>
          <w:rFonts w:ascii="Times New Roman" w:hAnsi="Times New Roman"/>
          <w:sz w:val="24"/>
          <w:szCs w:val="24"/>
        </w:rPr>
        <w:t>e</w:t>
      </w:r>
      <w:r>
        <w:rPr>
          <w:rFonts w:ascii="Times New Roman" w:hAnsi="Times New Roman"/>
          <w:sz w:val="24"/>
          <w:szCs w:val="24"/>
        </w:rPr>
        <w:t xml:space="preserve">nseignement supérieur et </w:t>
      </w:r>
      <w:r w:rsidR="001178C4">
        <w:rPr>
          <w:rFonts w:ascii="Times New Roman" w:hAnsi="Times New Roman"/>
          <w:sz w:val="24"/>
          <w:szCs w:val="24"/>
        </w:rPr>
        <w:t>r</w:t>
      </w:r>
      <w:r>
        <w:rPr>
          <w:rFonts w:ascii="Times New Roman" w:hAnsi="Times New Roman"/>
          <w:sz w:val="24"/>
          <w:szCs w:val="24"/>
        </w:rPr>
        <w:t>echerche)</w:t>
      </w:r>
      <w:r w:rsidR="001178C4">
        <w:rPr>
          <w:rFonts w:ascii="Times New Roman" w:hAnsi="Times New Roman"/>
          <w:sz w:val="24"/>
          <w:szCs w:val="24"/>
        </w:rPr>
        <w:t xml:space="preserve"> ; </w:t>
      </w:r>
      <w:r>
        <w:rPr>
          <w:rFonts w:ascii="Times New Roman" w:hAnsi="Times New Roman"/>
          <w:sz w:val="24"/>
          <w:szCs w:val="24"/>
        </w:rPr>
        <w:t>Alexandrie</w:t>
      </w:r>
      <w:r w:rsidR="001178C4">
        <w:rPr>
          <w:rFonts w:ascii="Times New Roman" w:hAnsi="Times New Roman"/>
          <w:sz w:val="24"/>
          <w:szCs w:val="24"/>
        </w:rPr>
        <w:t xml:space="preserve">, </w:t>
      </w:r>
      <w:r w:rsidR="001178C4" w:rsidRPr="001178C4">
        <w:rPr>
          <w:rFonts w:ascii="Times New Roman" w:hAnsi="Times New Roman"/>
          <w:sz w:val="24"/>
          <w:szCs w:val="24"/>
        </w:rPr>
        <w:t>É</w:t>
      </w:r>
      <w:r>
        <w:rPr>
          <w:rFonts w:ascii="Times New Roman" w:hAnsi="Times New Roman"/>
          <w:sz w:val="24"/>
          <w:szCs w:val="24"/>
        </w:rPr>
        <w:t>gypte</w:t>
      </w:r>
      <w:r w:rsidR="001178C4">
        <w:rPr>
          <w:rFonts w:ascii="Times New Roman" w:hAnsi="Times New Roman"/>
          <w:sz w:val="24"/>
          <w:szCs w:val="24"/>
        </w:rPr>
        <w:t>.</w:t>
      </w:r>
    </w:p>
    <w:p w14:paraId="1C365DA7" w14:textId="77777777" w:rsidR="00261DB6" w:rsidRDefault="00261DB6">
      <w:pPr>
        <w:spacing w:line="276" w:lineRule="auto"/>
        <w:rPr>
          <w:rFonts w:ascii="Times New Roman" w:hAnsi="Times New Roman" w:cs="Times New Roman"/>
          <w:b/>
          <w:sz w:val="24"/>
          <w:szCs w:val="24"/>
        </w:rPr>
      </w:pPr>
    </w:p>
    <w:p w14:paraId="6CB3871D" w14:textId="77777777" w:rsidR="00261DB6" w:rsidRDefault="00000000">
      <w:pPr>
        <w:spacing w:after="0" w:line="240" w:lineRule="auto"/>
        <w:ind w:right="113"/>
      </w:pPr>
      <w:r>
        <w:rPr>
          <w:rFonts w:ascii="Times New Roman" w:hAnsi="Times New Roman" w:cs="Times New Roman"/>
          <w:b/>
          <w:bCs/>
          <w:sz w:val="24"/>
          <w:szCs w:val="24"/>
        </w:rPr>
        <w:t>Dates</w:t>
      </w:r>
      <w:r>
        <w:rPr>
          <w:rFonts w:ascii="Times New Roman" w:hAnsi="Times New Roman" w:cs="Times New Roman"/>
          <w:sz w:val="24"/>
          <w:szCs w:val="24"/>
        </w:rPr>
        <w:t xml:space="preserve"> : 18/10/ 2004 – 27/11/2004</w:t>
      </w:r>
    </w:p>
    <w:p w14:paraId="3E534D42" w14:textId="58A4D0F5" w:rsidR="00261DB6" w:rsidRDefault="00000000">
      <w:pPr>
        <w:pStyle w:val="CVNormal"/>
        <w:ind w:left="0"/>
        <w:jc w:val="both"/>
      </w:pPr>
      <w:r>
        <w:rPr>
          <w:rFonts w:ascii="Times New Roman" w:hAnsi="Times New Roman"/>
          <w:b/>
          <w:bCs/>
          <w:sz w:val="24"/>
          <w:szCs w:val="24"/>
        </w:rPr>
        <w:t xml:space="preserve">Intitulé du </w:t>
      </w:r>
      <w:r w:rsidR="009020AA">
        <w:rPr>
          <w:rFonts w:ascii="Times New Roman" w:hAnsi="Times New Roman"/>
          <w:b/>
          <w:bCs/>
          <w:sz w:val="24"/>
          <w:szCs w:val="24"/>
        </w:rPr>
        <w:t>c</w:t>
      </w:r>
      <w:r>
        <w:rPr>
          <w:rFonts w:ascii="Times New Roman" w:hAnsi="Times New Roman"/>
          <w:b/>
          <w:bCs/>
          <w:sz w:val="24"/>
          <w:szCs w:val="24"/>
        </w:rPr>
        <w:t>ertificat</w:t>
      </w:r>
      <w:r>
        <w:rPr>
          <w:rFonts w:ascii="Times New Roman" w:hAnsi="Times New Roman"/>
          <w:sz w:val="24"/>
          <w:szCs w:val="24"/>
        </w:rPr>
        <w:t> : Certificat d'</w:t>
      </w:r>
      <w:r w:rsidR="009020AA">
        <w:rPr>
          <w:rFonts w:ascii="Times New Roman" w:hAnsi="Times New Roman"/>
          <w:sz w:val="24"/>
          <w:szCs w:val="24"/>
        </w:rPr>
        <w:t>i</w:t>
      </w:r>
      <w:r>
        <w:rPr>
          <w:rFonts w:ascii="Times New Roman" w:hAnsi="Times New Roman"/>
          <w:sz w:val="24"/>
          <w:szCs w:val="24"/>
        </w:rPr>
        <w:t xml:space="preserve">nitiation et de </w:t>
      </w:r>
      <w:r w:rsidR="009020AA">
        <w:rPr>
          <w:rFonts w:ascii="Times New Roman" w:hAnsi="Times New Roman"/>
          <w:sz w:val="24"/>
          <w:szCs w:val="24"/>
        </w:rPr>
        <w:t>p</w:t>
      </w:r>
      <w:r>
        <w:rPr>
          <w:rFonts w:ascii="Times New Roman" w:hAnsi="Times New Roman"/>
          <w:sz w:val="24"/>
          <w:szCs w:val="24"/>
        </w:rPr>
        <w:t xml:space="preserve">erfectionnement en </w:t>
      </w:r>
      <w:r w:rsidR="009020AA">
        <w:rPr>
          <w:rFonts w:ascii="Times New Roman" w:hAnsi="Times New Roman"/>
          <w:sz w:val="24"/>
          <w:szCs w:val="24"/>
        </w:rPr>
        <w:t>i</w:t>
      </w:r>
      <w:r>
        <w:rPr>
          <w:rFonts w:ascii="Times New Roman" w:hAnsi="Times New Roman"/>
          <w:sz w:val="24"/>
          <w:szCs w:val="24"/>
        </w:rPr>
        <w:t>nformatique</w:t>
      </w:r>
    </w:p>
    <w:p w14:paraId="1CC7C235" w14:textId="0C817FDB" w:rsidR="00261DB6" w:rsidRDefault="00000000">
      <w:pPr>
        <w:pStyle w:val="CVNormal"/>
        <w:ind w:left="0"/>
        <w:jc w:val="both"/>
      </w:pPr>
      <w:r>
        <w:rPr>
          <w:rFonts w:ascii="Times New Roman" w:hAnsi="Times New Roman"/>
          <w:b/>
          <w:bCs/>
          <w:sz w:val="24"/>
          <w:szCs w:val="24"/>
        </w:rPr>
        <w:t xml:space="preserve">Principales compétences </w:t>
      </w:r>
      <w:r w:rsidR="009020AA">
        <w:rPr>
          <w:rFonts w:ascii="Times New Roman" w:hAnsi="Times New Roman"/>
          <w:b/>
          <w:bCs/>
          <w:sz w:val="24"/>
          <w:szCs w:val="24"/>
        </w:rPr>
        <w:t>p</w:t>
      </w:r>
      <w:r>
        <w:rPr>
          <w:rFonts w:ascii="Times New Roman" w:hAnsi="Times New Roman"/>
          <w:b/>
          <w:bCs/>
          <w:sz w:val="24"/>
          <w:szCs w:val="24"/>
        </w:rPr>
        <w:t>rofessionnelles couvertes</w:t>
      </w:r>
      <w:r>
        <w:rPr>
          <w:rFonts w:ascii="Times New Roman" w:hAnsi="Times New Roman"/>
          <w:sz w:val="24"/>
          <w:szCs w:val="24"/>
        </w:rPr>
        <w:t> : Word, Excel, Publisher, PowerPoint, Internet</w:t>
      </w:r>
      <w:r w:rsidR="009020AA">
        <w:rPr>
          <w:rFonts w:ascii="Times New Roman" w:hAnsi="Times New Roman"/>
          <w:sz w:val="24"/>
          <w:szCs w:val="24"/>
        </w:rPr>
        <w:t>, etc.</w:t>
      </w:r>
    </w:p>
    <w:p w14:paraId="36722DF1" w14:textId="1B613E6F" w:rsidR="00261DB6" w:rsidRDefault="00000000">
      <w:pPr>
        <w:pStyle w:val="CVNormal"/>
        <w:ind w:left="0"/>
        <w:jc w:val="both"/>
      </w:pPr>
      <w:r>
        <w:rPr>
          <w:rFonts w:ascii="Times New Roman" w:hAnsi="Times New Roman"/>
          <w:b/>
          <w:bCs/>
          <w:sz w:val="24"/>
          <w:szCs w:val="24"/>
        </w:rPr>
        <w:t>Nom et type de l’établissement de formation</w:t>
      </w:r>
      <w:r>
        <w:rPr>
          <w:rFonts w:ascii="Times New Roman" w:hAnsi="Times New Roman"/>
          <w:sz w:val="24"/>
          <w:szCs w:val="24"/>
        </w:rPr>
        <w:t xml:space="preserve"> : Association des </w:t>
      </w:r>
      <w:r w:rsidR="009020AA">
        <w:rPr>
          <w:rFonts w:ascii="Times New Roman" w:hAnsi="Times New Roman"/>
          <w:sz w:val="24"/>
          <w:szCs w:val="24"/>
        </w:rPr>
        <w:t>i</w:t>
      </w:r>
      <w:r>
        <w:rPr>
          <w:rFonts w:ascii="Times New Roman" w:hAnsi="Times New Roman"/>
          <w:sz w:val="24"/>
          <w:szCs w:val="24"/>
        </w:rPr>
        <w:t xml:space="preserve">nformaticiens </w:t>
      </w:r>
      <w:r w:rsidR="009020AA">
        <w:rPr>
          <w:rFonts w:ascii="Times New Roman" w:hAnsi="Times New Roman"/>
          <w:sz w:val="24"/>
          <w:szCs w:val="24"/>
        </w:rPr>
        <w:t>p</w:t>
      </w:r>
      <w:r>
        <w:rPr>
          <w:rFonts w:ascii="Times New Roman" w:hAnsi="Times New Roman"/>
          <w:sz w:val="24"/>
          <w:szCs w:val="24"/>
        </w:rPr>
        <w:t>rofessionnels (AIP) (</w:t>
      </w:r>
      <w:r w:rsidR="009020AA">
        <w:rPr>
          <w:rFonts w:ascii="Times New Roman" w:hAnsi="Times New Roman"/>
          <w:sz w:val="24"/>
          <w:szCs w:val="24"/>
        </w:rPr>
        <w:t>e</w:t>
      </w:r>
      <w:r>
        <w:rPr>
          <w:rFonts w:ascii="Times New Roman" w:hAnsi="Times New Roman"/>
          <w:sz w:val="24"/>
          <w:szCs w:val="24"/>
        </w:rPr>
        <w:t xml:space="preserve">nseignement </w:t>
      </w:r>
      <w:r w:rsidR="009020AA">
        <w:rPr>
          <w:rFonts w:ascii="Times New Roman" w:hAnsi="Times New Roman"/>
          <w:sz w:val="24"/>
          <w:szCs w:val="24"/>
        </w:rPr>
        <w:t>t</w:t>
      </w:r>
      <w:r>
        <w:rPr>
          <w:rFonts w:ascii="Times New Roman" w:hAnsi="Times New Roman"/>
          <w:sz w:val="24"/>
          <w:szCs w:val="24"/>
        </w:rPr>
        <w:t xml:space="preserve">echnique et </w:t>
      </w:r>
      <w:r w:rsidR="009020AA">
        <w:rPr>
          <w:rFonts w:ascii="Times New Roman" w:hAnsi="Times New Roman"/>
          <w:sz w:val="24"/>
          <w:szCs w:val="24"/>
        </w:rPr>
        <w:t>p</w:t>
      </w:r>
      <w:r>
        <w:rPr>
          <w:rFonts w:ascii="Times New Roman" w:hAnsi="Times New Roman"/>
          <w:sz w:val="24"/>
          <w:szCs w:val="24"/>
        </w:rPr>
        <w:t>rofessionnel)</w:t>
      </w:r>
      <w:r w:rsidR="009020AA">
        <w:rPr>
          <w:rFonts w:ascii="Times New Roman" w:hAnsi="Times New Roman"/>
          <w:sz w:val="24"/>
          <w:szCs w:val="24"/>
        </w:rPr>
        <w:t xml:space="preserve"> ; </w:t>
      </w:r>
      <w:r>
        <w:rPr>
          <w:rFonts w:ascii="Times New Roman" w:hAnsi="Times New Roman"/>
          <w:sz w:val="24"/>
          <w:szCs w:val="24"/>
        </w:rPr>
        <w:t>Brazzaville</w:t>
      </w:r>
      <w:r w:rsidR="009020AA">
        <w:rPr>
          <w:rFonts w:ascii="Times New Roman" w:hAnsi="Times New Roman"/>
          <w:sz w:val="24"/>
          <w:szCs w:val="24"/>
        </w:rPr>
        <w:t xml:space="preserve">, </w:t>
      </w:r>
      <w:r>
        <w:rPr>
          <w:rFonts w:ascii="Times New Roman" w:hAnsi="Times New Roman"/>
          <w:sz w:val="24"/>
          <w:szCs w:val="24"/>
        </w:rPr>
        <w:t>République du Cong</w:t>
      </w:r>
      <w:r w:rsidR="009020AA">
        <w:rPr>
          <w:rFonts w:ascii="Times New Roman" w:hAnsi="Times New Roman"/>
          <w:sz w:val="24"/>
          <w:szCs w:val="24"/>
        </w:rPr>
        <w:t>o.</w:t>
      </w:r>
    </w:p>
    <w:p w14:paraId="5559435A" w14:textId="77777777" w:rsidR="00261DB6" w:rsidRDefault="00261DB6">
      <w:pPr>
        <w:pStyle w:val="CVNormal"/>
        <w:jc w:val="both"/>
        <w:rPr>
          <w:rFonts w:ascii="Times New Roman" w:hAnsi="Times New Roman"/>
          <w:b/>
          <w:bCs/>
          <w:sz w:val="24"/>
          <w:szCs w:val="24"/>
        </w:rPr>
      </w:pPr>
    </w:p>
    <w:p w14:paraId="5C79B480" w14:textId="77777777" w:rsidR="00261DB6" w:rsidRDefault="00000000">
      <w:pPr>
        <w:spacing w:line="276" w:lineRule="auto"/>
      </w:pPr>
      <w:r>
        <w:rPr>
          <w:rFonts w:ascii="Times New Roman" w:hAnsi="Times New Roman" w:cs="Times New Roman"/>
          <w:b/>
          <w:sz w:val="24"/>
          <w:szCs w:val="24"/>
        </w:rPr>
        <w:t>EXPERIENCES PROFESSIONNELLES :</w:t>
      </w:r>
      <w:r>
        <w:rPr>
          <w:rFonts w:ascii="Times New Roman" w:hAnsi="Times New Roman" w:cs="Times New Roman"/>
          <w:sz w:val="24"/>
          <w:szCs w:val="24"/>
        </w:rPr>
        <w:t xml:space="preserve"> </w:t>
      </w:r>
    </w:p>
    <w:p w14:paraId="440E866A" w14:textId="02EDBCDE" w:rsidR="00261DB6" w:rsidRDefault="00000000">
      <w:pPr>
        <w:spacing w:after="0" w:line="240" w:lineRule="auto"/>
        <w:ind w:left="1418" w:hanging="1418"/>
        <w:rPr>
          <w:rFonts w:ascii="Times New Roman" w:hAnsi="Times New Roman" w:cs="Times New Roman"/>
          <w:sz w:val="24"/>
          <w:szCs w:val="24"/>
        </w:rPr>
      </w:pPr>
      <w:r>
        <w:rPr>
          <w:rFonts w:ascii="Times New Roman" w:hAnsi="Times New Roman" w:cs="Times New Roman"/>
          <w:sz w:val="24"/>
          <w:szCs w:val="24"/>
        </w:rPr>
        <w:t xml:space="preserve">Date : </w:t>
      </w:r>
      <w:r w:rsidR="00B66B9D">
        <w:rPr>
          <w:rFonts w:ascii="Times New Roman" w:hAnsi="Times New Roman" w:cs="Times New Roman"/>
          <w:sz w:val="24"/>
          <w:szCs w:val="24"/>
        </w:rPr>
        <w:t>Depuis 2020</w:t>
      </w:r>
    </w:p>
    <w:p w14:paraId="7C476A45" w14:textId="52795CBF" w:rsidR="00261DB6" w:rsidRDefault="00000000">
      <w:pPr>
        <w:pStyle w:val="CVSpacer"/>
        <w:ind w:left="0"/>
        <w:jc w:val="both"/>
      </w:pPr>
      <w:r>
        <w:rPr>
          <w:rFonts w:ascii="Times New Roman" w:hAnsi="Times New Roman"/>
          <w:b/>
          <w:bCs/>
          <w:sz w:val="24"/>
          <w:szCs w:val="24"/>
        </w:rPr>
        <w:t>Fonction ou poste occupé</w:t>
      </w:r>
      <w:r>
        <w:rPr>
          <w:rFonts w:ascii="Times New Roman" w:hAnsi="Times New Roman"/>
          <w:sz w:val="24"/>
          <w:szCs w:val="24"/>
        </w:rPr>
        <w:t xml:space="preserve"> : Chef de division prévention et sensibilisation (département de la prévention, </w:t>
      </w:r>
      <w:r w:rsidR="00073514">
        <w:rPr>
          <w:rFonts w:ascii="Times New Roman" w:hAnsi="Times New Roman"/>
          <w:sz w:val="24"/>
          <w:szCs w:val="24"/>
        </w:rPr>
        <w:t xml:space="preserve">de </w:t>
      </w:r>
      <w:r w:rsidR="007B5152">
        <w:rPr>
          <w:rFonts w:ascii="Times New Roman" w:hAnsi="Times New Roman"/>
          <w:sz w:val="24"/>
          <w:szCs w:val="24"/>
        </w:rPr>
        <w:t xml:space="preserve">la </w:t>
      </w:r>
      <w:r>
        <w:rPr>
          <w:rFonts w:ascii="Times New Roman" w:hAnsi="Times New Roman"/>
          <w:sz w:val="24"/>
          <w:szCs w:val="24"/>
        </w:rPr>
        <w:t xml:space="preserve">sensibilisation et </w:t>
      </w:r>
      <w:r w:rsidR="00073514">
        <w:rPr>
          <w:rFonts w:ascii="Times New Roman" w:hAnsi="Times New Roman"/>
          <w:sz w:val="24"/>
          <w:szCs w:val="24"/>
        </w:rPr>
        <w:t xml:space="preserve">de </w:t>
      </w:r>
      <w:r w:rsidR="007B5152">
        <w:rPr>
          <w:rFonts w:ascii="Times New Roman" w:hAnsi="Times New Roman"/>
          <w:sz w:val="24"/>
          <w:szCs w:val="24"/>
        </w:rPr>
        <w:t xml:space="preserve">la </w:t>
      </w:r>
      <w:r>
        <w:rPr>
          <w:rFonts w:ascii="Times New Roman" w:hAnsi="Times New Roman"/>
          <w:sz w:val="24"/>
          <w:szCs w:val="24"/>
        </w:rPr>
        <w:t>communication)</w:t>
      </w:r>
    </w:p>
    <w:p w14:paraId="5AC4CA22" w14:textId="124EA724" w:rsidR="00261DB6" w:rsidRDefault="00000000">
      <w:pPr>
        <w:pStyle w:val="CVSpacer"/>
        <w:ind w:left="0"/>
        <w:jc w:val="both"/>
      </w:pPr>
      <w:r>
        <w:rPr>
          <w:rFonts w:ascii="Times New Roman" w:hAnsi="Times New Roman"/>
          <w:b/>
          <w:bCs/>
          <w:sz w:val="24"/>
          <w:szCs w:val="24"/>
        </w:rPr>
        <w:t>Principales activités et responsabilité</w:t>
      </w:r>
      <w:r w:rsidR="00A004BF">
        <w:rPr>
          <w:rFonts w:ascii="Times New Roman" w:hAnsi="Times New Roman"/>
          <w:b/>
          <w:bCs/>
          <w:sz w:val="24"/>
          <w:szCs w:val="24"/>
        </w:rPr>
        <w:t>s</w:t>
      </w:r>
      <w:r>
        <w:rPr>
          <w:rFonts w:ascii="Times New Roman" w:hAnsi="Times New Roman"/>
          <w:sz w:val="24"/>
          <w:szCs w:val="24"/>
        </w:rPr>
        <w:t> :</w:t>
      </w:r>
    </w:p>
    <w:p w14:paraId="04BB288E" w14:textId="3C227E28" w:rsidR="00B66B9D" w:rsidRDefault="00B66B9D">
      <w:pPr>
        <w:pStyle w:val="CVSpacer"/>
        <w:numPr>
          <w:ilvl w:val="0"/>
          <w:numId w:val="1"/>
        </w:numPr>
        <w:jc w:val="both"/>
        <w:rPr>
          <w:rFonts w:ascii="Times New Roman" w:hAnsi="Times New Roman"/>
          <w:sz w:val="24"/>
          <w:szCs w:val="24"/>
        </w:rPr>
      </w:pPr>
      <w:r>
        <w:rPr>
          <w:rFonts w:ascii="Times New Roman" w:hAnsi="Times New Roman"/>
          <w:sz w:val="24"/>
          <w:szCs w:val="24"/>
        </w:rPr>
        <w:t>Encadr</w:t>
      </w:r>
      <w:r w:rsidR="002E5C7D">
        <w:rPr>
          <w:rFonts w:ascii="Times New Roman" w:hAnsi="Times New Roman"/>
          <w:sz w:val="24"/>
          <w:szCs w:val="24"/>
        </w:rPr>
        <w:t>e</w:t>
      </w:r>
      <w:r>
        <w:rPr>
          <w:rFonts w:ascii="Times New Roman" w:hAnsi="Times New Roman"/>
          <w:sz w:val="24"/>
          <w:szCs w:val="24"/>
        </w:rPr>
        <w:t xml:space="preserve"> dix (</w:t>
      </w:r>
      <w:r w:rsidR="00E240C9">
        <w:rPr>
          <w:rFonts w:ascii="Times New Roman" w:hAnsi="Times New Roman"/>
          <w:sz w:val="24"/>
          <w:szCs w:val="24"/>
        </w:rPr>
        <w:t>10)</w:t>
      </w:r>
      <w:r>
        <w:rPr>
          <w:rFonts w:ascii="Times New Roman" w:hAnsi="Times New Roman"/>
          <w:sz w:val="24"/>
          <w:szCs w:val="24"/>
        </w:rPr>
        <w:t xml:space="preserve"> personnes au sein de la division et jusqu’à deux cent</w:t>
      </w:r>
      <w:r w:rsidR="00A004BF">
        <w:rPr>
          <w:rFonts w:ascii="Times New Roman" w:hAnsi="Times New Roman"/>
          <w:sz w:val="24"/>
          <w:szCs w:val="24"/>
        </w:rPr>
        <w:t>s</w:t>
      </w:r>
      <w:r>
        <w:rPr>
          <w:rFonts w:ascii="Times New Roman" w:hAnsi="Times New Roman"/>
          <w:sz w:val="24"/>
          <w:szCs w:val="24"/>
        </w:rPr>
        <w:t xml:space="preserve"> </w:t>
      </w:r>
      <w:r w:rsidR="00E240C9">
        <w:rPr>
          <w:rFonts w:ascii="Times New Roman" w:hAnsi="Times New Roman"/>
          <w:sz w:val="24"/>
          <w:szCs w:val="24"/>
        </w:rPr>
        <w:t>(200)</w:t>
      </w:r>
      <w:r>
        <w:rPr>
          <w:rFonts w:ascii="Times New Roman" w:hAnsi="Times New Roman"/>
          <w:sz w:val="24"/>
          <w:szCs w:val="24"/>
        </w:rPr>
        <w:t xml:space="preserve"> personnes mobilisées pendant les activité</w:t>
      </w:r>
      <w:r w:rsidR="002E5C7D">
        <w:rPr>
          <w:rFonts w:ascii="Times New Roman" w:hAnsi="Times New Roman"/>
          <w:sz w:val="24"/>
          <w:szCs w:val="24"/>
        </w:rPr>
        <w:t>s</w:t>
      </w:r>
      <w:r>
        <w:rPr>
          <w:rFonts w:ascii="Times New Roman" w:hAnsi="Times New Roman"/>
          <w:sz w:val="24"/>
          <w:szCs w:val="24"/>
        </w:rPr>
        <w:t xml:space="preserve"> de sensibilisation ;</w:t>
      </w:r>
    </w:p>
    <w:p w14:paraId="26B690A3" w14:textId="6FC2836A" w:rsidR="006013D2" w:rsidRDefault="006013D2">
      <w:pPr>
        <w:pStyle w:val="CVSpacer"/>
        <w:numPr>
          <w:ilvl w:val="0"/>
          <w:numId w:val="1"/>
        </w:numPr>
        <w:jc w:val="both"/>
        <w:rPr>
          <w:rFonts w:ascii="Times New Roman" w:hAnsi="Times New Roman"/>
          <w:sz w:val="24"/>
          <w:szCs w:val="24"/>
        </w:rPr>
      </w:pPr>
      <w:r>
        <w:rPr>
          <w:rFonts w:ascii="Times New Roman" w:hAnsi="Times New Roman"/>
          <w:sz w:val="24"/>
          <w:szCs w:val="24"/>
        </w:rPr>
        <w:t>Coordonne la préparation et la réalisation des campagnes de prévention et de sensibilisation, conformément au programme d’activités du département</w:t>
      </w:r>
      <w:r w:rsidR="002E5C7D">
        <w:rPr>
          <w:rFonts w:ascii="Times New Roman" w:hAnsi="Times New Roman"/>
          <w:sz w:val="24"/>
          <w:szCs w:val="24"/>
        </w:rPr>
        <w:t> ;</w:t>
      </w:r>
    </w:p>
    <w:p w14:paraId="288DDF85" w14:textId="4C525913" w:rsidR="006013D2" w:rsidRDefault="006013D2">
      <w:pPr>
        <w:pStyle w:val="CVSpacer"/>
        <w:numPr>
          <w:ilvl w:val="0"/>
          <w:numId w:val="1"/>
        </w:numPr>
        <w:jc w:val="both"/>
        <w:rPr>
          <w:rFonts w:ascii="Times New Roman" w:hAnsi="Times New Roman"/>
          <w:sz w:val="24"/>
          <w:szCs w:val="24"/>
        </w:rPr>
      </w:pPr>
      <w:r>
        <w:rPr>
          <w:rFonts w:ascii="Times New Roman" w:hAnsi="Times New Roman"/>
          <w:sz w:val="24"/>
          <w:szCs w:val="24"/>
        </w:rPr>
        <w:lastRenderedPageBreak/>
        <w:t>Contribue à l’élaboration du budget et au suivi de son exécution pour les activités de prévention</w:t>
      </w:r>
      <w:r w:rsidR="00BA52DC">
        <w:rPr>
          <w:rFonts w:ascii="Times New Roman" w:hAnsi="Times New Roman"/>
          <w:sz w:val="24"/>
          <w:szCs w:val="24"/>
        </w:rPr>
        <w:t xml:space="preserve"> et de sensibilisation</w:t>
      </w:r>
      <w:r w:rsidR="002E5C7D">
        <w:rPr>
          <w:rFonts w:ascii="Times New Roman" w:hAnsi="Times New Roman"/>
          <w:sz w:val="24"/>
          <w:szCs w:val="24"/>
        </w:rPr>
        <w:t> ;</w:t>
      </w:r>
    </w:p>
    <w:p w14:paraId="4A8B57F0" w14:textId="14454A17" w:rsidR="00261DB6" w:rsidRDefault="00073514">
      <w:pPr>
        <w:pStyle w:val="CVSpacer"/>
        <w:numPr>
          <w:ilvl w:val="0"/>
          <w:numId w:val="1"/>
        </w:numPr>
        <w:jc w:val="both"/>
        <w:rPr>
          <w:rFonts w:ascii="Times New Roman" w:hAnsi="Times New Roman"/>
          <w:sz w:val="24"/>
          <w:szCs w:val="24"/>
        </w:rPr>
      </w:pPr>
      <w:r>
        <w:rPr>
          <w:rFonts w:ascii="Times New Roman" w:hAnsi="Times New Roman"/>
          <w:sz w:val="24"/>
          <w:szCs w:val="24"/>
        </w:rPr>
        <w:t>Elabore les stratégies de prévention</w:t>
      </w:r>
      <w:r w:rsidR="00E240C9">
        <w:rPr>
          <w:rFonts w:ascii="Times New Roman" w:hAnsi="Times New Roman"/>
          <w:sz w:val="24"/>
          <w:szCs w:val="24"/>
        </w:rPr>
        <w:t>, prépare le plan annuel de communication et rend compte des activités réalisées</w:t>
      </w:r>
      <w:r>
        <w:rPr>
          <w:rFonts w:ascii="Times New Roman" w:hAnsi="Times New Roman"/>
          <w:sz w:val="24"/>
          <w:szCs w:val="24"/>
        </w:rPr>
        <w:t> ;</w:t>
      </w:r>
    </w:p>
    <w:p w14:paraId="0058A860" w14:textId="51D5A08E" w:rsidR="002E5C7D" w:rsidRDefault="00073514">
      <w:pPr>
        <w:pStyle w:val="CVSpacer"/>
        <w:numPr>
          <w:ilvl w:val="0"/>
          <w:numId w:val="1"/>
        </w:numPr>
        <w:jc w:val="both"/>
        <w:rPr>
          <w:rFonts w:ascii="Times New Roman" w:hAnsi="Times New Roman"/>
          <w:sz w:val="24"/>
          <w:szCs w:val="24"/>
        </w:rPr>
      </w:pPr>
      <w:r>
        <w:rPr>
          <w:rFonts w:ascii="Times New Roman" w:hAnsi="Times New Roman"/>
          <w:sz w:val="24"/>
          <w:szCs w:val="24"/>
        </w:rPr>
        <w:t>A contribué aux</w:t>
      </w:r>
      <w:r w:rsidR="002E5C7D">
        <w:rPr>
          <w:rFonts w:ascii="Times New Roman" w:hAnsi="Times New Roman"/>
          <w:sz w:val="24"/>
          <w:szCs w:val="24"/>
        </w:rPr>
        <w:t xml:space="preserve"> campagnes institutionnelles menées auprès des six ministères et dans le département de Pointe</w:t>
      </w:r>
      <w:r>
        <w:rPr>
          <w:rFonts w:ascii="Times New Roman" w:hAnsi="Times New Roman"/>
          <w:sz w:val="24"/>
          <w:szCs w:val="24"/>
        </w:rPr>
        <w:t>-</w:t>
      </w:r>
      <w:r w:rsidR="002E5C7D">
        <w:rPr>
          <w:rFonts w:ascii="Times New Roman" w:hAnsi="Times New Roman"/>
          <w:sz w:val="24"/>
          <w:szCs w:val="24"/>
        </w:rPr>
        <w:t>Noire en 2021 ;</w:t>
      </w:r>
    </w:p>
    <w:p w14:paraId="2D1F8AD9" w14:textId="11C7E17F" w:rsidR="002E5C7D" w:rsidRDefault="00073514">
      <w:pPr>
        <w:pStyle w:val="CVSpacer"/>
        <w:numPr>
          <w:ilvl w:val="0"/>
          <w:numId w:val="1"/>
        </w:numPr>
        <w:jc w:val="both"/>
        <w:rPr>
          <w:rFonts w:ascii="Times New Roman" w:hAnsi="Times New Roman"/>
          <w:sz w:val="24"/>
          <w:szCs w:val="24"/>
        </w:rPr>
      </w:pPr>
      <w:r>
        <w:rPr>
          <w:rFonts w:ascii="Times New Roman" w:hAnsi="Times New Roman"/>
          <w:sz w:val="24"/>
          <w:szCs w:val="24"/>
        </w:rPr>
        <w:t>A p</w:t>
      </w:r>
      <w:r w:rsidR="002E5C7D">
        <w:rPr>
          <w:rFonts w:ascii="Times New Roman" w:hAnsi="Times New Roman"/>
          <w:sz w:val="24"/>
          <w:szCs w:val="24"/>
        </w:rPr>
        <w:t>articipé à la mise en œuvre des quarante et un</w:t>
      </w:r>
      <w:r w:rsidR="005F4B7D">
        <w:rPr>
          <w:rFonts w:ascii="Times New Roman" w:hAnsi="Times New Roman"/>
          <w:sz w:val="24"/>
          <w:szCs w:val="24"/>
        </w:rPr>
        <w:t>e</w:t>
      </w:r>
      <w:r w:rsidR="002E5C7D">
        <w:rPr>
          <w:rFonts w:ascii="Times New Roman" w:hAnsi="Times New Roman"/>
          <w:sz w:val="24"/>
          <w:szCs w:val="24"/>
        </w:rPr>
        <w:t xml:space="preserve"> (41</w:t>
      </w:r>
      <w:r w:rsidR="00A004BF">
        <w:rPr>
          <w:rFonts w:ascii="Times New Roman" w:hAnsi="Times New Roman"/>
          <w:sz w:val="24"/>
          <w:szCs w:val="24"/>
        </w:rPr>
        <w:t>) activités</w:t>
      </w:r>
      <w:r w:rsidR="002E5C7D">
        <w:rPr>
          <w:rFonts w:ascii="Times New Roman" w:hAnsi="Times New Roman"/>
          <w:sz w:val="24"/>
          <w:szCs w:val="24"/>
        </w:rPr>
        <w:t xml:space="preserve"> recensées en 2023 dans le domaine de la prévention, de la sensibilisation et de la communication ;</w:t>
      </w:r>
    </w:p>
    <w:p w14:paraId="2BA180F4" w14:textId="4164ACE7" w:rsidR="005F4B7D" w:rsidRDefault="00073514">
      <w:pPr>
        <w:pStyle w:val="CVSpacer"/>
        <w:numPr>
          <w:ilvl w:val="0"/>
          <w:numId w:val="1"/>
        </w:numPr>
        <w:jc w:val="both"/>
        <w:rPr>
          <w:rFonts w:ascii="Times New Roman" w:hAnsi="Times New Roman"/>
          <w:sz w:val="24"/>
          <w:szCs w:val="24"/>
        </w:rPr>
      </w:pPr>
      <w:r>
        <w:rPr>
          <w:rFonts w:ascii="Times New Roman" w:hAnsi="Times New Roman"/>
          <w:sz w:val="24"/>
          <w:szCs w:val="24"/>
        </w:rPr>
        <w:t>A c</w:t>
      </w:r>
      <w:r w:rsidR="005F4B7D">
        <w:rPr>
          <w:rFonts w:ascii="Times New Roman" w:hAnsi="Times New Roman"/>
          <w:sz w:val="24"/>
          <w:szCs w:val="24"/>
        </w:rPr>
        <w:t>ontribué à la mobilisation du PNUD, qui a financé intégralement la Journée internationale de lutte contre la corruption organisée par la HALC en 2020 ;</w:t>
      </w:r>
    </w:p>
    <w:p w14:paraId="79F6D2B1" w14:textId="7FE1AB96" w:rsidR="00261DB6" w:rsidRDefault="00073514">
      <w:pPr>
        <w:pStyle w:val="CVSpacer"/>
        <w:numPr>
          <w:ilvl w:val="0"/>
          <w:numId w:val="1"/>
        </w:numPr>
        <w:jc w:val="both"/>
        <w:rPr>
          <w:rFonts w:ascii="Times New Roman" w:hAnsi="Times New Roman"/>
          <w:sz w:val="24"/>
          <w:szCs w:val="24"/>
        </w:rPr>
      </w:pPr>
      <w:r>
        <w:rPr>
          <w:rFonts w:ascii="Times New Roman" w:hAnsi="Times New Roman"/>
          <w:sz w:val="24"/>
          <w:szCs w:val="24"/>
        </w:rPr>
        <w:t>A particip</w:t>
      </w:r>
      <w:r w:rsidR="005F4B7D">
        <w:rPr>
          <w:rFonts w:ascii="Times New Roman" w:hAnsi="Times New Roman"/>
          <w:sz w:val="24"/>
          <w:szCs w:val="24"/>
        </w:rPr>
        <w:t>é</w:t>
      </w:r>
      <w:r>
        <w:rPr>
          <w:rFonts w:ascii="Times New Roman" w:hAnsi="Times New Roman"/>
          <w:sz w:val="24"/>
          <w:szCs w:val="24"/>
        </w:rPr>
        <w:t xml:space="preserve"> à la préparation de la mobilisation des partenaires publics et non gouvernementaux à la lutte contre la corruption ;</w:t>
      </w:r>
    </w:p>
    <w:p w14:paraId="0CFDD228" w14:textId="5F56FF6A" w:rsidR="00261DB6" w:rsidRDefault="00A004BF">
      <w:pPr>
        <w:pStyle w:val="CVSpacer"/>
        <w:numPr>
          <w:ilvl w:val="0"/>
          <w:numId w:val="1"/>
        </w:numPr>
        <w:jc w:val="both"/>
        <w:rPr>
          <w:rFonts w:ascii="Times New Roman" w:hAnsi="Times New Roman"/>
          <w:sz w:val="24"/>
          <w:szCs w:val="24"/>
        </w:rPr>
      </w:pPr>
      <w:r>
        <w:rPr>
          <w:rFonts w:ascii="Times New Roman" w:hAnsi="Times New Roman"/>
          <w:sz w:val="24"/>
          <w:szCs w:val="24"/>
        </w:rPr>
        <w:t>A particip</w:t>
      </w:r>
      <w:r w:rsidR="005F4B7D">
        <w:rPr>
          <w:rFonts w:ascii="Times New Roman" w:hAnsi="Times New Roman"/>
          <w:sz w:val="24"/>
          <w:szCs w:val="24"/>
        </w:rPr>
        <w:t>é</w:t>
      </w:r>
      <w:r>
        <w:rPr>
          <w:rFonts w:ascii="Times New Roman" w:hAnsi="Times New Roman"/>
          <w:sz w:val="24"/>
          <w:szCs w:val="24"/>
        </w:rPr>
        <w:t xml:space="preserve"> à la préparation des études sur la corruption et la bonne gouvernance ;</w:t>
      </w:r>
    </w:p>
    <w:p w14:paraId="0073F3C5" w14:textId="4ABAA3FC" w:rsidR="00261DB6" w:rsidRDefault="00A004BF">
      <w:pPr>
        <w:pStyle w:val="CVSpacer"/>
        <w:numPr>
          <w:ilvl w:val="0"/>
          <w:numId w:val="1"/>
        </w:numPr>
        <w:jc w:val="both"/>
        <w:rPr>
          <w:rFonts w:ascii="Times New Roman" w:hAnsi="Times New Roman"/>
          <w:sz w:val="24"/>
          <w:szCs w:val="24"/>
        </w:rPr>
      </w:pPr>
      <w:r>
        <w:rPr>
          <w:rFonts w:ascii="Times New Roman" w:hAnsi="Times New Roman"/>
          <w:sz w:val="24"/>
          <w:szCs w:val="24"/>
        </w:rPr>
        <w:t xml:space="preserve">A conduit les </w:t>
      </w:r>
      <w:r w:rsidR="005F4B7D">
        <w:rPr>
          <w:rFonts w:ascii="Times New Roman" w:hAnsi="Times New Roman"/>
          <w:sz w:val="24"/>
          <w:szCs w:val="24"/>
        </w:rPr>
        <w:t>campagnes de prévention de la fraude scolaire et à la mobilisation des administrations, des établissements et de la société civile</w:t>
      </w:r>
      <w:r w:rsidR="00896227">
        <w:rPr>
          <w:rFonts w:ascii="Times New Roman" w:hAnsi="Times New Roman"/>
          <w:sz w:val="24"/>
          <w:szCs w:val="24"/>
        </w:rPr>
        <w:t>.</w:t>
      </w:r>
    </w:p>
    <w:p w14:paraId="7897B61F" w14:textId="77777777" w:rsidR="005F4B7D" w:rsidRDefault="005F4B7D" w:rsidP="005F4B7D">
      <w:pPr>
        <w:pStyle w:val="CVSpacer"/>
        <w:ind w:left="360"/>
        <w:jc w:val="both"/>
        <w:rPr>
          <w:rFonts w:ascii="Times New Roman" w:hAnsi="Times New Roman"/>
          <w:sz w:val="24"/>
          <w:szCs w:val="24"/>
        </w:rPr>
      </w:pPr>
    </w:p>
    <w:p w14:paraId="7B5B789F" w14:textId="77777777" w:rsidR="00261DB6" w:rsidRDefault="00000000">
      <w:pPr>
        <w:pStyle w:val="CVSpacer"/>
        <w:ind w:left="0"/>
        <w:jc w:val="both"/>
      </w:pPr>
      <w:r>
        <w:rPr>
          <w:rFonts w:ascii="Times New Roman" w:hAnsi="Times New Roman"/>
          <w:b/>
          <w:bCs/>
          <w:sz w:val="24"/>
          <w:szCs w:val="24"/>
        </w:rPr>
        <w:t>Nom et adresse de l’employeur</w:t>
      </w:r>
      <w:r>
        <w:rPr>
          <w:rFonts w:ascii="Times New Roman" w:hAnsi="Times New Roman"/>
          <w:sz w:val="24"/>
          <w:szCs w:val="24"/>
        </w:rPr>
        <w:t> : Haute autorité de lutte contre la corruption (HALC). 22, rue Lucien FOURNEAU Centre-ville de Brazzaville, République du Congo</w:t>
      </w:r>
    </w:p>
    <w:p w14:paraId="7F2F6478" w14:textId="77777777" w:rsidR="00261DB6" w:rsidRDefault="00000000">
      <w:pPr>
        <w:spacing w:after="0" w:line="240" w:lineRule="auto"/>
        <w:ind w:left="1418" w:hanging="1418"/>
        <w:rPr>
          <w:rFonts w:ascii="Times New Roman" w:hAnsi="Times New Roman" w:cs="Times New Roman"/>
          <w:sz w:val="24"/>
          <w:szCs w:val="24"/>
        </w:rPr>
      </w:pPr>
      <w:r>
        <w:rPr>
          <w:rFonts w:ascii="Times New Roman" w:hAnsi="Times New Roman" w:cs="Times New Roman"/>
          <w:sz w:val="24"/>
          <w:szCs w:val="24"/>
        </w:rPr>
        <w:t>Email : hautealc@gmail.com</w:t>
      </w:r>
    </w:p>
    <w:p w14:paraId="582E4CF3" w14:textId="59E6C940" w:rsidR="00261DB6" w:rsidRDefault="00000000">
      <w:pPr>
        <w:spacing w:after="0" w:line="240" w:lineRule="auto"/>
        <w:rPr>
          <w:rFonts w:ascii="Times New Roman" w:hAnsi="Times New Roman" w:cs="Times New Roman"/>
          <w:sz w:val="24"/>
          <w:szCs w:val="24"/>
        </w:rPr>
      </w:pPr>
      <w:r>
        <w:rPr>
          <w:rFonts w:ascii="Times New Roman" w:hAnsi="Times New Roman" w:cs="Times New Roman"/>
          <w:b/>
          <w:bCs/>
          <w:sz w:val="24"/>
          <w:szCs w:val="24"/>
        </w:rPr>
        <w:t>Type ou secteur d’activité</w:t>
      </w:r>
      <w:r>
        <w:rPr>
          <w:rFonts w:ascii="Times New Roman" w:hAnsi="Times New Roman" w:cs="Times New Roman"/>
          <w:sz w:val="24"/>
          <w:szCs w:val="24"/>
        </w:rPr>
        <w:t> : Bonne gouvernance ; prévention et lutte contre la corruption, la concussion, la fraude et les infractions assimilées</w:t>
      </w:r>
    </w:p>
    <w:p w14:paraId="6045871E" w14:textId="77777777" w:rsidR="00DB14B0" w:rsidRDefault="00DB14B0" w:rsidP="00DB14B0">
      <w:pPr>
        <w:spacing w:after="0" w:line="240" w:lineRule="auto"/>
      </w:pPr>
    </w:p>
    <w:p w14:paraId="034ADBC6" w14:textId="77777777" w:rsidR="00261DB6" w:rsidRDefault="00261DB6">
      <w:pPr>
        <w:spacing w:after="0" w:line="240" w:lineRule="auto"/>
        <w:ind w:left="1418" w:hanging="1418"/>
        <w:rPr>
          <w:rFonts w:ascii="Times New Roman" w:hAnsi="Times New Roman" w:cs="Times New Roman"/>
          <w:b/>
          <w:sz w:val="24"/>
          <w:szCs w:val="24"/>
        </w:rPr>
      </w:pPr>
    </w:p>
    <w:p w14:paraId="69DDF812" w14:textId="77777777" w:rsidR="00261DB6" w:rsidRDefault="00000000">
      <w:pPr>
        <w:spacing w:after="0" w:line="240" w:lineRule="auto"/>
        <w:ind w:left="1418" w:hanging="1418"/>
      </w:pPr>
      <w:r>
        <w:rPr>
          <w:rFonts w:ascii="Times New Roman" w:hAnsi="Times New Roman" w:cs="Times New Roman"/>
          <w:b/>
          <w:bCs/>
          <w:sz w:val="24"/>
          <w:szCs w:val="24"/>
        </w:rPr>
        <w:t>Date </w:t>
      </w:r>
      <w:r>
        <w:rPr>
          <w:rFonts w:ascii="Times New Roman" w:hAnsi="Times New Roman" w:cs="Times New Roman"/>
          <w:sz w:val="24"/>
          <w:szCs w:val="24"/>
        </w:rPr>
        <w:t>: 12/06/2015-19/06/2015</w:t>
      </w:r>
    </w:p>
    <w:p w14:paraId="0382ACC7" w14:textId="77777777" w:rsidR="00261DB6" w:rsidRDefault="00000000">
      <w:pPr>
        <w:pStyle w:val="CVSpacer"/>
        <w:spacing w:after="120"/>
        <w:ind w:left="0"/>
        <w:jc w:val="both"/>
      </w:pPr>
      <w:r>
        <w:rPr>
          <w:rFonts w:ascii="Times New Roman" w:hAnsi="Times New Roman"/>
          <w:b/>
          <w:bCs/>
          <w:sz w:val="24"/>
          <w:szCs w:val="24"/>
        </w:rPr>
        <w:t>Fonction ou poste occupé</w:t>
      </w:r>
      <w:r>
        <w:rPr>
          <w:rFonts w:ascii="Times New Roman" w:hAnsi="Times New Roman"/>
          <w:sz w:val="24"/>
          <w:szCs w:val="24"/>
        </w:rPr>
        <w:t> : Chef de centre du Brevet d’Etudes Technique (BET) à Kinkala.</w:t>
      </w:r>
    </w:p>
    <w:p w14:paraId="09D4DA28" w14:textId="6E6EC50D" w:rsidR="005F4B7D" w:rsidRDefault="00000000">
      <w:pPr>
        <w:pStyle w:val="CVSpacer"/>
        <w:ind w:left="0"/>
        <w:jc w:val="both"/>
        <w:rPr>
          <w:rFonts w:ascii="Times New Roman" w:hAnsi="Times New Roman"/>
          <w:sz w:val="24"/>
          <w:szCs w:val="24"/>
        </w:rPr>
      </w:pPr>
      <w:r>
        <w:rPr>
          <w:rFonts w:ascii="Times New Roman" w:hAnsi="Times New Roman"/>
          <w:b/>
          <w:bCs/>
          <w:sz w:val="24"/>
          <w:szCs w:val="24"/>
        </w:rPr>
        <w:t>Principales activités et responsabilité</w:t>
      </w:r>
      <w:r w:rsidR="00A004BF">
        <w:rPr>
          <w:rFonts w:ascii="Times New Roman" w:hAnsi="Times New Roman"/>
          <w:b/>
          <w:bCs/>
          <w:sz w:val="24"/>
          <w:szCs w:val="24"/>
        </w:rPr>
        <w:t>s</w:t>
      </w:r>
      <w:r>
        <w:rPr>
          <w:rFonts w:ascii="Times New Roman" w:hAnsi="Times New Roman"/>
          <w:sz w:val="24"/>
          <w:szCs w:val="24"/>
        </w:rPr>
        <w:t xml:space="preserve"> : </w:t>
      </w:r>
    </w:p>
    <w:p w14:paraId="7749447D" w14:textId="305F32E2" w:rsidR="005F4B7D" w:rsidRDefault="005F4B7D" w:rsidP="00896227">
      <w:pPr>
        <w:pStyle w:val="NormalWeb"/>
        <w:numPr>
          <w:ilvl w:val="0"/>
          <w:numId w:val="8"/>
        </w:numPr>
        <w:jc w:val="both"/>
      </w:pPr>
      <w:r>
        <w:t>Dirigé</w:t>
      </w:r>
      <w:r w:rsidRPr="001955F3">
        <w:t xml:space="preserve"> l’organisation </w:t>
      </w:r>
      <w:r w:rsidRPr="005F4B7D">
        <w:t xml:space="preserve">d’un centre accueillant </w:t>
      </w:r>
      <w:r w:rsidR="001955F3">
        <w:t>trois cents (</w:t>
      </w:r>
      <w:r w:rsidRPr="005F4B7D">
        <w:t>300</w:t>
      </w:r>
      <w:r w:rsidR="001955F3">
        <w:t>)</w:t>
      </w:r>
      <w:r w:rsidRPr="005F4B7D">
        <w:t xml:space="preserve"> candidats, en coordonnant la prép</w:t>
      </w:r>
      <w:r w:rsidR="001955F3">
        <w:t>ara</w:t>
      </w:r>
      <w:r w:rsidRPr="005F4B7D">
        <w:t>tion et le déroulement des épreuves</w:t>
      </w:r>
      <w:r w:rsidR="00896227">
        <w:t> ;</w:t>
      </w:r>
    </w:p>
    <w:p w14:paraId="3C48F6A2" w14:textId="18443065" w:rsidR="005F4B7D" w:rsidRDefault="005F4B7D" w:rsidP="00896227">
      <w:pPr>
        <w:pStyle w:val="NormalWeb"/>
        <w:numPr>
          <w:ilvl w:val="0"/>
          <w:numId w:val="8"/>
        </w:numPr>
        <w:jc w:val="both"/>
      </w:pPr>
      <w:r>
        <w:t xml:space="preserve">Supervisé </w:t>
      </w:r>
      <w:r w:rsidR="001955F3">
        <w:t>quarante-six</w:t>
      </w:r>
      <w:r>
        <w:t xml:space="preserve"> (46) collaborateurs : dix (10) membres du se</w:t>
      </w:r>
      <w:r w:rsidR="001955F3">
        <w:t>c</w:t>
      </w:r>
      <w:r>
        <w:t>rétariat, trente (30) surveillants et six (6) agents de sécurité</w:t>
      </w:r>
      <w:r w:rsidR="00896227">
        <w:t> ;</w:t>
      </w:r>
    </w:p>
    <w:p w14:paraId="52D5E485" w14:textId="0D71ACF6" w:rsidR="001955F3" w:rsidRDefault="001955F3" w:rsidP="00896227">
      <w:pPr>
        <w:pStyle w:val="NormalWeb"/>
        <w:numPr>
          <w:ilvl w:val="0"/>
          <w:numId w:val="8"/>
        </w:numPr>
        <w:jc w:val="both"/>
      </w:pPr>
      <w:r>
        <w:t>Organisé les commissions locales et le suivi des opérations d’examen.</w:t>
      </w:r>
    </w:p>
    <w:p w14:paraId="56630616" w14:textId="77777777" w:rsidR="00261DB6" w:rsidRDefault="00000000">
      <w:pPr>
        <w:pStyle w:val="CVSpacer"/>
        <w:ind w:left="0"/>
        <w:jc w:val="both"/>
      </w:pPr>
      <w:r>
        <w:rPr>
          <w:rFonts w:ascii="Times New Roman" w:hAnsi="Times New Roman"/>
          <w:b/>
          <w:bCs/>
          <w:sz w:val="24"/>
          <w:szCs w:val="24"/>
        </w:rPr>
        <w:t>Nom et adresse de l’employeur</w:t>
      </w:r>
      <w:r>
        <w:rPr>
          <w:rFonts w:ascii="Times New Roman" w:hAnsi="Times New Roman"/>
          <w:sz w:val="24"/>
          <w:szCs w:val="24"/>
        </w:rPr>
        <w:t> : Ministère de l’Enseignement Technique et Professionnel, de la Formation Qualifiante et de l’Emploi.</w:t>
      </w:r>
    </w:p>
    <w:p w14:paraId="2FED4CA4" w14:textId="762EE5E4" w:rsidR="00261DB6" w:rsidRDefault="00000000">
      <w:pPr>
        <w:pStyle w:val="CVSpacer"/>
        <w:ind w:left="0"/>
        <w:jc w:val="both"/>
        <w:rPr>
          <w:rFonts w:ascii="Times New Roman" w:hAnsi="Times New Roman"/>
          <w:sz w:val="24"/>
          <w:szCs w:val="24"/>
        </w:rPr>
      </w:pPr>
      <w:r>
        <w:rPr>
          <w:rFonts w:ascii="Times New Roman" w:hAnsi="Times New Roman"/>
          <w:b/>
          <w:bCs/>
          <w:sz w:val="24"/>
          <w:szCs w:val="24"/>
        </w:rPr>
        <w:t>Type ou secteur d’activité</w:t>
      </w:r>
      <w:r>
        <w:rPr>
          <w:rFonts w:ascii="Times New Roman" w:hAnsi="Times New Roman"/>
          <w:sz w:val="24"/>
          <w:szCs w:val="24"/>
        </w:rPr>
        <w:t> : Enseignement Technique et Professionnel</w:t>
      </w:r>
    </w:p>
    <w:p w14:paraId="00366420" w14:textId="77777777" w:rsidR="00DB14B0" w:rsidRDefault="00DB14B0">
      <w:pPr>
        <w:pStyle w:val="CVSpacer"/>
        <w:ind w:left="0"/>
        <w:jc w:val="both"/>
      </w:pPr>
    </w:p>
    <w:p w14:paraId="3DA1F077" w14:textId="77777777" w:rsidR="00261DB6" w:rsidRDefault="00261DB6">
      <w:pPr>
        <w:pStyle w:val="CVSpacer"/>
        <w:ind w:left="0"/>
        <w:jc w:val="both"/>
        <w:rPr>
          <w:rFonts w:ascii="Times New Roman" w:hAnsi="Times New Roman"/>
          <w:sz w:val="24"/>
          <w:szCs w:val="24"/>
        </w:rPr>
      </w:pPr>
    </w:p>
    <w:p w14:paraId="28BA6970" w14:textId="77777777" w:rsidR="00DB14B0" w:rsidRDefault="00DB14B0">
      <w:pPr>
        <w:spacing w:after="0" w:line="240" w:lineRule="auto"/>
        <w:ind w:left="1418" w:hanging="1418"/>
        <w:rPr>
          <w:rFonts w:ascii="Times New Roman" w:hAnsi="Times New Roman" w:cs="Times New Roman"/>
          <w:b/>
          <w:bCs/>
          <w:sz w:val="24"/>
          <w:szCs w:val="24"/>
        </w:rPr>
      </w:pPr>
    </w:p>
    <w:p w14:paraId="0892EA9D" w14:textId="574C648D" w:rsidR="00261DB6" w:rsidRDefault="00000000">
      <w:pPr>
        <w:spacing w:after="0" w:line="240" w:lineRule="auto"/>
        <w:ind w:left="1418" w:hanging="1418"/>
      </w:pPr>
      <w:r>
        <w:rPr>
          <w:rFonts w:ascii="Times New Roman" w:hAnsi="Times New Roman" w:cs="Times New Roman"/>
          <w:b/>
          <w:bCs/>
          <w:sz w:val="24"/>
          <w:szCs w:val="24"/>
        </w:rPr>
        <w:t>Date </w:t>
      </w:r>
      <w:r>
        <w:rPr>
          <w:rFonts w:ascii="Times New Roman" w:hAnsi="Times New Roman" w:cs="Times New Roman"/>
          <w:sz w:val="24"/>
          <w:szCs w:val="24"/>
        </w:rPr>
        <w:t>: 01/07/2014-10/07/2014</w:t>
      </w:r>
    </w:p>
    <w:p w14:paraId="073F334C" w14:textId="77777777" w:rsidR="00261DB6" w:rsidRDefault="00000000">
      <w:pPr>
        <w:pStyle w:val="CVSpacer"/>
        <w:spacing w:after="120"/>
        <w:ind w:left="0"/>
        <w:jc w:val="both"/>
      </w:pPr>
      <w:r>
        <w:rPr>
          <w:rFonts w:ascii="Times New Roman" w:hAnsi="Times New Roman"/>
          <w:b/>
          <w:bCs/>
          <w:sz w:val="24"/>
          <w:szCs w:val="24"/>
        </w:rPr>
        <w:t>Fonction ou poste occupé</w:t>
      </w:r>
      <w:r>
        <w:rPr>
          <w:rFonts w:ascii="Times New Roman" w:hAnsi="Times New Roman"/>
          <w:sz w:val="24"/>
          <w:szCs w:val="24"/>
        </w:rPr>
        <w:t> : Chef de centre adjoint du Diplôme d’Etat des Carrière de Santé (DECS) à Pointe Noire</w:t>
      </w:r>
    </w:p>
    <w:p w14:paraId="2118A2F5" w14:textId="2A8A6DAC" w:rsidR="001955F3" w:rsidRDefault="00000000">
      <w:pPr>
        <w:pStyle w:val="CVSpacer"/>
        <w:ind w:left="0"/>
        <w:jc w:val="both"/>
        <w:rPr>
          <w:rFonts w:ascii="Times New Roman" w:hAnsi="Times New Roman"/>
          <w:sz w:val="24"/>
          <w:szCs w:val="24"/>
        </w:rPr>
      </w:pPr>
      <w:r>
        <w:rPr>
          <w:rFonts w:ascii="Times New Roman" w:hAnsi="Times New Roman"/>
          <w:b/>
          <w:bCs/>
          <w:sz w:val="24"/>
          <w:szCs w:val="24"/>
        </w:rPr>
        <w:t>Principales activités et responsabilité</w:t>
      </w:r>
      <w:r w:rsidR="00A004BF">
        <w:rPr>
          <w:rFonts w:ascii="Times New Roman" w:hAnsi="Times New Roman"/>
          <w:b/>
          <w:bCs/>
          <w:sz w:val="24"/>
          <w:szCs w:val="24"/>
        </w:rPr>
        <w:t>s</w:t>
      </w:r>
      <w:r>
        <w:rPr>
          <w:rFonts w:ascii="Times New Roman" w:hAnsi="Times New Roman"/>
          <w:sz w:val="24"/>
          <w:szCs w:val="24"/>
        </w:rPr>
        <w:t xml:space="preserve"> : </w:t>
      </w:r>
    </w:p>
    <w:p w14:paraId="69BEE354" w14:textId="2907A016" w:rsidR="001955F3" w:rsidRDefault="001955F3" w:rsidP="00896227">
      <w:pPr>
        <w:pStyle w:val="NormalWeb"/>
        <w:numPr>
          <w:ilvl w:val="0"/>
          <w:numId w:val="8"/>
        </w:numPr>
        <w:jc w:val="both"/>
      </w:pPr>
      <w:r w:rsidRPr="001955F3">
        <w:t xml:space="preserve">Appuyé l’organisation d’un centre accueillant 390 candidats, en participant à la </w:t>
      </w:r>
      <w:proofErr w:type="spellStart"/>
      <w:r w:rsidRPr="001955F3">
        <w:t>prépa-ration</w:t>
      </w:r>
      <w:proofErr w:type="spellEnd"/>
      <w:r w:rsidRPr="001955F3">
        <w:t xml:space="preserve"> et au suivi des épreuves</w:t>
      </w:r>
      <w:r w:rsidR="00896227">
        <w:t> ;</w:t>
      </w:r>
    </w:p>
    <w:p w14:paraId="733B1403" w14:textId="5DF55B3C" w:rsidR="001955F3" w:rsidRDefault="001955F3" w:rsidP="00896227">
      <w:pPr>
        <w:pStyle w:val="NormalWeb"/>
        <w:numPr>
          <w:ilvl w:val="0"/>
          <w:numId w:val="8"/>
        </w:numPr>
        <w:jc w:val="both"/>
      </w:pPr>
      <w:r w:rsidRPr="001955F3">
        <w:t xml:space="preserve">Participé à la supervision de </w:t>
      </w:r>
      <w:r>
        <w:t>cinquante et huit (</w:t>
      </w:r>
      <w:r w:rsidRPr="001955F3">
        <w:t>58</w:t>
      </w:r>
      <w:r>
        <w:t>)</w:t>
      </w:r>
      <w:r w:rsidRPr="001955F3">
        <w:t xml:space="preserve"> collaborateurs : </w:t>
      </w:r>
      <w:r>
        <w:t>treize (</w:t>
      </w:r>
      <w:r w:rsidRPr="001955F3">
        <w:t>13</w:t>
      </w:r>
      <w:r>
        <w:t>)</w:t>
      </w:r>
      <w:r w:rsidRPr="001955F3">
        <w:t xml:space="preserve"> membres du secrétariat, </w:t>
      </w:r>
      <w:r>
        <w:t>trente-neuf (</w:t>
      </w:r>
      <w:r w:rsidRPr="001955F3">
        <w:t>39</w:t>
      </w:r>
      <w:r>
        <w:t>)</w:t>
      </w:r>
      <w:r w:rsidRPr="001955F3">
        <w:t xml:space="preserve"> surveillants et </w:t>
      </w:r>
      <w:r>
        <w:t>six (</w:t>
      </w:r>
      <w:r w:rsidRPr="001955F3">
        <w:t>6</w:t>
      </w:r>
      <w:r>
        <w:t>)</w:t>
      </w:r>
      <w:r w:rsidRPr="001955F3">
        <w:t xml:space="preserve"> agents de sécurité</w:t>
      </w:r>
      <w:r w:rsidR="00896227">
        <w:t> ;</w:t>
      </w:r>
    </w:p>
    <w:p w14:paraId="5D9D1EE3" w14:textId="027C3CF4" w:rsidR="001955F3" w:rsidRPr="001955F3" w:rsidRDefault="001955F3" w:rsidP="00896227">
      <w:pPr>
        <w:pStyle w:val="NormalWeb"/>
        <w:numPr>
          <w:ilvl w:val="0"/>
          <w:numId w:val="8"/>
        </w:numPr>
        <w:jc w:val="both"/>
      </w:pPr>
      <w:r w:rsidRPr="001955F3">
        <w:t>Assuré, avec le chef de centre, la coordination des commissions locales et le suivi du déroulement de l’examen.</w:t>
      </w:r>
    </w:p>
    <w:p w14:paraId="6F0FE62D" w14:textId="493050EB" w:rsidR="00261DB6" w:rsidRDefault="00000000">
      <w:pPr>
        <w:pStyle w:val="CVSpacer"/>
        <w:ind w:left="0"/>
        <w:jc w:val="both"/>
      </w:pPr>
      <w:r>
        <w:rPr>
          <w:rFonts w:ascii="Times New Roman" w:hAnsi="Times New Roman"/>
          <w:b/>
          <w:bCs/>
          <w:sz w:val="24"/>
          <w:szCs w:val="24"/>
        </w:rPr>
        <w:lastRenderedPageBreak/>
        <w:t>Nom et adresse de l’employeur</w:t>
      </w:r>
      <w:r>
        <w:rPr>
          <w:rFonts w:ascii="Times New Roman" w:hAnsi="Times New Roman"/>
          <w:sz w:val="24"/>
          <w:szCs w:val="24"/>
        </w:rPr>
        <w:t> : Ministère de l’Enseignement Technique et Professionnel, de la Formation Qualifiante et de l’Emploi</w:t>
      </w:r>
    </w:p>
    <w:p w14:paraId="4FFE3938" w14:textId="77777777" w:rsidR="00261DB6" w:rsidRDefault="00000000">
      <w:pPr>
        <w:pStyle w:val="CVSpacer"/>
        <w:ind w:left="0"/>
        <w:jc w:val="both"/>
      </w:pPr>
      <w:r>
        <w:rPr>
          <w:rFonts w:ascii="Times New Roman" w:hAnsi="Times New Roman"/>
          <w:b/>
          <w:bCs/>
          <w:sz w:val="24"/>
          <w:szCs w:val="24"/>
        </w:rPr>
        <w:t>Type ou secteur d’activité</w:t>
      </w:r>
      <w:r>
        <w:rPr>
          <w:rFonts w:ascii="Times New Roman" w:hAnsi="Times New Roman"/>
          <w:sz w:val="24"/>
          <w:szCs w:val="24"/>
        </w:rPr>
        <w:t> : Enseignement Technique et Professionnel</w:t>
      </w:r>
    </w:p>
    <w:p w14:paraId="66E5F055" w14:textId="77777777" w:rsidR="00261DB6" w:rsidRDefault="00261DB6">
      <w:pPr>
        <w:pStyle w:val="CVSpacer"/>
        <w:ind w:left="0"/>
        <w:jc w:val="both"/>
        <w:rPr>
          <w:rFonts w:ascii="Times New Roman" w:hAnsi="Times New Roman"/>
          <w:sz w:val="24"/>
          <w:szCs w:val="24"/>
        </w:rPr>
      </w:pPr>
    </w:p>
    <w:p w14:paraId="768BDF30" w14:textId="77777777" w:rsidR="00DB14B0" w:rsidRDefault="00DB14B0">
      <w:pPr>
        <w:spacing w:after="0" w:line="240" w:lineRule="auto"/>
        <w:ind w:left="1418" w:hanging="1418"/>
        <w:rPr>
          <w:rFonts w:ascii="Times New Roman" w:hAnsi="Times New Roman" w:cs="Times New Roman"/>
          <w:b/>
          <w:bCs/>
          <w:sz w:val="24"/>
          <w:szCs w:val="24"/>
        </w:rPr>
      </w:pPr>
    </w:p>
    <w:p w14:paraId="1E41E8AA" w14:textId="53C6392A" w:rsidR="00261DB6" w:rsidRDefault="00000000">
      <w:pPr>
        <w:spacing w:after="0" w:line="240" w:lineRule="auto"/>
        <w:ind w:left="1418" w:hanging="1418"/>
      </w:pPr>
      <w:r>
        <w:rPr>
          <w:rFonts w:ascii="Times New Roman" w:hAnsi="Times New Roman" w:cs="Times New Roman"/>
          <w:b/>
          <w:bCs/>
          <w:sz w:val="24"/>
          <w:szCs w:val="24"/>
        </w:rPr>
        <w:t>Date </w:t>
      </w:r>
      <w:r>
        <w:rPr>
          <w:rFonts w:ascii="Times New Roman" w:hAnsi="Times New Roman" w:cs="Times New Roman"/>
          <w:sz w:val="24"/>
          <w:szCs w:val="24"/>
        </w:rPr>
        <w:t>: 02/10/2011-04/07/2012</w:t>
      </w:r>
    </w:p>
    <w:p w14:paraId="618777EE" w14:textId="77777777" w:rsidR="00261DB6" w:rsidRDefault="00000000">
      <w:pPr>
        <w:pStyle w:val="CVNormal-FirstLine"/>
        <w:spacing w:before="0"/>
        <w:ind w:left="0"/>
        <w:jc w:val="both"/>
      </w:pPr>
      <w:r>
        <w:rPr>
          <w:rFonts w:ascii="Times New Roman" w:hAnsi="Times New Roman"/>
          <w:b/>
          <w:bCs/>
          <w:sz w:val="24"/>
          <w:szCs w:val="24"/>
        </w:rPr>
        <w:t>Fonction ou poste occupé</w:t>
      </w:r>
      <w:r>
        <w:rPr>
          <w:rFonts w:ascii="Times New Roman" w:hAnsi="Times New Roman"/>
          <w:sz w:val="24"/>
          <w:szCs w:val="24"/>
        </w:rPr>
        <w:t> : Consultant en Gestion des Systèmes Educatifs</w:t>
      </w:r>
    </w:p>
    <w:p w14:paraId="3E8EB22D" w14:textId="1B9E3355" w:rsidR="001955F3" w:rsidRDefault="00000000">
      <w:pPr>
        <w:pStyle w:val="CVSpacer"/>
        <w:ind w:left="0"/>
        <w:jc w:val="both"/>
        <w:rPr>
          <w:rFonts w:ascii="Times New Roman" w:hAnsi="Times New Roman"/>
          <w:sz w:val="24"/>
          <w:szCs w:val="24"/>
        </w:rPr>
      </w:pPr>
      <w:r>
        <w:rPr>
          <w:rFonts w:ascii="Times New Roman" w:hAnsi="Times New Roman"/>
          <w:b/>
          <w:bCs/>
          <w:sz w:val="24"/>
          <w:szCs w:val="24"/>
        </w:rPr>
        <w:t>Principales activités et responsabilité</w:t>
      </w:r>
      <w:r w:rsidR="00A004BF">
        <w:rPr>
          <w:rFonts w:ascii="Times New Roman" w:hAnsi="Times New Roman"/>
          <w:b/>
          <w:bCs/>
          <w:sz w:val="24"/>
          <w:szCs w:val="24"/>
        </w:rPr>
        <w:t>s</w:t>
      </w:r>
      <w:r>
        <w:rPr>
          <w:rFonts w:ascii="Times New Roman" w:hAnsi="Times New Roman"/>
          <w:sz w:val="24"/>
          <w:szCs w:val="24"/>
        </w:rPr>
        <w:t xml:space="preserve"> : </w:t>
      </w:r>
    </w:p>
    <w:p w14:paraId="35106158" w14:textId="02716286" w:rsidR="001955F3" w:rsidRDefault="001955F3" w:rsidP="00896227">
      <w:pPr>
        <w:pStyle w:val="NormalWeb"/>
        <w:numPr>
          <w:ilvl w:val="0"/>
          <w:numId w:val="10"/>
        </w:numPr>
        <w:jc w:val="both"/>
      </w:pPr>
      <w:r>
        <w:t>Formé trente (30) responsables d’écoles spéciales : dix (10) directeurs et vingt (20) directeurs des études et surveillants généraux</w:t>
      </w:r>
      <w:r w:rsidR="00896227">
        <w:t> ;</w:t>
      </w:r>
    </w:p>
    <w:p w14:paraId="50733A25" w14:textId="7236A9B3" w:rsidR="001955F3" w:rsidRDefault="001955F3" w:rsidP="00896227">
      <w:pPr>
        <w:pStyle w:val="NormalWeb"/>
        <w:numPr>
          <w:ilvl w:val="0"/>
          <w:numId w:val="10"/>
        </w:numPr>
        <w:jc w:val="both"/>
      </w:pPr>
      <w:r>
        <w:t>Analysé les besoins de formation pour concevoir des programmes adaptés aux responsabilités de gestion des établissements</w:t>
      </w:r>
      <w:r w:rsidR="00896227">
        <w:t> ;</w:t>
      </w:r>
    </w:p>
    <w:p w14:paraId="6F8A7AB9" w14:textId="77777777" w:rsidR="001955F3" w:rsidRDefault="001955F3" w:rsidP="00896227">
      <w:pPr>
        <w:pStyle w:val="NormalWeb"/>
        <w:numPr>
          <w:ilvl w:val="0"/>
          <w:numId w:val="10"/>
        </w:numPr>
        <w:jc w:val="both"/>
      </w:pPr>
      <w:r>
        <w:t>Élaboré les stratégies d’apprentissage et assuré les formations à partir des besoins identifiés.</w:t>
      </w:r>
    </w:p>
    <w:p w14:paraId="1067C90D" w14:textId="03563FDE" w:rsidR="00261DB6" w:rsidRDefault="00000000">
      <w:pPr>
        <w:pStyle w:val="CVSpacer"/>
        <w:ind w:left="0"/>
        <w:jc w:val="both"/>
      </w:pPr>
      <w:r>
        <w:rPr>
          <w:rFonts w:ascii="Times New Roman" w:hAnsi="Times New Roman"/>
          <w:b/>
          <w:bCs/>
          <w:sz w:val="24"/>
          <w:szCs w:val="24"/>
        </w:rPr>
        <w:t>Nom et adresse de l’employeur</w:t>
      </w:r>
      <w:r>
        <w:rPr>
          <w:rFonts w:ascii="Times New Roman" w:hAnsi="Times New Roman"/>
          <w:sz w:val="24"/>
          <w:szCs w:val="24"/>
        </w:rPr>
        <w:t> : Commission Épiscopale de l’Éducation Catholique (CEEDUC), BP : 200 CIO Brazzaville Congo.  Mél : educationcathobrazza@yahoo.fr</w:t>
      </w:r>
    </w:p>
    <w:p w14:paraId="7898AD12" w14:textId="77777777" w:rsidR="00261DB6" w:rsidRDefault="00000000">
      <w:pPr>
        <w:pStyle w:val="CVSpacer"/>
        <w:ind w:left="0"/>
        <w:jc w:val="both"/>
      </w:pPr>
      <w:r>
        <w:rPr>
          <w:rFonts w:ascii="Times New Roman" w:hAnsi="Times New Roman"/>
          <w:b/>
          <w:bCs/>
          <w:sz w:val="24"/>
          <w:szCs w:val="24"/>
        </w:rPr>
        <w:t>Type ou secteur d’activité</w:t>
      </w:r>
      <w:r>
        <w:rPr>
          <w:rFonts w:ascii="Times New Roman" w:hAnsi="Times New Roman"/>
          <w:sz w:val="24"/>
          <w:szCs w:val="24"/>
        </w:rPr>
        <w:t> : Enseignement Général, Enseignement Technique et Professionnel, Alphabétisation.</w:t>
      </w:r>
    </w:p>
    <w:p w14:paraId="143471F8" w14:textId="77777777" w:rsidR="00261DB6" w:rsidRDefault="00261DB6">
      <w:pPr>
        <w:pStyle w:val="CVSpacer"/>
        <w:ind w:left="0"/>
        <w:jc w:val="both"/>
        <w:rPr>
          <w:rFonts w:ascii="Times New Roman" w:hAnsi="Times New Roman"/>
          <w:sz w:val="24"/>
          <w:szCs w:val="24"/>
        </w:rPr>
      </w:pPr>
    </w:p>
    <w:p w14:paraId="4E40B9A8" w14:textId="77777777" w:rsidR="00DB14B0" w:rsidRDefault="00DB14B0">
      <w:pPr>
        <w:pStyle w:val="CVNormal"/>
        <w:ind w:left="0"/>
        <w:jc w:val="both"/>
        <w:rPr>
          <w:rFonts w:ascii="Times New Roman" w:hAnsi="Times New Roman"/>
          <w:b/>
          <w:bCs/>
          <w:sz w:val="24"/>
          <w:szCs w:val="24"/>
        </w:rPr>
      </w:pPr>
    </w:p>
    <w:p w14:paraId="3B04F642" w14:textId="2465D76C" w:rsidR="00261DB6" w:rsidRDefault="00000000">
      <w:pPr>
        <w:pStyle w:val="CVNormal"/>
        <w:ind w:left="0"/>
        <w:jc w:val="both"/>
      </w:pPr>
      <w:r>
        <w:rPr>
          <w:rFonts w:ascii="Times New Roman" w:hAnsi="Times New Roman"/>
          <w:b/>
          <w:bCs/>
          <w:sz w:val="24"/>
          <w:szCs w:val="24"/>
        </w:rPr>
        <w:t>Date </w:t>
      </w:r>
      <w:r>
        <w:rPr>
          <w:rFonts w:ascii="Times New Roman" w:hAnsi="Times New Roman"/>
          <w:sz w:val="24"/>
          <w:szCs w:val="24"/>
        </w:rPr>
        <w:t xml:space="preserve">: 09/10/2010 </w:t>
      </w:r>
      <w:r w:rsidR="00EF203B">
        <w:rPr>
          <w:rFonts w:ascii="Times New Roman" w:hAnsi="Times New Roman"/>
          <w:sz w:val="24"/>
          <w:szCs w:val="24"/>
        </w:rPr>
        <w:t>-</w:t>
      </w:r>
      <w:r>
        <w:rPr>
          <w:rFonts w:ascii="Times New Roman" w:hAnsi="Times New Roman"/>
          <w:sz w:val="24"/>
          <w:szCs w:val="24"/>
        </w:rPr>
        <w:t xml:space="preserve"> </w:t>
      </w:r>
      <w:r w:rsidR="00D4632A">
        <w:rPr>
          <w:rFonts w:ascii="Times New Roman" w:hAnsi="Times New Roman"/>
          <w:sz w:val="24"/>
          <w:szCs w:val="24"/>
        </w:rPr>
        <w:t>08</w:t>
      </w:r>
      <w:r>
        <w:rPr>
          <w:rFonts w:ascii="Times New Roman" w:hAnsi="Times New Roman"/>
          <w:sz w:val="24"/>
          <w:szCs w:val="24"/>
        </w:rPr>
        <w:t>/07/2016</w:t>
      </w:r>
    </w:p>
    <w:p w14:paraId="48682089" w14:textId="7193B5F1" w:rsidR="00261DB6" w:rsidRDefault="00000000">
      <w:pPr>
        <w:pStyle w:val="CVNormal"/>
        <w:ind w:left="0"/>
        <w:jc w:val="both"/>
      </w:pPr>
      <w:r>
        <w:rPr>
          <w:rFonts w:ascii="Times New Roman" w:hAnsi="Times New Roman"/>
          <w:b/>
          <w:bCs/>
          <w:sz w:val="24"/>
          <w:szCs w:val="24"/>
        </w:rPr>
        <w:t>Fonction ou poste occupé</w:t>
      </w:r>
      <w:r>
        <w:rPr>
          <w:rFonts w:ascii="Times New Roman" w:hAnsi="Times New Roman"/>
          <w:sz w:val="24"/>
          <w:szCs w:val="24"/>
        </w:rPr>
        <w:t xml:space="preserve"> : </w:t>
      </w:r>
      <w:r w:rsidR="009020AA">
        <w:rPr>
          <w:rFonts w:ascii="Times New Roman" w:hAnsi="Times New Roman"/>
          <w:sz w:val="24"/>
          <w:szCs w:val="24"/>
        </w:rPr>
        <w:t>c</w:t>
      </w:r>
      <w:r>
        <w:rPr>
          <w:rFonts w:ascii="Times New Roman" w:hAnsi="Times New Roman"/>
          <w:sz w:val="24"/>
          <w:szCs w:val="24"/>
        </w:rPr>
        <w:t xml:space="preserve">hargé de </w:t>
      </w:r>
      <w:r w:rsidR="009020AA">
        <w:rPr>
          <w:rFonts w:ascii="Times New Roman" w:hAnsi="Times New Roman"/>
          <w:sz w:val="24"/>
          <w:szCs w:val="24"/>
        </w:rPr>
        <w:t>c</w:t>
      </w:r>
      <w:r>
        <w:rPr>
          <w:rFonts w:ascii="Times New Roman" w:hAnsi="Times New Roman"/>
          <w:sz w:val="24"/>
          <w:szCs w:val="24"/>
        </w:rPr>
        <w:t xml:space="preserve">ours à </w:t>
      </w:r>
      <w:proofErr w:type="gramStart"/>
      <w:r>
        <w:rPr>
          <w:rFonts w:ascii="Times New Roman" w:hAnsi="Times New Roman"/>
          <w:sz w:val="24"/>
          <w:szCs w:val="24"/>
        </w:rPr>
        <w:t>l’</w:t>
      </w:r>
      <w:r w:rsidR="00772E9E" w:rsidRPr="00772E9E">
        <w:t xml:space="preserve"> </w:t>
      </w:r>
      <w:r w:rsidR="00772E9E" w:rsidRPr="00772E9E">
        <w:rPr>
          <w:rFonts w:ascii="Times New Roman" w:hAnsi="Times New Roman"/>
          <w:sz w:val="24"/>
          <w:szCs w:val="24"/>
        </w:rPr>
        <w:t>É</w:t>
      </w:r>
      <w:r>
        <w:rPr>
          <w:rFonts w:ascii="Times New Roman" w:hAnsi="Times New Roman"/>
          <w:sz w:val="24"/>
          <w:szCs w:val="24"/>
        </w:rPr>
        <w:t>cole</w:t>
      </w:r>
      <w:proofErr w:type="gramEnd"/>
      <w:r>
        <w:rPr>
          <w:rFonts w:ascii="Times New Roman" w:hAnsi="Times New Roman"/>
          <w:sz w:val="24"/>
          <w:szCs w:val="24"/>
        </w:rPr>
        <w:t xml:space="preserve"> </w:t>
      </w:r>
      <w:r w:rsidR="009020AA">
        <w:rPr>
          <w:rFonts w:ascii="Times New Roman" w:hAnsi="Times New Roman"/>
          <w:sz w:val="24"/>
          <w:szCs w:val="24"/>
        </w:rPr>
        <w:t>n</w:t>
      </w:r>
      <w:r>
        <w:rPr>
          <w:rFonts w:ascii="Times New Roman" w:hAnsi="Times New Roman"/>
          <w:sz w:val="24"/>
          <w:szCs w:val="24"/>
        </w:rPr>
        <w:t xml:space="preserve">ormale </w:t>
      </w:r>
      <w:r w:rsidR="009020AA">
        <w:rPr>
          <w:rFonts w:ascii="Times New Roman" w:hAnsi="Times New Roman"/>
          <w:sz w:val="24"/>
          <w:szCs w:val="24"/>
        </w:rPr>
        <w:t>s</w:t>
      </w:r>
      <w:r>
        <w:rPr>
          <w:rFonts w:ascii="Times New Roman" w:hAnsi="Times New Roman"/>
          <w:sz w:val="24"/>
          <w:szCs w:val="24"/>
        </w:rPr>
        <w:t>upérieure (ENS)</w:t>
      </w:r>
    </w:p>
    <w:p w14:paraId="055EC016" w14:textId="158B5827" w:rsidR="00261DB6" w:rsidRDefault="00000000" w:rsidP="0040695C">
      <w:pPr>
        <w:pStyle w:val="CVNormal"/>
        <w:ind w:left="0"/>
        <w:jc w:val="both"/>
        <w:rPr>
          <w:rFonts w:ascii="Times New Roman" w:hAnsi="Times New Roman"/>
          <w:sz w:val="24"/>
          <w:szCs w:val="24"/>
        </w:rPr>
      </w:pPr>
      <w:r>
        <w:rPr>
          <w:rFonts w:ascii="Times New Roman" w:hAnsi="Times New Roman"/>
          <w:b/>
          <w:bCs/>
          <w:sz w:val="24"/>
          <w:szCs w:val="24"/>
        </w:rPr>
        <w:t>Principales activités et responsabilité</w:t>
      </w:r>
      <w:r w:rsidR="00A004BF">
        <w:rPr>
          <w:rFonts w:ascii="Times New Roman" w:hAnsi="Times New Roman"/>
          <w:b/>
          <w:bCs/>
          <w:sz w:val="24"/>
          <w:szCs w:val="24"/>
        </w:rPr>
        <w:t>s</w:t>
      </w:r>
      <w:r>
        <w:rPr>
          <w:rFonts w:ascii="Times New Roman" w:hAnsi="Times New Roman"/>
          <w:sz w:val="24"/>
          <w:szCs w:val="24"/>
        </w:rPr>
        <w:t xml:space="preserve"> : </w:t>
      </w:r>
      <w:r w:rsidR="009020AA">
        <w:rPr>
          <w:rFonts w:ascii="Times New Roman" w:hAnsi="Times New Roman"/>
          <w:sz w:val="24"/>
          <w:szCs w:val="24"/>
        </w:rPr>
        <w:t>e</w:t>
      </w:r>
      <w:r>
        <w:rPr>
          <w:rFonts w:ascii="Times New Roman" w:hAnsi="Times New Roman"/>
          <w:sz w:val="24"/>
          <w:szCs w:val="24"/>
        </w:rPr>
        <w:t>ncadre</w:t>
      </w:r>
      <w:r w:rsidR="009020AA">
        <w:rPr>
          <w:rFonts w:ascii="Times New Roman" w:hAnsi="Times New Roman"/>
          <w:sz w:val="24"/>
          <w:szCs w:val="24"/>
        </w:rPr>
        <w:t>ment</w:t>
      </w:r>
      <w:r>
        <w:rPr>
          <w:rFonts w:ascii="Times New Roman" w:hAnsi="Times New Roman"/>
          <w:sz w:val="24"/>
          <w:szCs w:val="24"/>
        </w:rPr>
        <w:t xml:space="preserve"> des travaux dirigés de </w:t>
      </w:r>
      <w:r w:rsidR="0040695C">
        <w:rPr>
          <w:rFonts w:ascii="Times New Roman" w:hAnsi="Times New Roman"/>
          <w:sz w:val="24"/>
          <w:szCs w:val="24"/>
        </w:rPr>
        <w:t>m</w:t>
      </w:r>
      <w:r>
        <w:rPr>
          <w:rFonts w:ascii="Times New Roman" w:hAnsi="Times New Roman"/>
          <w:sz w:val="24"/>
          <w:szCs w:val="24"/>
        </w:rPr>
        <w:t xml:space="preserve">écanique 1 en </w:t>
      </w:r>
      <w:r w:rsidR="00772E9E">
        <w:rPr>
          <w:rFonts w:ascii="Times New Roman" w:hAnsi="Times New Roman"/>
          <w:sz w:val="24"/>
          <w:szCs w:val="24"/>
        </w:rPr>
        <w:t>l</w:t>
      </w:r>
      <w:r>
        <w:rPr>
          <w:rFonts w:ascii="Times New Roman" w:hAnsi="Times New Roman"/>
          <w:sz w:val="24"/>
          <w:szCs w:val="24"/>
        </w:rPr>
        <w:t>icence1 (6h par semaine)</w:t>
      </w:r>
      <w:r w:rsidR="00772E9E">
        <w:rPr>
          <w:rFonts w:ascii="Times New Roman" w:hAnsi="Times New Roman"/>
          <w:sz w:val="24"/>
          <w:szCs w:val="24"/>
        </w:rPr>
        <w:t> ; e</w:t>
      </w:r>
      <w:r>
        <w:rPr>
          <w:rFonts w:ascii="Times New Roman" w:hAnsi="Times New Roman"/>
          <w:sz w:val="24"/>
          <w:szCs w:val="24"/>
        </w:rPr>
        <w:t>ncadr</w:t>
      </w:r>
      <w:r w:rsidR="0040695C">
        <w:rPr>
          <w:rFonts w:ascii="Times New Roman" w:hAnsi="Times New Roman"/>
          <w:sz w:val="24"/>
          <w:szCs w:val="24"/>
        </w:rPr>
        <w:t>ement</w:t>
      </w:r>
      <w:r>
        <w:rPr>
          <w:rFonts w:ascii="Times New Roman" w:hAnsi="Times New Roman"/>
          <w:sz w:val="24"/>
          <w:szCs w:val="24"/>
        </w:rPr>
        <w:t xml:space="preserve"> des travaux pratiques de </w:t>
      </w:r>
      <w:r w:rsidR="0040695C">
        <w:rPr>
          <w:rFonts w:ascii="Times New Roman" w:hAnsi="Times New Roman"/>
          <w:sz w:val="24"/>
          <w:szCs w:val="24"/>
        </w:rPr>
        <w:t>p</w:t>
      </w:r>
      <w:r>
        <w:rPr>
          <w:rFonts w:ascii="Times New Roman" w:hAnsi="Times New Roman"/>
          <w:sz w:val="24"/>
          <w:szCs w:val="24"/>
        </w:rPr>
        <w:t xml:space="preserve">hysique </w:t>
      </w:r>
      <w:r w:rsidR="0040695C">
        <w:rPr>
          <w:rFonts w:ascii="Times New Roman" w:hAnsi="Times New Roman"/>
          <w:sz w:val="24"/>
          <w:szCs w:val="24"/>
        </w:rPr>
        <w:t>e</w:t>
      </w:r>
      <w:r>
        <w:rPr>
          <w:rFonts w:ascii="Times New Roman" w:hAnsi="Times New Roman"/>
          <w:sz w:val="24"/>
          <w:szCs w:val="24"/>
        </w:rPr>
        <w:t>xpérimentale en licence3 (4h par semaine)</w:t>
      </w:r>
      <w:r w:rsidR="0040695C">
        <w:rPr>
          <w:rFonts w:ascii="Times New Roman" w:hAnsi="Times New Roman"/>
          <w:sz w:val="24"/>
          <w:szCs w:val="24"/>
        </w:rPr>
        <w:t xml:space="preserve"> ; </w:t>
      </w:r>
      <w:r w:rsidR="00772E9E">
        <w:rPr>
          <w:rFonts w:ascii="Times New Roman" w:hAnsi="Times New Roman"/>
          <w:sz w:val="24"/>
          <w:szCs w:val="24"/>
        </w:rPr>
        <w:t>s</w:t>
      </w:r>
      <w:r>
        <w:rPr>
          <w:rFonts w:ascii="Times New Roman" w:hAnsi="Times New Roman"/>
          <w:sz w:val="24"/>
          <w:szCs w:val="24"/>
        </w:rPr>
        <w:t>upervis</w:t>
      </w:r>
      <w:r w:rsidR="0040695C">
        <w:rPr>
          <w:rFonts w:ascii="Times New Roman" w:hAnsi="Times New Roman"/>
          <w:sz w:val="24"/>
          <w:szCs w:val="24"/>
        </w:rPr>
        <w:t>ion</w:t>
      </w:r>
      <w:r>
        <w:rPr>
          <w:rFonts w:ascii="Times New Roman" w:hAnsi="Times New Roman"/>
          <w:sz w:val="24"/>
          <w:szCs w:val="24"/>
        </w:rPr>
        <w:t xml:space="preserve"> de </w:t>
      </w:r>
      <w:r w:rsidR="0040695C">
        <w:rPr>
          <w:rFonts w:ascii="Times New Roman" w:hAnsi="Times New Roman"/>
          <w:sz w:val="24"/>
          <w:szCs w:val="24"/>
        </w:rPr>
        <w:t>s</w:t>
      </w:r>
      <w:r>
        <w:rPr>
          <w:rFonts w:ascii="Times New Roman" w:hAnsi="Times New Roman"/>
          <w:sz w:val="24"/>
          <w:szCs w:val="24"/>
        </w:rPr>
        <w:t xml:space="preserve">tage pratique au Département des </w:t>
      </w:r>
      <w:r w:rsidR="00772E9E">
        <w:rPr>
          <w:rFonts w:ascii="Times New Roman" w:hAnsi="Times New Roman"/>
          <w:sz w:val="24"/>
          <w:szCs w:val="24"/>
        </w:rPr>
        <w:t>l</w:t>
      </w:r>
      <w:r>
        <w:rPr>
          <w:rFonts w:ascii="Times New Roman" w:hAnsi="Times New Roman"/>
          <w:sz w:val="24"/>
          <w:szCs w:val="24"/>
        </w:rPr>
        <w:t xml:space="preserve">icences, parcours </w:t>
      </w:r>
      <w:r w:rsidR="0040695C">
        <w:rPr>
          <w:rFonts w:ascii="Times New Roman" w:hAnsi="Times New Roman"/>
          <w:sz w:val="24"/>
          <w:szCs w:val="24"/>
        </w:rPr>
        <w:t>p</w:t>
      </w:r>
      <w:r>
        <w:rPr>
          <w:rFonts w:ascii="Times New Roman" w:hAnsi="Times New Roman"/>
          <w:sz w:val="24"/>
          <w:szCs w:val="24"/>
        </w:rPr>
        <w:t xml:space="preserve">hysique et </w:t>
      </w:r>
      <w:r w:rsidR="0040695C">
        <w:rPr>
          <w:rFonts w:ascii="Times New Roman" w:hAnsi="Times New Roman"/>
          <w:sz w:val="24"/>
          <w:szCs w:val="24"/>
        </w:rPr>
        <w:t>c</w:t>
      </w:r>
      <w:r>
        <w:rPr>
          <w:rFonts w:ascii="Times New Roman" w:hAnsi="Times New Roman"/>
          <w:sz w:val="24"/>
          <w:szCs w:val="24"/>
        </w:rPr>
        <w:t>himie.</w:t>
      </w:r>
    </w:p>
    <w:p w14:paraId="425EDA51" w14:textId="1F98F9CD" w:rsidR="00772E9E" w:rsidRDefault="00000000" w:rsidP="0040695C">
      <w:pPr>
        <w:pStyle w:val="CVNormal"/>
        <w:ind w:left="0"/>
        <w:jc w:val="both"/>
        <w:rPr>
          <w:rFonts w:ascii="Times New Roman" w:hAnsi="Times New Roman"/>
          <w:sz w:val="24"/>
          <w:szCs w:val="24"/>
        </w:rPr>
      </w:pPr>
      <w:r>
        <w:rPr>
          <w:rFonts w:ascii="Times New Roman" w:hAnsi="Times New Roman"/>
          <w:b/>
          <w:bCs/>
          <w:sz w:val="24"/>
          <w:szCs w:val="24"/>
        </w:rPr>
        <w:t>Nom et adresse de l’employeur</w:t>
      </w:r>
      <w:r>
        <w:rPr>
          <w:rFonts w:ascii="Times New Roman" w:hAnsi="Times New Roman"/>
          <w:sz w:val="24"/>
          <w:szCs w:val="24"/>
        </w:rPr>
        <w:t> : Université Marien Ngouabi</w:t>
      </w:r>
      <w:r w:rsidR="0040695C">
        <w:rPr>
          <w:rFonts w:ascii="Times New Roman" w:hAnsi="Times New Roman"/>
          <w:sz w:val="24"/>
          <w:szCs w:val="24"/>
        </w:rPr>
        <w:t xml:space="preserve"> ; </w:t>
      </w:r>
      <w:hyperlink r:id="rId18" w:history="1">
        <w:r w:rsidR="00772E9E" w:rsidRPr="004A1FA6">
          <w:rPr>
            <w:rStyle w:val="Lienhypertexte"/>
            <w:rFonts w:ascii="Times New Roman" w:hAnsi="Times New Roman"/>
            <w:sz w:val="24"/>
            <w:szCs w:val="24"/>
          </w:rPr>
          <w:t>http://univ-mngb.net/</w:t>
        </w:r>
      </w:hyperlink>
      <w:r w:rsidR="00772E9E">
        <w:rPr>
          <w:rFonts w:ascii="Times New Roman" w:hAnsi="Times New Roman"/>
          <w:sz w:val="24"/>
          <w:szCs w:val="24"/>
        </w:rPr>
        <w:t>;</w:t>
      </w:r>
    </w:p>
    <w:p w14:paraId="3CB91B93" w14:textId="1BE3978B" w:rsidR="00261DB6" w:rsidRDefault="00000000" w:rsidP="0040695C">
      <w:pPr>
        <w:pStyle w:val="CVNormal"/>
        <w:ind w:left="0"/>
        <w:jc w:val="both"/>
        <w:rPr>
          <w:rFonts w:ascii="Times New Roman" w:hAnsi="Times New Roman"/>
          <w:sz w:val="24"/>
          <w:szCs w:val="24"/>
        </w:rPr>
      </w:pPr>
      <w:r>
        <w:rPr>
          <w:rFonts w:ascii="Times New Roman" w:hAnsi="Times New Roman"/>
          <w:sz w:val="24"/>
          <w:szCs w:val="24"/>
        </w:rPr>
        <w:t>Brazzaville</w:t>
      </w:r>
      <w:r w:rsidR="00772E9E">
        <w:rPr>
          <w:rFonts w:ascii="Times New Roman" w:hAnsi="Times New Roman"/>
          <w:sz w:val="24"/>
          <w:szCs w:val="24"/>
        </w:rPr>
        <w:t>, R</w:t>
      </w:r>
      <w:r>
        <w:rPr>
          <w:rFonts w:ascii="Times New Roman" w:hAnsi="Times New Roman"/>
          <w:sz w:val="24"/>
          <w:szCs w:val="24"/>
        </w:rPr>
        <w:t>épublique du Congo</w:t>
      </w:r>
      <w:r w:rsidR="00772E9E">
        <w:rPr>
          <w:rFonts w:ascii="Times New Roman" w:hAnsi="Times New Roman"/>
          <w:sz w:val="24"/>
          <w:szCs w:val="24"/>
        </w:rPr>
        <w:t>.</w:t>
      </w:r>
    </w:p>
    <w:p w14:paraId="2463A89A" w14:textId="77777777" w:rsidR="00261DB6" w:rsidRDefault="00000000">
      <w:pPr>
        <w:pStyle w:val="CVNormal"/>
        <w:ind w:left="0"/>
        <w:jc w:val="both"/>
      </w:pPr>
      <w:r>
        <w:rPr>
          <w:rFonts w:ascii="Times New Roman" w:hAnsi="Times New Roman"/>
          <w:b/>
          <w:bCs/>
          <w:sz w:val="24"/>
          <w:szCs w:val="24"/>
        </w:rPr>
        <w:t>Type ou secteur d’activité</w:t>
      </w:r>
      <w:r>
        <w:rPr>
          <w:rFonts w:ascii="Times New Roman" w:hAnsi="Times New Roman"/>
          <w:sz w:val="24"/>
          <w:szCs w:val="24"/>
        </w:rPr>
        <w:t> : Enseignement supérieur et recherche</w:t>
      </w:r>
    </w:p>
    <w:p w14:paraId="1E47D964" w14:textId="77777777" w:rsidR="00261DB6" w:rsidRDefault="00261DB6">
      <w:pPr>
        <w:pStyle w:val="CVSpacer"/>
        <w:ind w:left="0"/>
        <w:jc w:val="both"/>
        <w:rPr>
          <w:rFonts w:ascii="Times New Roman" w:hAnsi="Times New Roman"/>
          <w:sz w:val="24"/>
          <w:szCs w:val="24"/>
        </w:rPr>
      </w:pPr>
    </w:p>
    <w:p w14:paraId="48822821" w14:textId="0B2BB7B4" w:rsidR="00261DB6" w:rsidRDefault="00000000">
      <w:pPr>
        <w:pStyle w:val="CVNormal"/>
        <w:ind w:left="0"/>
        <w:jc w:val="both"/>
      </w:pPr>
      <w:r>
        <w:rPr>
          <w:rFonts w:ascii="Times New Roman" w:hAnsi="Times New Roman"/>
          <w:b/>
          <w:bCs/>
          <w:sz w:val="24"/>
          <w:szCs w:val="24"/>
        </w:rPr>
        <w:t>Date </w:t>
      </w:r>
      <w:r>
        <w:rPr>
          <w:rFonts w:ascii="Times New Roman" w:hAnsi="Times New Roman"/>
          <w:sz w:val="24"/>
          <w:szCs w:val="24"/>
        </w:rPr>
        <w:t xml:space="preserve">: 02/12/2005 - </w:t>
      </w:r>
      <w:r w:rsidR="00D4632A">
        <w:rPr>
          <w:rFonts w:ascii="Times New Roman" w:hAnsi="Times New Roman"/>
          <w:sz w:val="24"/>
          <w:szCs w:val="24"/>
        </w:rPr>
        <w:t>15</w:t>
      </w:r>
      <w:r>
        <w:rPr>
          <w:rFonts w:ascii="Times New Roman" w:hAnsi="Times New Roman"/>
          <w:sz w:val="24"/>
          <w:szCs w:val="24"/>
        </w:rPr>
        <w:t>/06/2020</w:t>
      </w:r>
    </w:p>
    <w:p w14:paraId="444A53AD" w14:textId="3EB025DB" w:rsidR="00261DB6" w:rsidRDefault="00000000">
      <w:pPr>
        <w:pStyle w:val="CVNormal-FirstLine"/>
        <w:spacing w:before="0"/>
        <w:ind w:left="0"/>
        <w:jc w:val="both"/>
      </w:pPr>
      <w:r>
        <w:rPr>
          <w:rFonts w:ascii="Times New Roman" w:hAnsi="Times New Roman"/>
          <w:b/>
          <w:bCs/>
          <w:sz w:val="24"/>
          <w:szCs w:val="24"/>
        </w:rPr>
        <w:t>Fonction ou poste occupé</w:t>
      </w:r>
      <w:r>
        <w:rPr>
          <w:rFonts w:ascii="Times New Roman" w:hAnsi="Times New Roman"/>
          <w:sz w:val="24"/>
          <w:szCs w:val="24"/>
        </w:rPr>
        <w:t xml:space="preserve"> : </w:t>
      </w:r>
      <w:r w:rsidR="00772E9E">
        <w:rPr>
          <w:rFonts w:ascii="Times New Roman" w:hAnsi="Times New Roman"/>
          <w:sz w:val="24"/>
          <w:szCs w:val="24"/>
        </w:rPr>
        <w:t>e</w:t>
      </w:r>
      <w:r>
        <w:rPr>
          <w:rFonts w:ascii="Times New Roman" w:hAnsi="Times New Roman"/>
          <w:sz w:val="24"/>
          <w:szCs w:val="24"/>
        </w:rPr>
        <w:t xml:space="preserve">nseignant de </w:t>
      </w:r>
      <w:r w:rsidR="00772E9E">
        <w:rPr>
          <w:rFonts w:ascii="Times New Roman" w:hAnsi="Times New Roman"/>
          <w:sz w:val="24"/>
          <w:szCs w:val="24"/>
        </w:rPr>
        <w:t>c</w:t>
      </w:r>
      <w:r>
        <w:rPr>
          <w:rFonts w:ascii="Times New Roman" w:hAnsi="Times New Roman"/>
          <w:sz w:val="24"/>
          <w:szCs w:val="24"/>
        </w:rPr>
        <w:t>himie</w:t>
      </w:r>
    </w:p>
    <w:p w14:paraId="7278FDF2" w14:textId="0E2D83BE" w:rsidR="00261DB6" w:rsidRDefault="00000000">
      <w:pPr>
        <w:pStyle w:val="CVNormal"/>
        <w:ind w:left="0"/>
        <w:jc w:val="both"/>
      </w:pPr>
      <w:r>
        <w:rPr>
          <w:rFonts w:ascii="Times New Roman" w:hAnsi="Times New Roman"/>
          <w:b/>
          <w:bCs/>
          <w:sz w:val="24"/>
          <w:szCs w:val="24"/>
        </w:rPr>
        <w:t>Principales activités et responsabilité</w:t>
      </w:r>
      <w:r w:rsidR="00A004BF">
        <w:rPr>
          <w:rFonts w:ascii="Times New Roman" w:hAnsi="Times New Roman"/>
          <w:b/>
          <w:bCs/>
          <w:sz w:val="24"/>
          <w:szCs w:val="24"/>
        </w:rPr>
        <w:t>s</w:t>
      </w:r>
      <w:r>
        <w:rPr>
          <w:rFonts w:ascii="Times New Roman" w:hAnsi="Times New Roman"/>
          <w:sz w:val="24"/>
          <w:szCs w:val="24"/>
        </w:rPr>
        <w:t xml:space="preserve"> : </w:t>
      </w:r>
      <w:r w:rsidR="00772E9E">
        <w:rPr>
          <w:rFonts w:ascii="Times New Roman" w:hAnsi="Times New Roman"/>
          <w:sz w:val="24"/>
          <w:szCs w:val="24"/>
        </w:rPr>
        <w:t>c</w:t>
      </w:r>
      <w:r>
        <w:rPr>
          <w:rFonts w:ascii="Times New Roman" w:hAnsi="Times New Roman"/>
          <w:sz w:val="24"/>
          <w:szCs w:val="24"/>
        </w:rPr>
        <w:t xml:space="preserve">hargé des enseignements de </w:t>
      </w:r>
      <w:r w:rsidR="00772E9E">
        <w:rPr>
          <w:rFonts w:ascii="Times New Roman" w:hAnsi="Times New Roman"/>
          <w:sz w:val="24"/>
          <w:szCs w:val="24"/>
        </w:rPr>
        <w:t>c</w:t>
      </w:r>
      <w:r>
        <w:rPr>
          <w:rFonts w:ascii="Times New Roman" w:hAnsi="Times New Roman"/>
          <w:sz w:val="24"/>
          <w:szCs w:val="24"/>
        </w:rPr>
        <w:t xml:space="preserve">himie </w:t>
      </w:r>
      <w:r w:rsidR="00772E9E">
        <w:rPr>
          <w:rFonts w:ascii="Times New Roman" w:hAnsi="Times New Roman"/>
          <w:sz w:val="24"/>
          <w:szCs w:val="24"/>
        </w:rPr>
        <w:t>a</w:t>
      </w:r>
      <w:r>
        <w:rPr>
          <w:rFonts w:ascii="Times New Roman" w:hAnsi="Times New Roman"/>
          <w:sz w:val="24"/>
          <w:szCs w:val="24"/>
        </w:rPr>
        <w:t xml:space="preserve">nalytique et de </w:t>
      </w:r>
      <w:r w:rsidR="00772E9E">
        <w:rPr>
          <w:rFonts w:ascii="Times New Roman" w:hAnsi="Times New Roman"/>
          <w:sz w:val="24"/>
          <w:szCs w:val="24"/>
        </w:rPr>
        <w:t>c</w:t>
      </w:r>
      <w:r>
        <w:rPr>
          <w:rFonts w:ascii="Times New Roman" w:hAnsi="Times New Roman"/>
          <w:sz w:val="24"/>
          <w:szCs w:val="24"/>
        </w:rPr>
        <w:t xml:space="preserve">himie </w:t>
      </w:r>
      <w:r w:rsidR="00772E9E">
        <w:rPr>
          <w:rFonts w:ascii="Times New Roman" w:hAnsi="Times New Roman"/>
          <w:sz w:val="24"/>
          <w:szCs w:val="24"/>
        </w:rPr>
        <w:t>o</w:t>
      </w:r>
      <w:r>
        <w:rPr>
          <w:rFonts w:ascii="Times New Roman" w:hAnsi="Times New Roman"/>
          <w:sz w:val="24"/>
          <w:szCs w:val="24"/>
        </w:rPr>
        <w:t>rganique</w:t>
      </w:r>
      <w:r w:rsidR="00772E9E">
        <w:rPr>
          <w:rFonts w:ascii="Times New Roman" w:hAnsi="Times New Roman"/>
          <w:sz w:val="24"/>
          <w:szCs w:val="24"/>
        </w:rPr>
        <w:t> ; e</w:t>
      </w:r>
      <w:r>
        <w:rPr>
          <w:rFonts w:ascii="Times New Roman" w:hAnsi="Times New Roman"/>
          <w:sz w:val="24"/>
          <w:szCs w:val="24"/>
        </w:rPr>
        <w:t>ncadre</w:t>
      </w:r>
      <w:r w:rsidR="00772E9E">
        <w:rPr>
          <w:rFonts w:ascii="Times New Roman" w:hAnsi="Times New Roman"/>
          <w:sz w:val="24"/>
          <w:szCs w:val="24"/>
        </w:rPr>
        <w:t>ment</w:t>
      </w:r>
      <w:r>
        <w:rPr>
          <w:rFonts w:ascii="Times New Roman" w:hAnsi="Times New Roman"/>
          <w:sz w:val="24"/>
          <w:szCs w:val="24"/>
        </w:rPr>
        <w:t xml:space="preserve"> de travaux pratiques de </w:t>
      </w:r>
      <w:r w:rsidR="00772E9E">
        <w:rPr>
          <w:rFonts w:ascii="Times New Roman" w:hAnsi="Times New Roman"/>
          <w:sz w:val="24"/>
          <w:szCs w:val="24"/>
        </w:rPr>
        <w:t>b</w:t>
      </w:r>
      <w:r>
        <w:rPr>
          <w:rFonts w:ascii="Times New Roman" w:hAnsi="Times New Roman"/>
          <w:sz w:val="24"/>
          <w:szCs w:val="24"/>
        </w:rPr>
        <w:t>iochimie</w:t>
      </w:r>
      <w:r w:rsidR="00772E9E">
        <w:rPr>
          <w:rFonts w:ascii="Times New Roman" w:hAnsi="Times New Roman"/>
          <w:sz w:val="24"/>
          <w:szCs w:val="24"/>
        </w:rPr>
        <w:t>.</w:t>
      </w:r>
    </w:p>
    <w:p w14:paraId="3E41DE69" w14:textId="4BC88623" w:rsidR="00261DB6" w:rsidRDefault="00000000" w:rsidP="00B631F2">
      <w:pPr>
        <w:pStyle w:val="CVNormal"/>
        <w:ind w:left="0"/>
        <w:jc w:val="both"/>
        <w:rPr>
          <w:rFonts w:ascii="Times New Roman" w:hAnsi="Times New Roman"/>
          <w:sz w:val="24"/>
          <w:szCs w:val="24"/>
        </w:rPr>
      </w:pPr>
      <w:r>
        <w:rPr>
          <w:rFonts w:ascii="Times New Roman" w:hAnsi="Times New Roman"/>
          <w:b/>
          <w:bCs/>
          <w:sz w:val="24"/>
          <w:szCs w:val="24"/>
        </w:rPr>
        <w:t>Nom et adresse de l’employeur</w:t>
      </w:r>
      <w:r>
        <w:rPr>
          <w:rFonts w:ascii="Times New Roman" w:hAnsi="Times New Roman"/>
          <w:sz w:val="24"/>
          <w:szCs w:val="24"/>
        </w:rPr>
        <w:t xml:space="preserve"> : </w:t>
      </w:r>
      <w:r w:rsidR="00772E9E" w:rsidRPr="00772E9E">
        <w:rPr>
          <w:rFonts w:ascii="Times New Roman" w:hAnsi="Times New Roman"/>
          <w:sz w:val="24"/>
          <w:szCs w:val="24"/>
        </w:rPr>
        <w:t>É</w:t>
      </w:r>
      <w:r>
        <w:rPr>
          <w:rFonts w:ascii="Times New Roman" w:hAnsi="Times New Roman"/>
          <w:sz w:val="24"/>
          <w:szCs w:val="24"/>
        </w:rPr>
        <w:t xml:space="preserve">cole </w:t>
      </w:r>
      <w:r w:rsidR="00B631F2">
        <w:rPr>
          <w:rFonts w:ascii="Times New Roman" w:hAnsi="Times New Roman"/>
          <w:sz w:val="24"/>
          <w:szCs w:val="24"/>
        </w:rPr>
        <w:t>p</w:t>
      </w:r>
      <w:r>
        <w:rPr>
          <w:rFonts w:ascii="Times New Roman" w:hAnsi="Times New Roman"/>
          <w:sz w:val="24"/>
          <w:szCs w:val="24"/>
        </w:rPr>
        <w:t xml:space="preserve">aramédicale et </w:t>
      </w:r>
      <w:r w:rsidR="00B631F2">
        <w:rPr>
          <w:rFonts w:ascii="Times New Roman" w:hAnsi="Times New Roman"/>
          <w:sz w:val="24"/>
          <w:szCs w:val="24"/>
        </w:rPr>
        <w:t>m</w:t>
      </w:r>
      <w:r>
        <w:rPr>
          <w:rFonts w:ascii="Times New Roman" w:hAnsi="Times New Roman"/>
          <w:sz w:val="24"/>
          <w:szCs w:val="24"/>
        </w:rPr>
        <w:t>édico-sociale de Brazzaville</w:t>
      </w:r>
      <w:r w:rsidR="00B631F2">
        <w:rPr>
          <w:rFonts w:ascii="Times New Roman" w:hAnsi="Times New Roman"/>
          <w:sz w:val="24"/>
          <w:szCs w:val="24"/>
        </w:rPr>
        <w:t xml:space="preserve">, </w:t>
      </w:r>
      <w:r>
        <w:rPr>
          <w:rFonts w:ascii="Times New Roman" w:hAnsi="Times New Roman"/>
          <w:sz w:val="24"/>
          <w:szCs w:val="24"/>
        </w:rPr>
        <w:t xml:space="preserve">CHU </w:t>
      </w:r>
      <w:r w:rsidR="00B631F2">
        <w:rPr>
          <w:rFonts w:ascii="Times New Roman" w:hAnsi="Times New Roman"/>
          <w:sz w:val="24"/>
          <w:szCs w:val="24"/>
        </w:rPr>
        <w:t xml:space="preserve">de </w:t>
      </w:r>
      <w:r>
        <w:rPr>
          <w:rFonts w:ascii="Times New Roman" w:hAnsi="Times New Roman"/>
          <w:sz w:val="24"/>
          <w:szCs w:val="24"/>
        </w:rPr>
        <w:t>Brazzaville</w:t>
      </w:r>
      <w:r w:rsidR="00B631F2">
        <w:rPr>
          <w:rFonts w:ascii="Times New Roman" w:hAnsi="Times New Roman"/>
          <w:sz w:val="24"/>
          <w:szCs w:val="24"/>
        </w:rPr>
        <w:t>.</w:t>
      </w:r>
    </w:p>
    <w:p w14:paraId="7FFE3BE8" w14:textId="41A7227A" w:rsidR="00261DB6" w:rsidRDefault="00000000">
      <w:pPr>
        <w:pStyle w:val="CVSpacer"/>
        <w:ind w:left="0"/>
        <w:jc w:val="both"/>
      </w:pPr>
      <w:r>
        <w:rPr>
          <w:rFonts w:ascii="Times New Roman" w:hAnsi="Times New Roman"/>
          <w:b/>
          <w:bCs/>
          <w:sz w:val="24"/>
          <w:szCs w:val="24"/>
        </w:rPr>
        <w:t>Type ou secteur d’activité</w:t>
      </w:r>
      <w:r>
        <w:rPr>
          <w:rFonts w:ascii="Times New Roman" w:hAnsi="Times New Roman"/>
          <w:sz w:val="24"/>
          <w:szCs w:val="24"/>
        </w:rPr>
        <w:t xml:space="preserve"> : </w:t>
      </w:r>
      <w:r w:rsidR="00B631F2">
        <w:rPr>
          <w:rFonts w:ascii="Times New Roman" w:hAnsi="Times New Roman"/>
          <w:sz w:val="24"/>
          <w:szCs w:val="24"/>
        </w:rPr>
        <w:t>e</w:t>
      </w:r>
      <w:r>
        <w:rPr>
          <w:rFonts w:ascii="Times New Roman" w:hAnsi="Times New Roman"/>
          <w:sz w:val="24"/>
          <w:szCs w:val="24"/>
        </w:rPr>
        <w:t xml:space="preserve">nseignement </w:t>
      </w:r>
      <w:r w:rsidR="00B631F2">
        <w:rPr>
          <w:rFonts w:ascii="Times New Roman" w:hAnsi="Times New Roman"/>
          <w:sz w:val="24"/>
          <w:szCs w:val="24"/>
        </w:rPr>
        <w:t>t</w:t>
      </w:r>
      <w:r>
        <w:rPr>
          <w:rFonts w:ascii="Times New Roman" w:hAnsi="Times New Roman"/>
          <w:sz w:val="24"/>
          <w:szCs w:val="24"/>
        </w:rPr>
        <w:t xml:space="preserve">echnique et </w:t>
      </w:r>
      <w:r w:rsidR="00B631F2">
        <w:rPr>
          <w:rFonts w:ascii="Times New Roman" w:hAnsi="Times New Roman"/>
          <w:sz w:val="24"/>
          <w:szCs w:val="24"/>
        </w:rPr>
        <w:t>p</w:t>
      </w:r>
      <w:r>
        <w:rPr>
          <w:rFonts w:ascii="Times New Roman" w:hAnsi="Times New Roman"/>
          <w:sz w:val="24"/>
          <w:szCs w:val="24"/>
        </w:rPr>
        <w:t>rofessionnel</w:t>
      </w:r>
    </w:p>
    <w:p w14:paraId="574D2459" w14:textId="77777777" w:rsidR="00261DB6" w:rsidRDefault="00261DB6">
      <w:pPr>
        <w:pStyle w:val="CVSpacer"/>
        <w:ind w:left="0"/>
        <w:rPr>
          <w:sz w:val="22"/>
          <w:szCs w:val="22"/>
        </w:rPr>
      </w:pPr>
    </w:p>
    <w:p w14:paraId="457847EB" w14:textId="36191AA2" w:rsidR="00261DB6" w:rsidRDefault="00261DB6">
      <w:pPr>
        <w:pStyle w:val="CVSpacer"/>
        <w:ind w:left="0"/>
        <w:rPr>
          <w:sz w:val="22"/>
          <w:szCs w:val="22"/>
        </w:rPr>
      </w:pPr>
    </w:p>
    <w:p w14:paraId="4F561C9D" w14:textId="77777777" w:rsidR="00B05497" w:rsidRDefault="00B05497">
      <w:pPr>
        <w:pStyle w:val="CVHeading1"/>
        <w:jc w:val="both"/>
        <w:rPr>
          <w:rFonts w:ascii="Times New Roman" w:hAnsi="Times New Roman"/>
          <w:szCs w:val="24"/>
        </w:rPr>
      </w:pPr>
    </w:p>
    <w:p w14:paraId="1D2FB318" w14:textId="77777777" w:rsidR="00B05497" w:rsidRDefault="00B05497">
      <w:pPr>
        <w:pStyle w:val="CVHeading1"/>
        <w:jc w:val="both"/>
        <w:rPr>
          <w:rFonts w:ascii="Times New Roman" w:hAnsi="Times New Roman"/>
          <w:szCs w:val="24"/>
        </w:rPr>
      </w:pPr>
    </w:p>
    <w:p w14:paraId="0D8E6C8D" w14:textId="77777777" w:rsidR="00B05497" w:rsidRDefault="00B05497">
      <w:pPr>
        <w:pStyle w:val="CVHeading1"/>
        <w:jc w:val="both"/>
        <w:rPr>
          <w:rFonts w:ascii="Times New Roman" w:hAnsi="Times New Roman"/>
          <w:szCs w:val="24"/>
        </w:rPr>
      </w:pPr>
    </w:p>
    <w:p w14:paraId="59AC5DE1" w14:textId="77777777" w:rsidR="00B05497" w:rsidRDefault="00B05497">
      <w:pPr>
        <w:pStyle w:val="CVHeading1"/>
        <w:jc w:val="both"/>
        <w:rPr>
          <w:rFonts w:ascii="Times New Roman" w:hAnsi="Times New Roman"/>
          <w:szCs w:val="24"/>
        </w:rPr>
      </w:pPr>
    </w:p>
    <w:p w14:paraId="741B28B2" w14:textId="77777777" w:rsidR="00B05497" w:rsidRDefault="00B05497">
      <w:pPr>
        <w:pStyle w:val="CVHeading1"/>
        <w:jc w:val="both"/>
        <w:rPr>
          <w:rFonts w:ascii="Times New Roman" w:hAnsi="Times New Roman"/>
          <w:szCs w:val="24"/>
        </w:rPr>
      </w:pPr>
    </w:p>
    <w:p w14:paraId="6AD7505C" w14:textId="77777777" w:rsidR="00B05497" w:rsidRDefault="00B05497">
      <w:pPr>
        <w:pStyle w:val="CVHeading1"/>
        <w:jc w:val="both"/>
        <w:rPr>
          <w:rFonts w:ascii="Times New Roman" w:hAnsi="Times New Roman"/>
          <w:szCs w:val="24"/>
        </w:rPr>
      </w:pPr>
    </w:p>
    <w:p w14:paraId="7532D3B2" w14:textId="77777777" w:rsidR="00B05497" w:rsidRDefault="00B05497">
      <w:pPr>
        <w:pStyle w:val="CVHeading1"/>
        <w:jc w:val="both"/>
        <w:rPr>
          <w:rFonts w:ascii="Times New Roman" w:hAnsi="Times New Roman"/>
          <w:szCs w:val="24"/>
        </w:rPr>
      </w:pPr>
    </w:p>
    <w:p w14:paraId="326BD731" w14:textId="6132CEC2" w:rsidR="00261DB6" w:rsidRDefault="00000000">
      <w:pPr>
        <w:pStyle w:val="CVHeading1"/>
        <w:jc w:val="both"/>
        <w:rPr>
          <w:rFonts w:ascii="Times New Roman" w:hAnsi="Times New Roman"/>
          <w:szCs w:val="24"/>
        </w:rPr>
      </w:pPr>
      <w:r>
        <w:rPr>
          <w:rFonts w:ascii="Times New Roman" w:hAnsi="Times New Roman"/>
          <w:szCs w:val="24"/>
        </w:rPr>
        <w:lastRenderedPageBreak/>
        <w:t>APTITUDES ET COMPETENCES PERSONNELLES</w:t>
      </w:r>
    </w:p>
    <w:p w14:paraId="6E2B3DF4" w14:textId="77777777" w:rsidR="00261DB6" w:rsidRDefault="00261DB6">
      <w:pPr>
        <w:tabs>
          <w:tab w:val="right" w:pos="9072"/>
        </w:tabs>
        <w:spacing w:line="276" w:lineRule="auto"/>
        <w:rPr>
          <w:rFonts w:ascii="Times New Roman" w:hAnsi="Times New Roman" w:cs="Times New Roman"/>
          <w:b/>
          <w:sz w:val="24"/>
          <w:szCs w:val="24"/>
        </w:rPr>
      </w:pPr>
    </w:p>
    <w:p w14:paraId="0BF49A9A" w14:textId="77777777" w:rsidR="00261DB6" w:rsidRDefault="00000000">
      <w:pPr>
        <w:pStyle w:val="Paragraphedeliste"/>
        <w:numPr>
          <w:ilvl w:val="0"/>
          <w:numId w:val="2"/>
        </w:numPr>
        <w:tabs>
          <w:tab w:val="right" w:pos="9072"/>
        </w:tabs>
        <w:jc w:val="both"/>
        <w:rPr>
          <w:rFonts w:ascii="Times New Roman" w:hAnsi="Times New Roman"/>
          <w:b/>
          <w:u w:val="single"/>
        </w:rPr>
      </w:pPr>
      <w:r>
        <w:rPr>
          <w:rFonts w:ascii="Times New Roman" w:hAnsi="Times New Roman"/>
          <w:b/>
          <w:u w:val="single"/>
        </w:rPr>
        <w:t xml:space="preserve">Compétences linguistiques </w:t>
      </w:r>
    </w:p>
    <w:p w14:paraId="41DBBB38" w14:textId="77777777" w:rsidR="00261DB6" w:rsidRDefault="00000000">
      <w:pPr>
        <w:tabs>
          <w:tab w:val="right" w:pos="9072"/>
        </w:tabs>
        <w:ind w:left="360"/>
      </w:pPr>
      <w:r>
        <w:rPr>
          <w:rFonts w:ascii="Times New Roman" w:hAnsi="Times New Roman" w:cs="Times New Roman"/>
          <w:sz w:val="24"/>
          <w:szCs w:val="24"/>
        </w:rPr>
        <w:t xml:space="preserve">Langue(s) maternelle(s) : </w:t>
      </w:r>
      <w:r>
        <w:rPr>
          <w:rFonts w:ascii="Times New Roman" w:hAnsi="Times New Roman" w:cs="Times New Roman"/>
          <w:bCs/>
          <w:sz w:val="24"/>
          <w:szCs w:val="24"/>
        </w:rPr>
        <w:t xml:space="preserve">Français </w:t>
      </w:r>
    </w:p>
    <w:p w14:paraId="25AA32CE" w14:textId="77777777" w:rsidR="00261DB6" w:rsidRDefault="00000000">
      <w:pPr>
        <w:rPr>
          <w:rFonts w:ascii="Times New Roman" w:hAnsi="Times New Roman" w:cs="Times New Roman"/>
          <w:sz w:val="24"/>
          <w:szCs w:val="24"/>
        </w:rPr>
      </w:pPr>
      <w:r>
        <w:rPr>
          <w:rFonts w:ascii="Times New Roman" w:hAnsi="Times New Roman" w:cs="Times New Roman"/>
          <w:sz w:val="24"/>
          <w:szCs w:val="24"/>
        </w:rPr>
        <w:t>Autre(s) langue(s)</w:t>
      </w:r>
    </w:p>
    <w:tbl>
      <w:tblPr>
        <w:tblW w:w="9653" w:type="dxa"/>
        <w:tblInd w:w="-95" w:type="dxa"/>
        <w:tblLayout w:type="fixed"/>
        <w:tblCellMar>
          <w:left w:w="10" w:type="dxa"/>
          <w:right w:w="10" w:type="dxa"/>
        </w:tblCellMar>
        <w:tblLook w:val="0000" w:firstRow="0" w:lastRow="0" w:firstColumn="0" w:lastColumn="0" w:noHBand="0" w:noVBand="0"/>
      </w:tblPr>
      <w:tblGrid>
        <w:gridCol w:w="2070"/>
        <w:gridCol w:w="283"/>
        <w:gridCol w:w="1219"/>
        <w:gridCol w:w="283"/>
        <w:gridCol w:w="1220"/>
        <w:gridCol w:w="282"/>
        <w:gridCol w:w="1219"/>
        <w:gridCol w:w="283"/>
        <w:gridCol w:w="1221"/>
        <w:gridCol w:w="281"/>
        <w:gridCol w:w="1292"/>
      </w:tblGrid>
      <w:tr w:rsidR="00261DB6" w14:paraId="1000C773" w14:textId="77777777">
        <w:tc>
          <w:tcPr>
            <w:tcW w:w="2070"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0D6BCC0D" w14:textId="77777777" w:rsidR="00261DB6" w:rsidRDefault="00000000">
            <w:pPr>
              <w:pStyle w:val="CVHeading3-FirstLine"/>
              <w:rPr>
                <w:rFonts w:ascii="Times New Roman" w:hAnsi="Times New Roman"/>
                <w:sz w:val="24"/>
                <w:szCs w:val="24"/>
              </w:rPr>
            </w:pPr>
            <w:r>
              <w:rPr>
                <w:rFonts w:ascii="Times New Roman" w:hAnsi="Times New Roman"/>
                <w:sz w:val="24"/>
                <w:szCs w:val="24"/>
              </w:rPr>
              <w:t>Auto-évaluation</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7B7FBF93" w14:textId="77777777" w:rsidR="00261DB6" w:rsidRDefault="00000000">
            <w:pPr>
              <w:pStyle w:val="LevelAssessment-Heading1"/>
              <w:rPr>
                <w:rFonts w:ascii="Times New Roman" w:hAnsi="Times New Roman"/>
                <w:sz w:val="24"/>
                <w:szCs w:val="24"/>
              </w:rPr>
            </w:pPr>
            <w:r>
              <w:rPr>
                <w:rFonts w:ascii="Times New Roman" w:hAnsi="Times New Roman"/>
                <w:sz w:val="24"/>
                <w:szCs w:val="24"/>
              </w:rPr>
              <w:t>Comprendre</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6EE554B9" w14:textId="77777777" w:rsidR="00261DB6" w:rsidRDefault="00000000">
            <w:pPr>
              <w:pStyle w:val="LevelAssessment-Heading1"/>
              <w:rPr>
                <w:rFonts w:ascii="Times New Roman" w:hAnsi="Times New Roman"/>
                <w:sz w:val="24"/>
                <w:szCs w:val="24"/>
              </w:rPr>
            </w:pPr>
            <w:r>
              <w:rPr>
                <w:rFonts w:ascii="Times New Roman" w:hAnsi="Times New Roman"/>
                <w:sz w:val="24"/>
                <w:szCs w:val="24"/>
              </w:rPr>
              <w:t>Parler</w:t>
            </w:r>
          </w:p>
        </w:tc>
        <w:tc>
          <w:tcPr>
            <w:tcW w:w="1573" w:type="dxa"/>
            <w:gridSpan w:val="2"/>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6EF033D1" w14:textId="77777777" w:rsidR="00261DB6" w:rsidRDefault="00000000">
            <w:pPr>
              <w:pStyle w:val="LevelAssessment-Heading1"/>
              <w:rPr>
                <w:rFonts w:ascii="Times New Roman" w:hAnsi="Times New Roman"/>
                <w:sz w:val="24"/>
                <w:szCs w:val="24"/>
              </w:rPr>
            </w:pPr>
            <w:r>
              <w:rPr>
                <w:rFonts w:ascii="Times New Roman" w:hAnsi="Times New Roman"/>
                <w:sz w:val="24"/>
                <w:szCs w:val="24"/>
              </w:rPr>
              <w:t>Ecrire</w:t>
            </w:r>
          </w:p>
        </w:tc>
      </w:tr>
      <w:tr w:rsidR="00261DB6" w14:paraId="4D957ED9" w14:textId="77777777">
        <w:tc>
          <w:tcPr>
            <w:tcW w:w="2070"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08F03742" w14:textId="77777777" w:rsidR="00261DB6" w:rsidRDefault="00000000">
            <w:pPr>
              <w:pStyle w:val="CVHeadingLevel"/>
              <w:rPr>
                <w:rFonts w:ascii="Times New Roman" w:hAnsi="Times New Roman"/>
                <w:sz w:val="24"/>
                <w:szCs w:val="24"/>
              </w:rPr>
            </w:pPr>
            <w:r>
              <w:rPr>
                <w:rFonts w:ascii="Times New Roman" w:hAnsi="Times New Roman"/>
                <w:sz w:val="24"/>
                <w:szCs w:val="24"/>
              </w:rPr>
              <w:t>Niveau européen (*)</w:t>
            </w:r>
          </w:p>
        </w:tc>
        <w:tc>
          <w:tcPr>
            <w:tcW w:w="1502" w:type="dxa"/>
            <w:gridSpan w:val="2"/>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0284A676" w14:textId="77777777" w:rsidR="00261DB6" w:rsidRDefault="00000000">
            <w:pPr>
              <w:pStyle w:val="LevelAssessment-Heading2"/>
              <w:rPr>
                <w:rFonts w:ascii="Times New Roman" w:hAnsi="Times New Roman"/>
                <w:sz w:val="24"/>
                <w:szCs w:val="24"/>
              </w:rPr>
            </w:pPr>
            <w:r>
              <w:rPr>
                <w:rFonts w:ascii="Times New Roman" w:hAnsi="Times New Roman"/>
                <w:sz w:val="24"/>
                <w:szCs w:val="24"/>
              </w:rPr>
              <w:t>Ecouter</w:t>
            </w:r>
          </w:p>
        </w:tc>
        <w:tc>
          <w:tcPr>
            <w:tcW w:w="1503" w:type="dxa"/>
            <w:gridSpan w:val="2"/>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35F2BB49" w14:textId="77777777" w:rsidR="00261DB6" w:rsidRDefault="00000000">
            <w:pPr>
              <w:pStyle w:val="LevelAssessment-Heading2"/>
              <w:rPr>
                <w:rFonts w:ascii="Times New Roman" w:hAnsi="Times New Roman"/>
                <w:sz w:val="24"/>
                <w:szCs w:val="24"/>
              </w:rPr>
            </w:pPr>
            <w:r>
              <w:rPr>
                <w:rFonts w:ascii="Times New Roman" w:hAnsi="Times New Roman"/>
                <w:sz w:val="24"/>
                <w:szCs w:val="24"/>
              </w:rPr>
              <w:t>Lire</w:t>
            </w:r>
          </w:p>
        </w:tc>
        <w:tc>
          <w:tcPr>
            <w:tcW w:w="1501" w:type="dxa"/>
            <w:gridSpan w:val="2"/>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3C079EC3" w14:textId="77777777" w:rsidR="00261DB6" w:rsidRDefault="00000000">
            <w:pPr>
              <w:pStyle w:val="LevelAssessment-Heading2"/>
              <w:rPr>
                <w:rFonts w:ascii="Times New Roman" w:hAnsi="Times New Roman"/>
                <w:sz w:val="24"/>
                <w:szCs w:val="24"/>
              </w:rPr>
            </w:pPr>
            <w:r>
              <w:rPr>
                <w:rFonts w:ascii="Times New Roman" w:hAnsi="Times New Roman"/>
                <w:sz w:val="24"/>
                <w:szCs w:val="24"/>
              </w:rPr>
              <w:t>Prendre part à une conversation</w:t>
            </w:r>
          </w:p>
        </w:tc>
        <w:tc>
          <w:tcPr>
            <w:tcW w:w="1504" w:type="dxa"/>
            <w:gridSpan w:val="2"/>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0B627503" w14:textId="77777777" w:rsidR="00261DB6" w:rsidRDefault="00000000">
            <w:pPr>
              <w:pStyle w:val="LevelAssessment-Heading2"/>
              <w:rPr>
                <w:rFonts w:ascii="Times New Roman" w:hAnsi="Times New Roman"/>
                <w:sz w:val="24"/>
                <w:szCs w:val="24"/>
              </w:rPr>
            </w:pPr>
            <w:r>
              <w:rPr>
                <w:rFonts w:ascii="Times New Roman" w:hAnsi="Times New Roman"/>
                <w:sz w:val="24"/>
                <w:szCs w:val="24"/>
              </w:rPr>
              <w:t>S’exprimer oralement en continu</w:t>
            </w:r>
          </w:p>
        </w:tc>
        <w:tc>
          <w:tcPr>
            <w:tcW w:w="1573" w:type="dxa"/>
            <w:gridSpan w:val="2"/>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5B2FA338" w14:textId="77777777" w:rsidR="00261DB6" w:rsidRDefault="00261DB6">
            <w:pPr>
              <w:pStyle w:val="LevelAssessment-Heading2"/>
              <w:rPr>
                <w:rFonts w:ascii="Times New Roman" w:hAnsi="Times New Roman"/>
                <w:sz w:val="24"/>
                <w:szCs w:val="24"/>
              </w:rPr>
            </w:pPr>
          </w:p>
        </w:tc>
      </w:tr>
      <w:tr w:rsidR="00261DB6" w14:paraId="51E9B016" w14:textId="77777777">
        <w:tc>
          <w:tcPr>
            <w:tcW w:w="2070"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tcPr>
          <w:p w14:paraId="7B302D0F" w14:textId="77777777" w:rsidR="00261DB6" w:rsidRDefault="00000000">
            <w:pPr>
              <w:pStyle w:val="CVHeadingLanguage"/>
              <w:rPr>
                <w:rFonts w:ascii="Times New Roman" w:hAnsi="Times New Roman"/>
                <w:sz w:val="24"/>
                <w:szCs w:val="24"/>
              </w:rPr>
            </w:pPr>
            <w:r>
              <w:rPr>
                <w:rFonts w:ascii="Times New Roman" w:hAnsi="Times New Roman"/>
                <w:sz w:val="24"/>
                <w:szCs w:val="24"/>
              </w:rPr>
              <w:t>Anglais</w:t>
            </w:r>
          </w:p>
        </w:tc>
        <w:tc>
          <w:tcPr>
            <w:tcW w:w="283"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023D9DAD" w14:textId="77777777" w:rsidR="00261DB6" w:rsidRDefault="00000000">
            <w:pPr>
              <w:pStyle w:val="LevelAssessment-Code"/>
              <w:rPr>
                <w:rFonts w:ascii="Times New Roman" w:hAnsi="Times New Roman"/>
                <w:sz w:val="24"/>
                <w:szCs w:val="24"/>
              </w:rPr>
            </w:pPr>
            <w:r>
              <w:rPr>
                <w:rFonts w:ascii="Times New Roman" w:hAnsi="Times New Roman"/>
                <w:sz w:val="24"/>
                <w:szCs w:val="24"/>
              </w:rPr>
              <w:t xml:space="preserve">A2 </w:t>
            </w:r>
          </w:p>
        </w:tc>
        <w:tc>
          <w:tcPr>
            <w:tcW w:w="1219"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10D6A7D4" w14:textId="77777777" w:rsidR="00261DB6" w:rsidRDefault="00000000">
            <w:pPr>
              <w:pStyle w:val="LevelAssessment-Description"/>
              <w:rPr>
                <w:rFonts w:ascii="Times New Roman" w:hAnsi="Times New Roman"/>
                <w:sz w:val="24"/>
                <w:szCs w:val="24"/>
              </w:rPr>
            </w:pPr>
            <w:r>
              <w:rPr>
                <w:rFonts w:ascii="Times New Roman" w:hAnsi="Times New Roman"/>
                <w:sz w:val="24"/>
                <w:szCs w:val="24"/>
              </w:rPr>
              <w:t xml:space="preserve">Utilisateur élémentaire </w:t>
            </w:r>
          </w:p>
        </w:tc>
        <w:tc>
          <w:tcPr>
            <w:tcW w:w="283"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15F1296A" w14:textId="77777777" w:rsidR="00261DB6" w:rsidRDefault="00000000">
            <w:pPr>
              <w:pStyle w:val="LevelAssessment-Code"/>
              <w:rPr>
                <w:rFonts w:ascii="Times New Roman" w:hAnsi="Times New Roman"/>
                <w:sz w:val="24"/>
                <w:szCs w:val="24"/>
              </w:rPr>
            </w:pPr>
            <w:r>
              <w:rPr>
                <w:rFonts w:ascii="Times New Roman" w:hAnsi="Times New Roman"/>
                <w:sz w:val="24"/>
                <w:szCs w:val="24"/>
              </w:rPr>
              <w:t xml:space="preserve">B1 </w:t>
            </w:r>
          </w:p>
        </w:tc>
        <w:tc>
          <w:tcPr>
            <w:tcW w:w="1220"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5FCE973B" w14:textId="77777777" w:rsidR="00261DB6" w:rsidRDefault="00000000">
            <w:pPr>
              <w:pStyle w:val="LevelAssessment-Description"/>
              <w:rPr>
                <w:rFonts w:ascii="Times New Roman" w:hAnsi="Times New Roman"/>
                <w:sz w:val="24"/>
                <w:szCs w:val="24"/>
              </w:rPr>
            </w:pPr>
            <w:r>
              <w:rPr>
                <w:rFonts w:ascii="Times New Roman" w:hAnsi="Times New Roman"/>
                <w:sz w:val="24"/>
                <w:szCs w:val="24"/>
              </w:rPr>
              <w:t xml:space="preserve">Utilisateur indépendant </w:t>
            </w:r>
          </w:p>
        </w:tc>
        <w:tc>
          <w:tcPr>
            <w:tcW w:w="282"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138C9677" w14:textId="77777777" w:rsidR="00261DB6" w:rsidRDefault="00000000">
            <w:pPr>
              <w:pStyle w:val="LevelAssessment-Code"/>
              <w:rPr>
                <w:rFonts w:ascii="Times New Roman" w:hAnsi="Times New Roman"/>
                <w:sz w:val="24"/>
                <w:szCs w:val="24"/>
              </w:rPr>
            </w:pPr>
            <w:r>
              <w:rPr>
                <w:rFonts w:ascii="Times New Roman" w:hAnsi="Times New Roman"/>
                <w:sz w:val="24"/>
                <w:szCs w:val="24"/>
              </w:rPr>
              <w:t xml:space="preserve">A2 </w:t>
            </w:r>
          </w:p>
        </w:tc>
        <w:tc>
          <w:tcPr>
            <w:tcW w:w="1219"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13751984" w14:textId="77777777" w:rsidR="00261DB6" w:rsidRDefault="00000000">
            <w:pPr>
              <w:pStyle w:val="LevelAssessment-Description"/>
              <w:rPr>
                <w:rFonts w:ascii="Times New Roman" w:hAnsi="Times New Roman"/>
                <w:sz w:val="24"/>
                <w:szCs w:val="24"/>
              </w:rPr>
            </w:pPr>
            <w:r>
              <w:rPr>
                <w:rFonts w:ascii="Times New Roman" w:hAnsi="Times New Roman"/>
                <w:sz w:val="24"/>
                <w:szCs w:val="24"/>
              </w:rPr>
              <w:t xml:space="preserve">Utilisateur élémentaire </w:t>
            </w:r>
          </w:p>
        </w:tc>
        <w:tc>
          <w:tcPr>
            <w:tcW w:w="283"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0E609EF8" w14:textId="77777777" w:rsidR="00261DB6" w:rsidRDefault="00000000">
            <w:pPr>
              <w:pStyle w:val="LevelAssessment-Code"/>
              <w:rPr>
                <w:rFonts w:ascii="Times New Roman" w:hAnsi="Times New Roman"/>
                <w:sz w:val="24"/>
                <w:szCs w:val="24"/>
              </w:rPr>
            </w:pPr>
            <w:r>
              <w:rPr>
                <w:rFonts w:ascii="Times New Roman" w:hAnsi="Times New Roman"/>
                <w:sz w:val="24"/>
                <w:szCs w:val="24"/>
              </w:rPr>
              <w:t xml:space="preserve">A2 </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2BBF448C" w14:textId="77777777" w:rsidR="00261DB6" w:rsidRDefault="00000000">
            <w:pPr>
              <w:pStyle w:val="LevelAssessment-Description"/>
              <w:rPr>
                <w:rFonts w:ascii="Times New Roman" w:hAnsi="Times New Roman"/>
                <w:sz w:val="24"/>
                <w:szCs w:val="24"/>
              </w:rPr>
            </w:pPr>
            <w:r>
              <w:rPr>
                <w:rFonts w:ascii="Times New Roman" w:hAnsi="Times New Roman"/>
                <w:sz w:val="24"/>
                <w:szCs w:val="24"/>
              </w:rPr>
              <w:t xml:space="preserve">Utilisateur élémentaire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63B56807" w14:textId="77777777" w:rsidR="00261DB6" w:rsidRDefault="00000000">
            <w:pPr>
              <w:pStyle w:val="LevelAssessment-Code"/>
              <w:rPr>
                <w:rFonts w:ascii="Times New Roman" w:hAnsi="Times New Roman"/>
                <w:sz w:val="24"/>
                <w:szCs w:val="24"/>
              </w:rPr>
            </w:pPr>
            <w:r>
              <w:rPr>
                <w:rFonts w:ascii="Times New Roman" w:hAnsi="Times New Roman"/>
                <w:sz w:val="24"/>
                <w:szCs w:val="24"/>
              </w:rPr>
              <w:t xml:space="preserve">B2 </w:t>
            </w:r>
          </w:p>
        </w:tc>
        <w:tc>
          <w:tcPr>
            <w:tcW w:w="1292" w:type="dxa"/>
            <w:tcBorders>
              <w:top w:val="single" w:sz="4" w:space="0" w:color="000000"/>
              <w:left w:val="single" w:sz="4" w:space="0" w:color="000000"/>
              <w:bottom w:val="single" w:sz="4" w:space="0" w:color="000000"/>
              <w:right w:val="single" w:sz="4" w:space="0" w:color="000000"/>
            </w:tcBorders>
            <w:shd w:val="clear" w:color="auto" w:fill="auto"/>
            <w:tcMar>
              <w:top w:w="40" w:type="dxa"/>
              <w:left w:w="0" w:type="dxa"/>
              <w:bottom w:w="40" w:type="dxa"/>
              <w:right w:w="0" w:type="dxa"/>
            </w:tcMar>
            <w:vAlign w:val="center"/>
          </w:tcPr>
          <w:p w14:paraId="4164C516" w14:textId="77777777" w:rsidR="00261DB6" w:rsidRDefault="00000000">
            <w:pPr>
              <w:pStyle w:val="LevelAssessment-Description"/>
              <w:rPr>
                <w:rFonts w:ascii="Times New Roman" w:hAnsi="Times New Roman"/>
                <w:sz w:val="24"/>
                <w:szCs w:val="24"/>
              </w:rPr>
            </w:pPr>
            <w:r>
              <w:rPr>
                <w:rFonts w:ascii="Times New Roman" w:hAnsi="Times New Roman"/>
                <w:sz w:val="24"/>
                <w:szCs w:val="24"/>
              </w:rPr>
              <w:t xml:space="preserve">Utilisateur indépendant </w:t>
            </w:r>
          </w:p>
        </w:tc>
      </w:tr>
    </w:tbl>
    <w:p w14:paraId="0D1526B2" w14:textId="77777777" w:rsidR="00261DB6" w:rsidRDefault="00000000">
      <w:pPr>
        <w:spacing w:after="120" w:line="276" w:lineRule="auto"/>
        <w:ind w:left="1418" w:hanging="1418"/>
      </w:pPr>
      <w:r>
        <w:rPr>
          <w:rFonts w:ascii="Times New Roman" w:hAnsi="Times New Roman" w:cs="Times New Roman"/>
          <w:b/>
          <w:sz w:val="24"/>
          <w:szCs w:val="24"/>
        </w:rPr>
        <w:tab/>
      </w:r>
    </w:p>
    <w:p w14:paraId="7F7A20F3" w14:textId="77777777" w:rsidR="00261DB6" w:rsidRDefault="00000000">
      <w:pPr>
        <w:pStyle w:val="Paragraphedeliste"/>
        <w:numPr>
          <w:ilvl w:val="0"/>
          <w:numId w:val="2"/>
        </w:numPr>
        <w:spacing w:after="0"/>
        <w:rPr>
          <w:rFonts w:ascii="Times New Roman" w:hAnsi="Times New Roman"/>
          <w:b/>
          <w:bCs/>
          <w:u w:val="single"/>
        </w:rPr>
      </w:pPr>
      <w:r>
        <w:rPr>
          <w:rFonts w:ascii="Times New Roman" w:hAnsi="Times New Roman"/>
          <w:b/>
          <w:bCs/>
          <w:u w:val="single"/>
        </w:rPr>
        <w:t>Aptitudes et compétences sociales</w:t>
      </w:r>
    </w:p>
    <w:p w14:paraId="2BDEE139" w14:textId="13685B90" w:rsidR="00590860" w:rsidRPr="00590860" w:rsidRDefault="00590860" w:rsidP="00590860">
      <w:pPr>
        <w:spacing w:after="0"/>
        <w:rPr>
          <w:rFonts w:ascii="Times New Roman" w:hAnsi="Times New Roman"/>
          <w:sz w:val="24"/>
          <w:szCs w:val="24"/>
          <w:lang w:eastAsia="ar-SA"/>
        </w:rPr>
      </w:pPr>
      <w:r w:rsidRPr="00590860">
        <w:rPr>
          <w:rFonts w:ascii="Times New Roman" w:hAnsi="Times New Roman"/>
          <w:sz w:val="24"/>
          <w:szCs w:val="24"/>
          <w:lang w:eastAsia="ar-SA"/>
        </w:rPr>
        <w:t>Mobilis</w:t>
      </w:r>
      <w:r w:rsidR="00681736">
        <w:rPr>
          <w:rFonts w:ascii="Times New Roman" w:hAnsi="Times New Roman"/>
          <w:sz w:val="24"/>
          <w:szCs w:val="24"/>
          <w:lang w:eastAsia="ar-SA"/>
        </w:rPr>
        <w:t>ation</w:t>
      </w:r>
      <w:r w:rsidRPr="00590860">
        <w:rPr>
          <w:rFonts w:ascii="Times New Roman" w:hAnsi="Times New Roman"/>
          <w:sz w:val="24"/>
          <w:szCs w:val="24"/>
          <w:lang w:eastAsia="ar-SA"/>
        </w:rPr>
        <w:t xml:space="preserve"> de partenaires, dont le PNUD et la société civile, pour les campagnes anticorruptions, par la préparation des collaborations.</w:t>
      </w:r>
    </w:p>
    <w:p w14:paraId="777F7BB5" w14:textId="028956F4" w:rsidR="00590860" w:rsidRPr="00590860" w:rsidRDefault="00590860" w:rsidP="00590860">
      <w:pPr>
        <w:spacing w:after="0"/>
        <w:rPr>
          <w:rFonts w:ascii="Times New Roman" w:hAnsi="Times New Roman"/>
          <w:sz w:val="24"/>
          <w:szCs w:val="24"/>
          <w:lang w:eastAsia="ar-SA"/>
        </w:rPr>
      </w:pPr>
      <w:r w:rsidRPr="00590860">
        <w:rPr>
          <w:rFonts w:ascii="Times New Roman" w:hAnsi="Times New Roman"/>
          <w:sz w:val="24"/>
          <w:szCs w:val="24"/>
          <w:lang w:eastAsia="ar-SA"/>
        </w:rPr>
        <w:t>Contribu</w:t>
      </w:r>
      <w:r w:rsidR="00681736">
        <w:rPr>
          <w:rFonts w:ascii="Times New Roman" w:hAnsi="Times New Roman"/>
          <w:sz w:val="24"/>
          <w:szCs w:val="24"/>
          <w:lang w:eastAsia="ar-SA"/>
        </w:rPr>
        <w:t>tion</w:t>
      </w:r>
      <w:r w:rsidRPr="00590860">
        <w:rPr>
          <w:rFonts w:ascii="Times New Roman" w:hAnsi="Times New Roman"/>
          <w:sz w:val="24"/>
          <w:szCs w:val="24"/>
          <w:lang w:eastAsia="ar-SA"/>
        </w:rPr>
        <w:t xml:space="preserve"> à la sensibilisation de six ministères en 2021,</w:t>
      </w:r>
      <w:r w:rsidR="00681736">
        <w:rPr>
          <w:rFonts w:ascii="Times New Roman" w:hAnsi="Times New Roman"/>
          <w:sz w:val="24"/>
          <w:szCs w:val="24"/>
          <w:lang w:eastAsia="ar-SA"/>
        </w:rPr>
        <w:t xml:space="preserve"> par la</w:t>
      </w:r>
      <w:r w:rsidRPr="00590860">
        <w:rPr>
          <w:rFonts w:ascii="Times New Roman" w:hAnsi="Times New Roman"/>
          <w:sz w:val="24"/>
          <w:szCs w:val="24"/>
          <w:lang w:eastAsia="ar-SA"/>
        </w:rPr>
        <w:t xml:space="preserve"> vulgarisat</w:t>
      </w:r>
      <w:r w:rsidR="00681736">
        <w:rPr>
          <w:rFonts w:ascii="Times New Roman" w:hAnsi="Times New Roman"/>
          <w:sz w:val="24"/>
          <w:szCs w:val="24"/>
          <w:lang w:eastAsia="ar-SA"/>
        </w:rPr>
        <w:t>ion d</w:t>
      </w:r>
      <w:r w:rsidR="00B631F2" w:rsidRPr="00590860">
        <w:rPr>
          <w:rFonts w:ascii="Times New Roman" w:hAnsi="Times New Roman"/>
          <w:sz w:val="24"/>
          <w:szCs w:val="24"/>
          <w:lang w:eastAsia="ar-SA"/>
        </w:rPr>
        <w:t>es textes anticorruption</w:t>
      </w:r>
      <w:r w:rsidRPr="00590860">
        <w:rPr>
          <w:rFonts w:ascii="Times New Roman" w:hAnsi="Times New Roman"/>
          <w:sz w:val="24"/>
          <w:szCs w:val="24"/>
          <w:lang w:eastAsia="ar-SA"/>
        </w:rPr>
        <w:t xml:space="preserve"> et </w:t>
      </w:r>
      <w:r w:rsidR="00681736">
        <w:rPr>
          <w:rFonts w:ascii="Times New Roman" w:hAnsi="Times New Roman"/>
          <w:sz w:val="24"/>
          <w:szCs w:val="24"/>
          <w:lang w:eastAsia="ar-SA"/>
        </w:rPr>
        <w:t>la</w:t>
      </w:r>
      <w:r w:rsidRPr="00590860">
        <w:rPr>
          <w:rFonts w:ascii="Times New Roman" w:hAnsi="Times New Roman"/>
          <w:sz w:val="24"/>
          <w:szCs w:val="24"/>
          <w:lang w:eastAsia="ar-SA"/>
        </w:rPr>
        <w:t xml:space="preserve"> participat</w:t>
      </w:r>
      <w:r w:rsidR="00681736">
        <w:rPr>
          <w:rFonts w:ascii="Times New Roman" w:hAnsi="Times New Roman"/>
          <w:sz w:val="24"/>
          <w:szCs w:val="24"/>
          <w:lang w:eastAsia="ar-SA"/>
        </w:rPr>
        <w:t>ion</w:t>
      </w:r>
      <w:r w:rsidRPr="00590860">
        <w:rPr>
          <w:rFonts w:ascii="Times New Roman" w:hAnsi="Times New Roman"/>
          <w:sz w:val="24"/>
          <w:szCs w:val="24"/>
          <w:lang w:eastAsia="ar-SA"/>
        </w:rPr>
        <w:t xml:space="preserve"> aux échanges avec les cadres et agents.</w:t>
      </w:r>
    </w:p>
    <w:p w14:paraId="587D3118" w14:textId="3155ADD1" w:rsidR="00261DB6" w:rsidRPr="00590860" w:rsidRDefault="00590860" w:rsidP="00590860">
      <w:pPr>
        <w:spacing w:after="0"/>
        <w:rPr>
          <w:rFonts w:ascii="Times New Roman" w:hAnsi="Times New Roman"/>
          <w:sz w:val="24"/>
          <w:szCs w:val="24"/>
          <w:lang w:eastAsia="en-US"/>
        </w:rPr>
      </w:pPr>
      <w:r w:rsidRPr="00590860">
        <w:rPr>
          <w:rFonts w:ascii="Times New Roman" w:hAnsi="Times New Roman"/>
          <w:sz w:val="24"/>
          <w:szCs w:val="24"/>
          <w:lang w:eastAsia="ar-SA"/>
        </w:rPr>
        <w:t>Encadr</w:t>
      </w:r>
      <w:r w:rsidR="00681736">
        <w:rPr>
          <w:rFonts w:ascii="Times New Roman" w:hAnsi="Times New Roman"/>
          <w:sz w:val="24"/>
          <w:szCs w:val="24"/>
          <w:lang w:eastAsia="ar-SA"/>
        </w:rPr>
        <w:t>ement</w:t>
      </w:r>
      <w:r w:rsidRPr="00590860">
        <w:rPr>
          <w:rFonts w:ascii="Times New Roman" w:hAnsi="Times New Roman"/>
          <w:sz w:val="24"/>
          <w:szCs w:val="24"/>
          <w:lang w:eastAsia="ar-SA"/>
        </w:rPr>
        <w:t xml:space="preserve"> d</w:t>
      </w:r>
      <w:r w:rsidR="00681736">
        <w:rPr>
          <w:rFonts w:ascii="Times New Roman" w:hAnsi="Times New Roman"/>
          <w:sz w:val="24"/>
          <w:szCs w:val="24"/>
          <w:lang w:eastAsia="ar-SA"/>
        </w:rPr>
        <w:t>’</w:t>
      </w:r>
      <w:r w:rsidRPr="00590860">
        <w:rPr>
          <w:rFonts w:ascii="Times New Roman" w:hAnsi="Times New Roman"/>
          <w:sz w:val="24"/>
          <w:szCs w:val="24"/>
          <w:lang w:eastAsia="ar-SA"/>
        </w:rPr>
        <w:t xml:space="preserve">activités pédagogiques à l’ENS, à raison de 6 heures de </w:t>
      </w:r>
      <w:r w:rsidR="00681736">
        <w:rPr>
          <w:rFonts w:ascii="Times New Roman" w:hAnsi="Times New Roman"/>
          <w:sz w:val="24"/>
          <w:szCs w:val="24"/>
          <w:lang w:eastAsia="ar-SA"/>
        </w:rPr>
        <w:t>travaux dirigés (</w:t>
      </w:r>
      <w:r w:rsidRPr="00590860">
        <w:rPr>
          <w:rFonts w:ascii="Times New Roman" w:hAnsi="Times New Roman"/>
          <w:sz w:val="24"/>
          <w:szCs w:val="24"/>
          <w:lang w:eastAsia="ar-SA"/>
        </w:rPr>
        <w:t>TD</w:t>
      </w:r>
      <w:r w:rsidR="00681736">
        <w:rPr>
          <w:rFonts w:ascii="Times New Roman" w:hAnsi="Times New Roman"/>
          <w:sz w:val="24"/>
          <w:szCs w:val="24"/>
          <w:lang w:eastAsia="ar-SA"/>
        </w:rPr>
        <w:t>)</w:t>
      </w:r>
      <w:r w:rsidRPr="00590860">
        <w:rPr>
          <w:rFonts w:ascii="Times New Roman" w:hAnsi="Times New Roman"/>
          <w:sz w:val="24"/>
          <w:szCs w:val="24"/>
          <w:lang w:eastAsia="ar-SA"/>
        </w:rPr>
        <w:t xml:space="preserve"> et 4 heures de </w:t>
      </w:r>
      <w:r w:rsidR="00545FF3">
        <w:rPr>
          <w:rFonts w:ascii="Times New Roman" w:hAnsi="Times New Roman"/>
          <w:sz w:val="24"/>
          <w:szCs w:val="24"/>
          <w:lang w:eastAsia="ar-SA"/>
        </w:rPr>
        <w:t>travaux pratiques (</w:t>
      </w:r>
      <w:r w:rsidRPr="00590860">
        <w:rPr>
          <w:rFonts w:ascii="Times New Roman" w:hAnsi="Times New Roman"/>
          <w:sz w:val="24"/>
          <w:szCs w:val="24"/>
          <w:lang w:eastAsia="ar-SA"/>
        </w:rPr>
        <w:t>TP</w:t>
      </w:r>
      <w:r w:rsidR="00545FF3">
        <w:rPr>
          <w:rFonts w:ascii="Times New Roman" w:hAnsi="Times New Roman"/>
          <w:sz w:val="24"/>
          <w:szCs w:val="24"/>
          <w:lang w:eastAsia="ar-SA"/>
        </w:rPr>
        <w:t>)</w:t>
      </w:r>
      <w:r w:rsidRPr="00590860">
        <w:rPr>
          <w:rFonts w:ascii="Times New Roman" w:hAnsi="Times New Roman"/>
          <w:sz w:val="24"/>
          <w:szCs w:val="24"/>
          <w:lang w:eastAsia="ar-SA"/>
        </w:rPr>
        <w:t xml:space="preserve"> par semaine, </w:t>
      </w:r>
      <w:r w:rsidR="00681736">
        <w:rPr>
          <w:rFonts w:ascii="Times New Roman" w:hAnsi="Times New Roman"/>
          <w:sz w:val="24"/>
          <w:szCs w:val="24"/>
          <w:lang w:eastAsia="ar-SA"/>
        </w:rPr>
        <w:t xml:space="preserve">avec accompagnement des </w:t>
      </w:r>
      <w:r w:rsidRPr="00590860">
        <w:rPr>
          <w:rFonts w:ascii="Times New Roman" w:hAnsi="Times New Roman"/>
          <w:sz w:val="24"/>
          <w:szCs w:val="24"/>
          <w:lang w:eastAsia="ar-SA"/>
        </w:rPr>
        <w:t>étudiants.</w:t>
      </w:r>
    </w:p>
    <w:p w14:paraId="2E777F6F" w14:textId="77777777" w:rsidR="00590860" w:rsidRPr="00590860" w:rsidRDefault="00590860" w:rsidP="00590860">
      <w:pPr>
        <w:spacing w:after="0"/>
        <w:rPr>
          <w:rFonts w:ascii="Times New Roman" w:hAnsi="Times New Roman"/>
        </w:rPr>
      </w:pPr>
    </w:p>
    <w:p w14:paraId="55D1561C" w14:textId="77777777" w:rsidR="00261DB6" w:rsidRDefault="00000000">
      <w:pPr>
        <w:pStyle w:val="Paragraphedeliste"/>
        <w:numPr>
          <w:ilvl w:val="0"/>
          <w:numId w:val="2"/>
        </w:numPr>
        <w:spacing w:after="0"/>
        <w:rPr>
          <w:rFonts w:ascii="Times New Roman" w:hAnsi="Times New Roman"/>
          <w:b/>
          <w:bCs/>
          <w:u w:val="single"/>
        </w:rPr>
      </w:pPr>
      <w:r>
        <w:rPr>
          <w:rFonts w:ascii="Times New Roman" w:hAnsi="Times New Roman"/>
          <w:b/>
          <w:bCs/>
          <w:u w:val="single"/>
        </w:rPr>
        <w:t>Aptitudes et compétences organisationnelles</w:t>
      </w:r>
    </w:p>
    <w:p w14:paraId="14C5E4E1" w14:textId="0D8E962A" w:rsidR="00590860" w:rsidRPr="00590860" w:rsidRDefault="00590860" w:rsidP="00590860">
      <w:pPr>
        <w:spacing w:after="0"/>
        <w:rPr>
          <w:rFonts w:ascii="Times New Roman" w:hAnsi="Times New Roman" w:cs="Times New Roman"/>
          <w:sz w:val="24"/>
          <w:szCs w:val="24"/>
          <w:lang w:eastAsia="ar-SA"/>
        </w:rPr>
      </w:pPr>
      <w:r w:rsidRPr="00590860">
        <w:rPr>
          <w:rFonts w:ascii="Times New Roman" w:hAnsi="Times New Roman" w:cs="Times New Roman"/>
          <w:sz w:val="24"/>
          <w:szCs w:val="24"/>
          <w:lang w:eastAsia="ar-SA"/>
        </w:rPr>
        <w:t>Coord</w:t>
      </w:r>
      <w:r w:rsidR="00545FF3">
        <w:rPr>
          <w:rFonts w:ascii="Times New Roman" w:hAnsi="Times New Roman" w:cs="Times New Roman"/>
          <w:sz w:val="24"/>
          <w:szCs w:val="24"/>
          <w:lang w:eastAsia="ar-SA"/>
        </w:rPr>
        <w:t>ination d</w:t>
      </w:r>
      <w:r w:rsidRPr="00590860">
        <w:rPr>
          <w:rFonts w:ascii="Times New Roman" w:hAnsi="Times New Roman" w:cs="Times New Roman"/>
          <w:sz w:val="24"/>
          <w:szCs w:val="24"/>
          <w:lang w:eastAsia="ar-SA"/>
        </w:rPr>
        <w:t xml:space="preserve">es campagnes de prévention et de sensibilisation à la HALC, </w:t>
      </w:r>
      <w:r w:rsidR="00545FF3">
        <w:rPr>
          <w:rFonts w:ascii="Times New Roman" w:hAnsi="Times New Roman" w:cs="Times New Roman"/>
          <w:sz w:val="24"/>
          <w:szCs w:val="24"/>
          <w:lang w:eastAsia="ar-SA"/>
        </w:rPr>
        <w:t>par l’</w:t>
      </w:r>
      <w:r w:rsidRPr="00590860">
        <w:rPr>
          <w:rFonts w:ascii="Times New Roman" w:hAnsi="Times New Roman" w:cs="Times New Roman"/>
          <w:sz w:val="24"/>
          <w:szCs w:val="24"/>
          <w:lang w:eastAsia="ar-SA"/>
        </w:rPr>
        <w:t>organisat</w:t>
      </w:r>
      <w:r w:rsidR="00545FF3">
        <w:rPr>
          <w:rFonts w:ascii="Times New Roman" w:hAnsi="Times New Roman" w:cs="Times New Roman"/>
          <w:sz w:val="24"/>
          <w:szCs w:val="24"/>
          <w:lang w:eastAsia="ar-SA"/>
        </w:rPr>
        <w:t>ion de</w:t>
      </w:r>
      <w:r w:rsidRPr="00590860">
        <w:rPr>
          <w:rFonts w:ascii="Times New Roman" w:hAnsi="Times New Roman" w:cs="Times New Roman"/>
          <w:sz w:val="24"/>
          <w:szCs w:val="24"/>
          <w:lang w:eastAsia="ar-SA"/>
        </w:rPr>
        <w:t xml:space="preserve"> leur préparation et leur réalisation.</w:t>
      </w:r>
    </w:p>
    <w:p w14:paraId="660EB58D" w14:textId="64A4A747" w:rsidR="00590860" w:rsidRPr="00590860" w:rsidRDefault="00590860" w:rsidP="00590860">
      <w:pPr>
        <w:spacing w:after="0"/>
        <w:rPr>
          <w:rFonts w:ascii="Times New Roman" w:hAnsi="Times New Roman" w:cs="Times New Roman"/>
          <w:sz w:val="24"/>
          <w:szCs w:val="24"/>
          <w:lang w:eastAsia="ar-SA"/>
        </w:rPr>
      </w:pPr>
      <w:r w:rsidRPr="00590860">
        <w:rPr>
          <w:rFonts w:ascii="Times New Roman" w:hAnsi="Times New Roman" w:cs="Times New Roman"/>
          <w:sz w:val="24"/>
          <w:szCs w:val="24"/>
          <w:lang w:eastAsia="ar-SA"/>
        </w:rPr>
        <w:t>Contribu</w:t>
      </w:r>
      <w:r w:rsidR="00545FF3">
        <w:rPr>
          <w:rFonts w:ascii="Times New Roman" w:hAnsi="Times New Roman" w:cs="Times New Roman"/>
          <w:sz w:val="24"/>
          <w:szCs w:val="24"/>
          <w:lang w:eastAsia="ar-SA"/>
        </w:rPr>
        <w:t>tion</w:t>
      </w:r>
      <w:r w:rsidRPr="00590860">
        <w:rPr>
          <w:rFonts w:ascii="Times New Roman" w:hAnsi="Times New Roman" w:cs="Times New Roman"/>
          <w:sz w:val="24"/>
          <w:szCs w:val="24"/>
          <w:lang w:eastAsia="ar-SA"/>
        </w:rPr>
        <w:t xml:space="preserve"> aux 41 activités collectives recensées </w:t>
      </w:r>
      <w:r w:rsidR="00545FF3">
        <w:rPr>
          <w:rFonts w:ascii="Times New Roman" w:hAnsi="Times New Roman" w:cs="Times New Roman"/>
          <w:sz w:val="24"/>
          <w:szCs w:val="24"/>
          <w:lang w:eastAsia="ar-SA"/>
        </w:rPr>
        <w:t xml:space="preserve">dans le rapport annuel </w:t>
      </w:r>
      <w:r w:rsidRPr="00590860">
        <w:rPr>
          <w:rFonts w:ascii="Times New Roman" w:hAnsi="Times New Roman" w:cs="Times New Roman"/>
          <w:sz w:val="24"/>
          <w:szCs w:val="24"/>
          <w:lang w:eastAsia="ar-SA"/>
        </w:rPr>
        <w:t>2023</w:t>
      </w:r>
      <w:r w:rsidR="00545FF3">
        <w:rPr>
          <w:rFonts w:ascii="Times New Roman" w:hAnsi="Times New Roman" w:cs="Times New Roman"/>
          <w:sz w:val="24"/>
          <w:szCs w:val="24"/>
          <w:lang w:eastAsia="ar-SA"/>
        </w:rPr>
        <w:t xml:space="preserve"> de la HALC</w:t>
      </w:r>
      <w:r w:rsidRPr="00590860">
        <w:rPr>
          <w:rFonts w:ascii="Times New Roman" w:hAnsi="Times New Roman" w:cs="Times New Roman"/>
          <w:sz w:val="24"/>
          <w:szCs w:val="24"/>
          <w:lang w:eastAsia="ar-SA"/>
        </w:rPr>
        <w:t xml:space="preserve"> dans le domaine </w:t>
      </w:r>
      <w:r w:rsidR="00B631F2">
        <w:rPr>
          <w:rFonts w:ascii="Times New Roman" w:hAnsi="Times New Roman" w:cs="Times New Roman"/>
          <w:sz w:val="24"/>
          <w:szCs w:val="24"/>
          <w:lang w:eastAsia="ar-SA"/>
        </w:rPr>
        <w:t xml:space="preserve">de la </w:t>
      </w:r>
      <w:r w:rsidRPr="00590860">
        <w:rPr>
          <w:rFonts w:ascii="Times New Roman" w:hAnsi="Times New Roman" w:cs="Times New Roman"/>
          <w:sz w:val="24"/>
          <w:szCs w:val="24"/>
          <w:lang w:eastAsia="ar-SA"/>
        </w:rPr>
        <w:t xml:space="preserve">prévention, </w:t>
      </w:r>
      <w:r w:rsidR="00545FF3">
        <w:rPr>
          <w:rFonts w:ascii="Times New Roman" w:hAnsi="Times New Roman" w:cs="Times New Roman"/>
          <w:sz w:val="24"/>
          <w:szCs w:val="24"/>
          <w:lang w:eastAsia="ar-SA"/>
        </w:rPr>
        <w:t xml:space="preserve">de </w:t>
      </w:r>
      <w:r w:rsidR="00B631F2">
        <w:rPr>
          <w:rFonts w:ascii="Times New Roman" w:hAnsi="Times New Roman" w:cs="Times New Roman"/>
          <w:sz w:val="24"/>
          <w:szCs w:val="24"/>
          <w:lang w:eastAsia="ar-SA"/>
        </w:rPr>
        <w:t xml:space="preserve">la </w:t>
      </w:r>
      <w:r w:rsidRPr="00590860">
        <w:rPr>
          <w:rFonts w:ascii="Times New Roman" w:hAnsi="Times New Roman" w:cs="Times New Roman"/>
          <w:sz w:val="24"/>
          <w:szCs w:val="24"/>
          <w:lang w:eastAsia="ar-SA"/>
        </w:rPr>
        <w:t xml:space="preserve">sensibilisation et </w:t>
      </w:r>
      <w:r w:rsidR="00545FF3">
        <w:rPr>
          <w:rFonts w:ascii="Times New Roman" w:hAnsi="Times New Roman" w:cs="Times New Roman"/>
          <w:sz w:val="24"/>
          <w:szCs w:val="24"/>
          <w:lang w:eastAsia="ar-SA"/>
        </w:rPr>
        <w:t xml:space="preserve">de </w:t>
      </w:r>
      <w:r w:rsidR="00B631F2">
        <w:rPr>
          <w:rFonts w:ascii="Times New Roman" w:hAnsi="Times New Roman" w:cs="Times New Roman"/>
          <w:sz w:val="24"/>
          <w:szCs w:val="24"/>
          <w:lang w:eastAsia="ar-SA"/>
        </w:rPr>
        <w:t xml:space="preserve">la </w:t>
      </w:r>
      <w:r w:rsidRPr="00590860">
        <w:rPr>
          <w:rFonts w:ascii="Times New Roman" w:hAnsi="Times New Roman" w:cs="Times New Roman"/>
          <w:sz w:val="24"/>
          <w:szCs w:val="24"/>
          <w:lang w:eastAsia="ar-SA"/>
        </w:rPr>
        <w:t xml:space="preserve">communication, </w:t>
      </w:r>
      <w:r w:rsidR="00545FF3">
        <w:rPr>
          <w:rFonts w:ascii="Times New Roman" w:hAnsi="Times New Roman" w:cs="Times New Roman"/>
          <w:sz w:val="24"/>
          <w:szCs w:val="24"/>
          <w:lang w:eastAsia="ar-SA"/>
        </w:rPr>
        <w:t xml:space="preserve">par la </w:t>
      </w:r>
      <w:r w:rsidRPr="00590860">
        <w:rPr>
          <w:rFonts w:ascii="Times New Roman" w:hAnsi="Times New Roman" w:cs="Times New Roman"/>
          <w:sz w:val="24"/>
          <w:szCs w:val="24"/>
          <w:lang w:eastAsia="ar-SA"/>
        </w:rPr>
        <w:t>participat</w:t>
      </w:r>
      <w:r w:rsidR="00545FF3">
        <w:rPr>
          <w:rFonts w:ascii="Times New Roman" w:hAnsi="Times New Roman" w:cs="Times New Roman"/>
          <w:sz w:val="24"/>
          <w:szCs w:val="24"/>
          <w:lang w:eastAsia="ar-SA"/>
        </w:rPr>
        <w:t>ion</w:t>
      </w:r>
      <w:r w:rsidRPr="00590860">
        <w:rPr>
          <w:rFonts w:ascii="Times New Roman" w:hAnsi="Times New Roman" w:cs="Times New Roman"/>
          <w:sz w:val="24"/>
          <w:szCs w:val="24"/>
          <w:lang w:eastAsia="ar-SA"/>
        </w:rPr>
        <w:t xml:space="preserve"> à leur mise en œuvre.</w:t>
      </w:r>
    </w:p>
    <w:p w14:paraId="66A5D6FD" w14:textId="794DEAA1" w:rsidR="00261DB6" w:rsidRDefault="00590860" w:rsidP="00590860">
      <w:pPr>
        <w:spacing w:after="0"/>
        <w:rPr>
          <w:rFonts w:ascii="Times New Roman" w:hAnsi="Times New Roman" w:cs="Times New Roman"/>
          <w:sz w:val="24"/>
          <w:szCs w:val="24"/>
          <w:lang w:eastAsia="ar-SA"/>
        </w:rPr>
      </w:pPr>
      <w:r w:rsidRPr="00590860">
        <w:rPr>
          <w:rFonts w:ascii="Times New Roman" w:hAnsi="Times New Roman" w:cs="Times New Roman"/>
          <w:sz w:val="24"/>
          <w:szCs w:val="24"/>
          <w:lang w:eastAsia="ar-SA"/>
        </w:rPr>
        <w:t>Prépar</w:t>
      </w:r>
      <w:r w:rsidR="00545FF3">
        <w:rPr>
          <w:rFonts w:ascii="Times New Roman" w:hAnsi="Times New Roman" w:cs="Times New Roman"/>
          <w:sz w:val="24"/>
          <w:szCs w:val="24"/>
          <w:lang w:eastAsia="ar-SA"/>
        </w:rPr>
        <w:t>ation de</w:t>
      </w:r>
      <w:r w:rsidRPr="00590860">
        <w:rPr>
          <w:rFonts w:ascii="Times New Roman" w:hAnsi="Times New Roman" w:cs="Times New Roman"/>
          <w:sz w:val="24"/>
          <w:szCs w:val="24"/>
          <w:lang w:eastAsia="ar-SA"/>
        </w:rPr>
        <w:t xml:space="preserve"> la planification annuelle de la communication, </w:t>
      </w:r>
      <w:r w:rsidR="00545FF3">
        <w:rPr>
          <w:rFonts w:ascii="Times New Roman" w:hAnsi="Times New Roman" w:cs="Times New Roman"/>
          <w:sz w:val="24"/>
          <w:szCs w:val="24"/>
          <w:lang w:eastAsia="ar-SA"/>
        </w:rPr>
        <w:t>par l’art</w:t>
      </w:r>
      <w:r w:rsidRPr="00590860">
        <w:rPr>
          <w:rFonts w:ascii="Times New Roman" w:hAnsi="Times New Roman" w:cs="Times New Roman"/>
          <w:sz w:val="24"/>
          <w:szCs w:val="24"/>
          <w:lang w:eastAsia="ar-SA"/>
        </w:rPr>
        <w:t>iculat</w:t>
      </w:r>
      <w:r w:rsidR="00545FF3">
        <w:rPr>
          <w:rFonts w:ascii="Times New Roman" w:hAnsi="Times New Roman" w:cs="Times New Roman"/>
          <w:sz w:val="24"/>
          <w:szCs w:val="24"/>
          <w:lang w:eastAsia="ar-SA"/>
        </w:rPr>
        <w:t>ion des</w:t>
      </w:r>
      <w:r w:rsidRPr="00590860">
        <w:rPr>
          <w:rFonts w:ascii="Times New Roman" w:hAnsi="Times New Roman" w:cs="Times New Roman"/>
          <w:sz w:val="24"/>
          <w:szCs w:val="24"/>
          <w:lang w:eastAsia="ar-SA"/>
        </w:rPr>
        <w:t xml:space="preserve"> campagnes, </w:t>
      </w:r>
      <w:r w:rsidR="00545FF3">
        <w:rPr>
          <w:rFonts w:ascii="Times New Roman" w:hAnsi="Times New Roman" w:cs="Times New Roman"/>
          <w:sz w:val="24"/>
          <w:szCs w:val="24"/>
          <w:lang w:eastAsia="ar-SA"/>
        </w:rPr>
        <w:t xml:space="preserve">des </w:t>
      </w:r>
      <w:r w:rsidRPr="00590860">
        <w:rPr>
          <w:rFonts w:ascii="Times New Roman" w:hAnsi="Times New Roman" w:cs="Times New Roman"/>
          <w:sz w:val="24"/>
          <w:szCs w:val="24"/>
          <w:lang w:eastAsia="ar-SA"/>
        </w:rPr>
        <w:t xml:space="preserve">supports et </w:t>
      </w:r>
      <w:r w:rsidR="00545FF3">
        <w:rPr>
          <w:rFonts w:ascii="Times New Roman" w:hAnsi="Times New Roman" w:cs="Times New Roman"/>
          <w:sz w:val="24"/>
          <w:szCs w:val="24"/>
          <w:lang w:eastAsia="ar-SA"/>
        </w:rPr>
        <w:t xml:space="preserve">du </w:t>
      </w:r>
      <w:r w:rsidRPr="00590860">
        <w:rPr>
          <w:rFonts w:ascii="Times New Roman" w:hAnsi="Times New Roman" w:cs="Times New Roman"/>
          <w:sz w:val="24"/>
          <w:szCs w:val="24"/>
          <w:lang w:eastAsia="ar-SA"/>
        </w:rPr>
        <w:t>calendrier d’activités.</w:t>
      </w:r>
    </w:p>
    <w:p w14:paraId="5AE7ACDF" w14:textId="77777777" w:rsidR="00590860" w:rsidRDefault="00590860" w:rsidP="00590860">
      <w:pPr>
        <w:spacing w:after="0"/>
        <w:rPr>
          <w:rFonts w:ascii="Times New Roman" w:hAnsi="Times New Roman" w:cs="Times New Roman"/>
          <w:sz w:val="24"/>
          <w:szCs w:val="24"/>
        </w:rPr>
      </w:pPr>
    </w:p>
    <w:p w14:paraId="03359682" w14:textId="77777777" w:rsidR="00261DB6" w:rsidRDefault="00000000">
      <w:pPr>
        <w:pStyle w:val="Paragraphedeliste"/>
        <w:numPr>
          <w:ilvl w:val="0"/>
          <w:numId w:val="2"/>
        </w:numPr>
        <w:spacing w:after="0"/>
        <w:rPr>
          <w:rFonts w:ascii="Times New Roman" w:hAnsi="Times New Roman"/>
          <w:b/>
          <w:bCs/>
          <w:u w:val="single"/>
        </w:rPr>
      </w:pPr>
      <w:r>
        <w:rPr>
          <w:rFonts w:ascii="Times New Roman" w:hAnsi="Times New Roman"/>
          <w:b/>
          <w:bCs/>
          <w:u w:val="single"/>
        </w:rPr>
        <w:t>Aptitudes et compétences informatiques</w:t>
      </w:r>
    </w:p>
    <w:p w14:paraId="1EABE41D" w14:textId="2FC83488" w:rsidR="00590860" w:rsidRPr="00590860" w:rsidRDefault="00590860" w:rsidP="00590860">
      <w:pPr>
        <w:spacing w:after="0"/>
        <w:rPr>
          <w:rFonts w:ascii="Times New Roman" w:hAnsi="Times New Roman" w:cs="Times New Roman"/>
          <w:sz w:val="24"/>
          <w:szCs w:val="24"/>
          <w:lang w:eastAsia="ar-SA"/>
        </w:rPr>
      </w:pPr>
      <w:r w:rsidRPr="00590860">
        <w:rPr>
          <w:rFonts w:ascii="Times New Roman" w:hAnsi="Times New Roman" w:cs="Times New Roman"/>
          <w:sz w:val="24"/>
          <w:szCs w:val="24"/>
          <w:lang w:eastAsia="ar-SA"/>
        </w:rPr>
        <w:t>Réalis</w:t>
      </w:r>
      <w:r w:rsidR="00545FF3">
        <w:rPr>
          <w:rFonts w:ascii="Times New Roman" w:hAnsi="Times New Roman" w:cs="Times New Roman"/>
          <w:sz w:val="24"/>
          <w:szCs w:val="24"/>
          <w:lang w:eastAsia="ar-SA"/>
        </w:rPr>
        <w:t>ation</w:t>
      </w:r>
      <w:r w:rsidRPr="00590860">
        <w:rPr>
          <w:rFonts w:ascii="Times New Roman" w:hAnsi="Times New Roman" w:cs="Times New Roman"/>
          <w:sz w:val="24"/>
          <w:szCs w:val="24"/>
          <w:lang w:eastAsia="ar-SA"/>
        </w:rPr>
        <w:t xml:space="preserve"> d</w:t>
      </w:r>
      <w:r w:rsidR="00545FF3">
        <w:rPr>
          <w:rFonts w:ascii="Times New Roman" w:hAnsi="Times New Roman" w:cs="Times New Roman"/>
          <w:sz w:val="24"/>
          <w:szCs w:val="24"/>
          <w:lang w:eastAsia="ar-SA"/>
        </w:rPr>
        <w:t>’</w:t>
      </w:r>
      <w:r w:rsidRPr="00590860">
        <w:rPr>
          <w:rFonts w:ascii="Times New Roman" w:hAnsi="Times New Roman" w:cs="Times New Roman"/>
          <w:sz w:val="24"/>
          <w:szCs w:val="24"/>
          <w:lang w:eastAsia="ar-SA"/>
        </w:rPr>
        <w:t xml:space="preserve">analyses quantitatives avec Stata, dans un contexte de traitement statistique, </w:t>
      </w:r>
      <w:r w:rsidR="00545FF3">
        <w:rPr>
          <w:rFonts w:ascii="Times New Roman" w:hAnsi="Times New Roman" w:cs="Times New Roman"/>
          <w:sz w:val="24"/>
          <w:szCs w:val="24"/>
          <w:lang w:eastAsia="ar-SA"/>
        </w:rPr>
        <w:t>par l’</w:t>
      </w:r>
      <w:r w:rsidRPr="00590860">
        <w:rPr>
          <w:rFonts w:ascii="Times New Roman" w:hAnsi="Times New Roman" w:cs="Times New Roman"/>
          <w:sz w:val="24"/>
          <w:szCs w:val="24"/>
          <w:lang w:eastAsia="ar-SA"/>
        </w:rPr>
        <w:t>exploitat</w:t>
      </w:r>
      <w:r w:rsidR="00545FF3">
        <w:rPr>
          <w:rFonts w:ascii="Times New Roman" w:hAnsi="Times New Roman" w:cs="Times New Roman"/>
          <w:sz w:val="24"/>
          <w:szCs w:val="24"/>
          <w:lang w:eastAsia="ar-SA"/>
        </w:rPr>
        <w:t>ion</w:t>
      </w:r>
      <w:r w:rsidRPr="00590860">
        <w:rPr>
          <w:rFonts w:ascii="Times New Roman" w:hAnsi="Times New Roman" w:cs="Times New Roman"/>
          <w:sz w:val="24"/>
          <w:szCs w:val="24"/>
          <w:lang w:eastAsia="ar-SA"/>
        </w:rPr>
        <w:t xml:space="preserve"> et </w:t>
      </w:r>
      <w:r w:rsidR="00545FF3">
        <w:rPr>
          <w:rFonts w:ascii="Times New Roman" w:hAnsi="Times New Roman" w:cs="Times New Roman"/>
          <w:sz w:val="24"/>
          <w:szCs w:val="24"/>
          <w:lang w:eastAsia="ar-SA"/>
        </w:rPr>
        <w:t>l’</w:t>
      </w:r>
      <w:r w:rsidRPr="00590860">
        <w:rPr>
          <w:rFonts w:ascii="Times New Roman" w:hAnsi="Times New Roman" w:cs="Times New Roman"/>
          <w:sz w:val="24"/>
          <w:szCs w:val="24"/>
          <w:lang w:eastAsia="ar-SA"/>
        </w:rPr>
        <w:t>interprétat</w:t>
      </w:r>
      <w:r w:rsidR="00545FF3">
        <w:rPr>
          <w:rFonts w:ascii="Times New Roman" w:hAnsi="Times New Roman" w:cs="Times New Roman"/>
          <w:sz w:val="24"/>
          <w:szCs w:val="24"/>
          <w:lang w:eastAsia="ar-SA"/>
        </w:rPr>
        <w:t>ion</w:t>
      </w:r>
      <w:r w:rsidRPr="00590860">
        <w:rPr>
          <w:rFonts w:ascii="Times New Roman" w:hAnsi="Times New Roman" w:cs="Times New Roman"/>
          <w:sz w:val="24"/>
          <w:szCs w:val="24"/>
          <w:lang w:eastAsia="ar-SA"/>
        </w:rPr>
        <w:t xml:space="preserve"> les données.</w:t>
      </w:r>
    </w:p>
    <w:p w14:paraId="11369A6B" w14:textId="75BC49D3" w:rsidR="00590860" w:rsidRPr="00590860" w:rsidRDefault="00590860" w:rsidP="00590860">
      <w:pPr>
        <w:spacing w:after="0"/>
        <w:rPr>
          <w:rFonts w:ascii="Times New Roman" w:hAnsi="Times New Roman" w:cs="Times New Roman"/>
          <w:sz w:val="24"/>
          <w:szCs w:val="24"/>
          <w:lang w:eastAsia="ar-SA"/>
        </w:rPr>
      </w:pPr>
      <w:r w:rsidRPr="00590860">
        <w:rPr>
          <w:rFonts w:ascii="Times New Roman" w:hAnsi="Times New Roman" w:cs="Times New Roman"/>
          <w:sz w:val="24"/>
          <w:szCs w:val="24"/>
          <w:lang w:eastAsia="ar-SA"/>
        </w:rPr>
        <w:t>Élabor</w:t>
      </w:r>
      <w:r w:rsidR="00545FF3">
        <w:rPr>
          <w:rFonts w:ascii="Times New Roman" w:hAnsi="Times New Roman" w:cs="Times New Roman"/>
          <w:sz w:val="24"/>
          <w:szCs w:val="24"/>
          <w:lang w:eastAsia="ar-SA"/>
        </w:rPr>
        <w:t>ation d’</w:t>
      </w:r>
      <w:r w:rsidRPr="00590860">
        <w:rPr>
          <w:rFonts w:ascii="Times New Roman" w:hAnsi="Times New Roman" w:cs="Times New Roman"/>
          <w:sz w:val="24"/>
          <w:szCs w:val="24"/>
          <w:lang w:eastAsia="ar-SA"/>
        </w:rPr>
        <w:t xml:space="preserve">un tableau de bord de gestion avec Power BI, dans </w:t>
      </w:r>
      <w:r w:rsidR="00FC381B">
        <w:rPr>
          <w:rFonts w:ascii="Times New Roman" w:hAnsi="Times New Roman" w:cs="Times New Roman"/>
          <w:sz w:val="24"/>
          <w:szCs w:val="24"/>
          <w:lang w:eastAsia="ar-SA"/>
        </w:rPr>
        <w:t xml:space="preserve">le cadre de </w:t>
      </w:r>
      <w:r w:rsidRPr="00590860">
        <w:rPr>
          <w:rFonts w:ascii="Times New Roman" w:hAnsi="Times New Roman" w:cs="Times New Roman"/>
          <w:sz w:val="24"/>
          <w:szCs w:val="24"/>
          <w:lang w:eastAsia="ar-SA"/>
        </w:rPr>
        <w:t xml:space="preserve">la formation GAR, </w:t>
      </w:r>
      <w:r w:rsidR="00FC381B">
        <w:rPr>
          <w:rFonts w:ascii="Times New Roman" w:hAnsi="Times New Roman" w:cs="Times New Roman"/>
          <w:sz w:val="24"/>
          <w:szCs w:val="24"/>
          <w:lang w:eastAsia="ar-SA"/>
        </w:rPr>
        <w:t xml:space="preserve">par la </w:t>
      </w:r>
      <w:r w:rsidRPr="00590860">
        <w:rPr>
          <w:rFonts w:ascii="Times New Roman" w:hAnsi="Times New Roman" w:cs="Times New Roman"/>
          <w:sz w:val="24"/>
          <w:szCs w:val="24"/>
          <w:lang w:eastAsia="ar-SA"/>
        </w:rPr>
        <w:t>structurat</w:t>
      </w:r>
      <w:r w:rsidR="00FC381B">
        <w:rPr>
          <w:rFonts w:ascii="Times New Roman" w:hAnsi="Times New Roman" w:cs="Times New Roman"/>
          <w:sz w:val="24"/>
          <w:szCs w:val="24"/>
          <w:lang w:eastAsia="ar-SA"/>
        </w:rPr>
        <w:t>ion d</w:t>
      </w:r>
      <w:r w:rsidRPr="00590860">
        <w:rPr>
          <w:rFonts w:ascii="Times New Roman" w:hAnsi="Times New Roman" w:cs="Times New Roman"/>
          <w:sz w:val="24"/>
          <w:szCs w:val="24"/>
          <w:lang w:eastAsia="ar-SA"/>
        </w:rPr>
        <w:t>es indicateurs de suivi de la performance.</w:t>
      </w:r>
    </w:p>
    <w:p w14:paraId="744803E1" w14:textId="0D93151D" w:rsidR="00590860" w:rsidRPr="00590860" w:rsidRDefault="00590860" w:rsidP="00590860">
      <w:pPr>
        <w:spacing w:after="0"/>
        <w:rPr>
          <w:rFonts w:ascii="Times New Roman" w:hAnsi="Times New Roman" w:cs="Times New Roman"/>
          <w:sz w:val="24"/>
          <w:szCs w:val="24"/>
          <w:lang w:eastAsia="ar-SA"/>
        </w:rPr>
      </w:pPr>
      <w:r w:rsidRPr="00590860">
        <w:rPr>
          <w:rFonts w:ascii="Times New Roman" w:hAnsi="Times New Roman" w:cs="Times New Roman"/>
          <w:sz w:val="24"/>
          <w:szCs w:val="24"/>
          <w:lang w:eastAsia="ar-SA"/>
        </w:rPr>
        <w:t xml:space="preserve">Analyse des données avec Excel, pour les calculs statistiques et leur restitution, </w:t>
      </w:r>
      <w:r w:rsidR="00FC381B">
        <w:rPr>
          <w:rFonts w:ascii="Times New Roman" w:hAnsi="Times New Roman" w:cs="Times New Roman"/>
          <w:sz w:val="24"/>
          <w:szCs w:val="24"/>
          <w:lang w:eastAsia="ar-SA"/>
        </w:rPr>
        <w:t xml:space="preserve">par la </w:t>
      </w:r>
      <w:r w:rsidRPr="00590860">
        <w:rPr>
          <w:rFonts w:ascii="Times New Roman" w:hAnsi="Times New Roman" w:cs="Times New Roman"/>
          <w:sz w:val="24"/>
          <w:szCs w:val="24"/>
          <w:lang w:eastAsia="ar-SA"/>
        </w:rPr>
        <w:t>constru</w:t>
      </w:r>
      <w:r w:rsidR="00FC381B">
        <w:rPr>
          <w:rFonts w:ascii="Times New Roman" w:hAnsi="Times New Roman" w:cs="Times New Roman"/>
          <w:sz w:val="24"/>
          <w:szCs w:val="24"/>
          <w:lang w:eastAsia="ar-SA"/>
        </w:rPr>
        <w:t>ction</w:t>
      </w:r>
      <w:r w:rsidRPr="00590860">
        <w:rPr>
          <w:rFonts w:ascii="Times New Roman" w:hAnsi="Times New Roman" w:cs="Times New Roman"/>
          <w:sz w:val="24"/>
          <w:szCs w:val="24"/>
          <w:lang w:eastAsia="ar-SA"/>
        </w:rPr>
        <w:t xml:space="preserve"> de tableaux, </w:t>
      </w:r>
      <w:r w:rsidR="00FC381B">
        <w:rPr>
          <w:rFonts w:ascii="Times New Roman" w:hAnsi="Times New Roman" w:cs="Times New Roman"/>
          <w:sz w:val="24"/>
          <w:szCs w:val="24"/>
          <w:lang w:eastAsia="ar-SA"/>
        </w:rPr>
        <w:t xml:space="preserve">de </w:t>
      </w:r>
      <w:r w:rsidRPr="00590860">
        <w:rPr>
          <w:rFonts w:ascii="Times New Roman" w:hAnsi="Times New Roman" w:cs="Times New Roman"/>
          <w:sz w:val="24"/>
          <w:szCs w:val="24"/>
          <w:lang w:eastAsia="ar-SA"/>
        </w:rPr>
        <w:t xml:space="preserve">graphiques et </w:t>
      </w:r>
      <w:r w:rsidR="00FC381B">
        <w:rPr>
          <w:rFonts w:ascii="Times New Roman" w:hAnsi="Times New Roman" w:cs="Times New Roman"/>
          <w:sz w:val="24"/>
          <w:szCs w:val="24"/>
          <w:lang w:eastAsia="ar-SA"/>
        </w:rPr>
        <w:t xml:space="preserve">de </w:t>
      </w:r>
      <w:r w:rsidRPr="00590860">
        <w:rPr>
          <w:rFonts w:ascii="Times New Roman" w:hAnsi="Times New Roman" w:cs="Times New Roman"/>
          <w:sz w:val="24"/>
          <w:szCs w:val="24"/>
          <w:lang w:eastAsia="ar-SA"/>
        </w:rPr>
        <w:t>programmes de calcul.</w:t>
      </w:r>
    </w:p>
    <w:p w14:paraId="19FE7460" w14:textId="16F4A902" w:rsidR="00590860" w:rsidRPr="00590860" w:rsidRDefault="00590860" w:rsidP="00590860">
      <w:pPr>
        <w:spacing w:after="0"/>
        <w:rPr>
          <w:rFonts w:ascii="Times New Roman" w:hAnsi="Times New Roman" w:cs="Times New Roman"/>
          <w:sz w:val="24"/>
          <w:szCs w:val="24"/>
          <w:lang w:eastAsia="ar-SA"/>
        </w:rPr>
      </w:pPr>
      <w:r w:rsidRPr="00590860">
        <w:rPr>
          <w:rFonts w:ascii="Times New Roman" w:hAnsi="Times New Roman" w:cs="Times New Roman"/>
          <w:sz w:val="24"/>
          <w:szCs w:val="24"/>
          <w:lang w:eastAsia="ar-SA"/>
        </w:rPr>
        <w:t>Cré</w:t>
      </w:r>
      <w:r w:rsidR="00FC381B">
        <w:rPr>
          <w:rFonts w:ascii="Times New Roman" w:hAnsi="Times New Roman" w:cs="Times New Roman"/>
          <w:sz w:val="24"/>
          <w:szCs w:val="24"/>
          <w:lang w:eastAsia="ar-SA"/>
        </w:rPr>
        <w:t>ation</w:t>
      </w:r>
      <w:r w:rsidRPr="00590860">
        <w:rPr>
          <w:rFonts w:ascii="Times New Roman" w:hAnsi="Times New Roman" w:cs="Times New Roman"/>
          <w:sz w:val="24"/>
          <w:szCs w:val="24"/>
          <w:lang w:eastAsia="ar-SA"/>
        </w:rPr>
        <w:t xml:space="preserve"> et m</w:t>
      </w:r>
      <w:r w:rsidR="00FC381B">
        <w:rPr>
          <w:rFonts w:ascii="Times New Roman" w:hAnsi="Times New Roman" w:cs="Times New Roman"/>
          <w:sz w:val="24"/>
          <w:szCs w:val="24"/>
          <w:lang w:eastAsia="ar-SA"/>
        </w:rPr>
        <w:t>ise</w:t>
      </w:r>
      <w:r w:rsidRPr="00590860">
        <w:rPr>
          <w:rFonts w:ascii="Times New Roman" w:hAnsi="Times New Roman" w:cs="Times New Roman"/>
          <w:sz w:val="24"/>
          <w:szCs w:val="24"/>
          <w:lang w:eastAsia="ar-SA"/>
        </w:rPr>
        <w:t xml:space="preserve"> en ligne des cours sur Moodle, dans un contexte de formation, </w:t>
      </w:r>
      <w:r w:rsidR="00FC381B">
        <w:rPr>
          <w:rFonts w:ascii="Times New Roman" w:hAnsi="Times New Roman" w:cs="Times New Roman"/>
          <w:sz w:val="24"/>
          <w:szCs w:val="24"/>
          <w:lang w:eastAsia="ar-SA"/>
        </w:rPr>
        <w:t>par l’</w:t>
      </w:r>
      <w:r w:rsidRPr="00590860">
        <w:rPr>
          <w:rFonts w:ascii="Times New Roman" w:hAnsi="Times New Roman" w:cs="Times New Roman"/>
          <w:sz w:val="24"/>
          <w:szCs w:val="24"/>
          <w:lang w:eastAsia="ar-SA"/>
        </w:rPr>
        <w:t>organisat</w:t>
      </w:r>
      <w:r w:rsidR="00FC381B">
        <w:rPr>
          <w:rFonts w:ascii="Times New Roman" w:hAnsi="Times New Roman" w:cs="Times New Roman"/>
          <w:sz w:val="24"/>
          <w:szCs w:val="24"/>
          <w:lang w:eastAsia="ar-SA"/>
        </w:rPr>
        <w:t>ion d</w:t>
      </w:r>
      <w:r w:rsidRPr="00590860">
        <w:rPr>
          <w:rFonts w:ascii="Times New Roman" w:hAnsi="Times New Roman" w:cs="Times New Roman"/>
          <w:sz w:val="24"/>
          <w:szCs w:val="24"/>
          <w:lang w:eastAsia="ar-SA"/>
        </w:rPr>
        <w:t>es contenus pédagogiques.</w:t>
      </w:r>
    </w:p>
    <w:p w14:paraId="0030CD09" w14:textId="0393C80C" w:rsidR="00261DB6" w:rsidRDefault="00590860" w:rsidP="00590860">
      <w:pPr>
        <w:spacing w:after="0"/>
        <w:rPr>
          <w:rFonts w:ascii="Times New Roman" w:hAnsi="Times New Roman" w:cs="Times New Roman"/>
          <w:sz w:val="24"/>
          <w:szCs w:val="24"/>
          <w:lang w:eastAsia="ar-SA"/>
        </w:rPr>
      </w:pPr>
      <w:r w:rsidRPr="00590860">
        <w:rPr>
          <w:rFonts w:ascii="Times New Roman" w:hAnsi="Times New Roman" w:cs="Times New Roman"/>
          <w:sz w:val="24"/>
          <w:szCs w:val="24"/>
          <w:lang w:eastAsia="ar-SA"/>
        </w:rPr>
        <w:t>Sauvegarde et partage de fichiers avec Google Workspace, dans un contexte de collaboration,</w:t>
      </w:r>
      <w:r w:rsidR="00FC381B">
        <w:rPr>
          <w:rFonts w:ascii="Times New Roman" w:hAnsi="Times New Roman" w:cs="Times New Roman"/>
          <w:sz w:val="24"/>
          <w:szCs w:val="24"/>
          <w:lang w:eastAsia="ar-SA"/>
        </w:rPr>
        <w:t xml:space="preserve"> par l’</w:t>
      </w:r>
      <w:r w:rsidRPr="00590860">
        <w:rPr>
          <w:rFonts w:ascii="Times New Roman" w:hAnsi="Times New Roman" w:cs="Times New Roman"/>
          <w:sz w:val="24"/>
          <w:szCs w:val="24"/>
          <w:lang w:eastAsia="ar-SA"/>
        </w:rPr>
        <w:t>organisat</w:t>
      </w:r>
      <w:r w:rsidR="00FC381B">
        <w:rPr>
          <w:rFonts w:ascii="Times New Roman" w:hAnsi="Times New Roman" w:cs="Times New Roman"/>
          <w:sz w:val="24"/>
          <w:szCs w:val="24"/>
          <w:lang w:eastAsia="ar-SA"/>
        </w:rPr>
        <w:t>ion d</w:t>
      </w:r>
      <w:r w:rsidRPr="00590860">
        <w:rPr>
          <w:rFonts w:ascii="Times New Roman" w:hAnsi="Times New Roman" w:cs="Times New Roman"/>
          <w:sz w:val="24"/>
          <w:szCs w:val="24"/>
          <w:lang w:eastAsia="ar-SA"/>
        </w:rPr>
        <w:t>es documents accessibles aux interlocuteurs.</w:t>
      </w:r>
    </w:p>
    <w:p w14:paraId="576E2270" w14:textId="372C17BA" w:rsidR="00FC381B" w:rsidRDefault="00FC381B" w:rsidP="00590860">
      <w:pPr>
        <w:spacing w:after="0"/>
        <w:rPr>
          <w:rFonts w:ascii="Times New Roman" w:hAnsi="Times New Roman" w:cs="Times New Roman"/>
          <w:sz w:val="24"/>
          <w:szCs w:val="24"/>
          <w:lang w:eastAsia="ar-SA"/>
        </w:rPr>
      </w:pPr>
    </w:p>
    <w:p w14:paraId="319709C5" w14:textId="39F05118" w:rsidR="00FC381B" w:rsidRDefault="00FC381B" w:rsidP="00590860">
      <w:pPr>
        <w:spacing w:after="0"/>
        <w:rPr>
          <w:rFonts w:ascii="Times New Roman" w:hAnsi="Times New Roman" w:cs="Times New Roman"/>
          <w:sz w:val="24"/>
          <w:szCs w:val="24"/>
          <w:lang w:eastAsia="ar-SA"/>
        </w:rPr>
      </w:pPr>
    </w:p>
    <w:p w14:paraId="5363E241" w14:textId="77777777" w:rsidR="00B05497" w:rsidRDefault="00B05497" w:rsidP="00590860">
      <w:pPr>
        <w:spacing w:after="0"/>
        <w:rPr>
          <w:rFonts w:ascii="Times New Roman" w:hAnsi="Times New Roman" w:cs="Times New Roman"/>
          <w:sz w:val="24"/>
          <w:szCs w:val="24"/>
          <w:lang w:eastAsia="ar-SA"/>
        </w:rPr>
      </w:pPr>
    </w:p>
    <w:p w14:paraId="6BCD5BD7" w14:textId="40492CDC" w:rsidR="00FC381B" w:rsidRDefault="00FC381B" w:rsidP="00590860">
      <w:pPr>
        <w:spacing w:after="0"/>
        <w:rPr>
          <w:rFonts w:ascii="Times New Roman" w:hAnsi="Times New Roman" w:cs="Times New Roman"/>
          <w:sz w:val="24"/>
          <w:szCs w:val="24"/>
          <w:lang w:eastAsia="ar-SA"/>
        </w:rPr>
      </w:pPr>
    </w:p>
    <w:p w14:paraId="524AC12C" w14:textId="77777777" w:rsidR="00FC381B" w:rsidRDefault="00FC381B" w:rsidP="00590860">
      <w:pPr>
        <w:spacing w:after="0"/>
        <w:rPr>
          <w:rFonts w:ascii="Times New Roman" w:hAnsi="Times New Roman" w:cs="Times New Roman"/>
          <w:sz w:val="24"/>
          <w:szCs w:val="24"/>
          <w:lang w:eastAsia="ar-SA"/>
        </w:rPr>
      </w:pPr>
    </w:p>
    <w:p w14:paraId="0F313B8C" w14:textId="77777777" w:rsidR="00590860" w:rsidRDefault="00590860" w:rsidP="00590860">
      <w:pPr>
        <w:spacing w:after="0"/>
        <w:rPr>
          <w:rFonts w:ascii="Times New Roman" w:hAnsi="Times New Roman" w:cs="Times New Roman"/>
          <w:sz w:val="24"/>
          <w:szCs w:val="24"/>
        </w:rPr>
      </w:pPr>
    </w:p>
    <w:p w14:paraId="6B367423" w14:textId="77777777" w:rsidR="00261DB6" w:rsidRDefault="00000000">
      <w:pPr>
        <w:pStyle w:val="Paragraphedeliste"/>
        <w:numPr>
          <w:ilvl w:val="0"/>
          <w:numId w:val="2"/>
        </w:numPr>
        <w:spacing w:after="0"/>
        <w:rPr>
          <w:rFonts w:ascii="Times New Roman" w:hAnsi="Times New Roman"/>
          <w:b/>
          <w:bCs/>
          <w:u w:val="single"/>
        </w:rPr>
      </w:pPr>
      <w:bookmarkStart w:id="3" w:name="_Hlk185541641"/>
      <w:bookmarkStart w:id="4" w:name="_Hlk209440896"/>
      <w:r>
        <w:rPr>
          <w:rFonts w:ascii="Times New Roman" w:hAnsi="Times New Roman"/>
          <w:b/>
          <w:bCs/>
          <w:u w:val="single"/>
        </w:rPr>
        <w:lastRenderedPageBreak/>
        <w:t>Aptitudes et compétences techniques</w:t>
      </w:r>
    </w:p>
    <w:bookmarkEnd w:id="3"/>
    <w:bookmarkEnd w:id="4"/>
    <w:p w14:paraId="61DE5720" w14:textId="16BC56FC" w:rsidR="00590860" w:rsidRPr="00590860" w:rsidRDefault="00590860" w:rsidP="00590860">
      <w:pPr>
        <w:tabs>
          <w:tab w:val="right" w:pos="9072"/>
        </w:tabs>
        <w:spacing w:after="0" w:line="240" w:lineRule="auto"/>
        <w:rPr>
          <w:rFonts w:ascii="Times New Roman" w:hAnsi="Times New Roman"/>
          <w:sz w:val="24"/>
          <w:szCs w:val="24"/>
          <w:lang w:eastAsia="ar-SA"/>
        </w:rPr>
      </w:pPr>
      <w:r w:rsidRPr="00590860">
        <w:rPr>
          <w:rFonts w:ascii="Times New Roman" w:hAnsi="Times New Roman"/>
          <w:sz w:val="24"/>
          <w:szCs w:val="24"/>
          <w:lang w:eastAsia="ar-SA"/>
        </w:rPr>
        <w:t>Con</w:t>
      </w:r>
      <w:r w:rsidR="00FC381B">
        <w:rPr>
          <w:rFonts w:ascii="Times New Roman" w:hAnsi="Times New Roman"/>
          <w:sz w:val="24"/>
          <w:szCs w:val="24"/>
          <w:lang w:eastAsia="ar-SA"/>
        </w:rPr>
        <w:t xml:space="preserve">ception </w:t>
      </w:r>
      <w:r w:rsidRPr="00590860">
        <w:rPr>
          <w:rFonts w:ascii="Times New Roman" w:hAnsi="Times New Roman"/>
          <w:sz w:val="24"/>
          <w:szCs w:val="24"/>
          <w:lang w:eastAsia="ar-SA"/>
        </w:rPr>
        <w:t xml:space="preserve">de programmes de formation de directeurs d’écoles spéciales, </w:t>
      </w:r>
      <w:r w:rsidR="00FC381B">
        <w:rPr>
          <w:rFonts w:ascii="Times New Roman" w:hAnsi="Times New Roman"/>
          <w:sz w:val="24"/>
          <w:szCs w:val="24"/>
          <w:lang w:eastAsia="ar-SA"/>
        </w:rPr>
        <w:t>par l’</w:t>
      </w:r>
      <w:r w:rsidRPr="00590860">
        <w:rPr>
          <w:rFonts w:ascii="Times New Roman" w:hAnsi="Times New Roman"/>
          <w:sz w:val="24"/>
          <w:szCs w:val="24"/>
          <w:lang w:eastAsia="ar-SA"/>
        </w:rPr>
        <w:t>analys</w:t>
      </w:r>
      <w:r w:rsidR="00FC381B">
        <w:rPr>
          <w:rFonts w:ascii="Times New Roman" w:hAnsi="Times New Roman"/>
          <w:sz w:val="24"/>
          <w:szCs w:val="24"/>
          <w:lang w:eastAsia="ar-SA"/>
        </w:rPr>
        <w:t>e</w:t>
      </w:r>
      <w:r w:rsidRPr="00590860">
        <w:rPr>
          <w:rFonts w:ascii="Times New Roman" w:hAnsi="Times New Roman"/>
          <w:sz w:val="24"/>
          <w:szCs w:val="24"/>
          <w:lang w:eastAsia="ar-SA"/>
        </w:rPr>
        <w:t xml:space="preserve"> </w:t>
      </w:r>
      <w:r w:rsidR="00FC381B">
        <w:rPr>
          <w:rFonts w:ascii="Times New Roman" w:hAnsi="Times New Roman"/>
          <w:sz w:val="24"/>
          <w:szCs w:val="24"/>
          <w:lang w:eastAsia="ar-SA"/>
        </w:rPr>
        <w:t>d</w:t>
      </w:r>
      <w:r w:rsidRPr="00590860">
        <w:rPr>
          <w:rFonts w:ascii="Times New Roman" w:hAnsi="Times New Roman"/>
          <w:sz w:val="24"/>
          <w:szCs w:val="24"/>
          <w:lang w:eastAsia="ar-SA"/>
        </w:rPr>
        <w:t xml:space="preserve">es besoins et </w:t>
      </w:r>
      <w:r w:rsidR="00FC381B">
        <w:rPr>
          <w:rFonts w:ascii="Times New Roman" w:hAnsi="Times New Roman"/>
          <w:sz w:val="24"/>
          <w:szCs w:val="24"/>
          <w:lang w:eastAsia="ar-SA"/>
        </w:rPr>
        <w:t>d</w:t>
      </w:r>
      <w:r w:rsidRPr="00590860">
        <w:rPr>
          <w:rFonts w:ascii="Times New Roman" w:hAnsi="Times New Roman"/>
          <w:sz w:val="24"/>
          <w:szCs w:val="24"/>
          <w:lang w:eastAsia="ar-SA"/>
        </w:rPr>
        <w:t>es stratégies d’apprentissage.</w:t>
      </w:r>
    </w:p>
    <w:p w14:paraId="7AB82E83" w14:textId="0D14165B" w:rsidR="00590860" w:rsidRPr="00590860" w:rsidRDefault="00590860" w:rsidP="00590860">
      <w:pPr>
        <w:tabs>
          <w:tab w:val="right" w:pos="9072"/>
        </w:tabs>
        <w:spacing w:after="0" w:line="240" w:lineRule="auto"/>
        <w:rPr>
          <w:rFonts w:ascii="Times New Roman" w:hAnsi="Times New Roman"/>
          <w:sz w:val="24"/>
          <w:szCs w:val="24"/>
          <w:lang w:eastAsia="ar-SA"/>
        </w:rPr>
      </w:pPr>
      <w:r w:rsidRPr="00590860">
        <w:rPr>
          <w:rFonts w:ascii="Times New Roman" w:hAnsi="Times New Roman"/>
          <w:sz w:val="24"/>
          <w:szCs w:val="24"/>
          <w:lang w:eastAsia="ar-SA"/>
        </w:rPr>
        <w:t>Renforc</w:t>
      </w:r>
      <w:r w:rsidR="00FC381B">
        <w:rPr>
          <w:rFonts w:ascii="Times New Roman" w:hAnsi="Times New Roman"/>
          <w:sz w:val="24"/>
          <w:szCs w:val="24"/>
          <w:lang w:eastAsia="ar-SA"/>
        </w:rPr>
        <w:t>ement de</w:t>
      </w:r>
      <w:r w:rsidRPr="00590860">
        <w:rPr>
          <w:rFonts w:ascii="Times New Roman" w:hAnsi="Times New Roman"/>
          <w:sz w:val="24"/>
          <w:szCs w:val="24"/>
          <w:lang w:eastAsia="ar-SA"/>
        </w:rPr>
        <w:t xml:space="preserve"> mes compétences en gestion axée sur les résultats, par une formation ENAP en 2025, </w:t>
      </w:r>
      <w:r w:rsidR="00FC381B">
        <w:rPr>
          <w:rFonts w:ascii="Times New Roman" w:hAnsi="Times New Roman"/>
          <w:sz w:val="24"/>
          <w:szCs w:val="24"/>
          <w:lang w:eastAsia="ar-SA"/>
        </w:rPr>
        <w:t xml:space="preserve">portant sur </w:t>
      </w:r>
      <w:r w:rsidRPr="00590860">
        <w:rPr>
          <w:rFonts w:ascii="Times New Roman" w:hAnsi="Times New Roman"/>
          <w:sz w:val="24"/>
          <w:szCs w:val="24"/>
          <w:lang w:eastAsia="ar-SA"/>
        </w:rPr>
        <w:t xml:space="preserve">les objectifs, </w:t>
      </w:r>
      <w:r w:rsidR="00FC381B">
        <w:rPr>
          <w:rFonts w:ascii="Times New Roman" w:hAnsi="Times New Roman"/>
          <w:sz w:val="24"/>
          <w:szCs w:val="24"/>
          <w:lang w:eastAsia="ar-SA"/>
        </w:rPr>
        <w:t xml:space="preserve">les </w:t>
      </w:r>
      <w:r w:rsidRPr="00590860">
        <w:rPr>
          <w:rFonts w:ascii="Times New Roman" w:hAnsi="Times New Roman"/>
          <w:sz w:val="24"/>
          <w:szCs w:val="24"/>
          <w:lang w:eastAsia="ar-SA"/>
        </w:rPr>
        <w:t xml:space="preserve">indicateurs et </w:t>
      </w:r>
      <w:r w:rsidR="00B05497">
        <w:rPr>
          <w:rFonts w:ascii="Times New Roman" w:hAnsi="Times New Roman"/>
          <w:sz w:val="24"/>
          <w:szCs w:val="24"/>
          <w:lang w:eastAsia="ar-SA"/>
        </w:rPr>
        <w:t xml:space="preserve">les </w:t>
      </w:r>
      <w:r w:rsidRPr="00590860">
        <w:rPr>
          <w:rFonts w:ascii="Times New Roman" w:hAnsi="Times New Roman"/>
          <w:sz w:val="24"/>
          <w:szCs w:val="24"/>
          <w:lang w:eastAsia="ar-SA"/>
        </w:rPr>
        <w:t>tableaux de bord.</w:t>
      </w:r>
    </w:p>
    <w:p w14:paraId="755E0E67" w14:textId="2737D387" w:rsidR="00590860" w:rsidRPr="00590860" w:rsidRDefault="00590860" w:rsidP="00590860">
      <w:pPr>
        <w:tabs>
          <w:tab w:val="right" w:pos="9072"/>
        </w:tabs>
        <w:spacing w:after="0" w:line="240" w:lineRule="auto"/>
        <w:rPr>
          <w:rFonts w:ascii="Times New Roman" w:hAnsi="Times New Roman"/>
          <w:sz w:val="24"/>
          <w:szCs w:val="24"/>
          <w:lang w:eastAsia="ar-SA"/>
        </w:rPr>
      </w:pPr>
      <w:r w:rsidRPr="00590860">
        <w:rPr>
          <w:rFonts w:ascii="Times New Roman" w:hAnsi="Times New Roman"/>
          <w:sz w:val="24"/>
          <w:szCs w:val="24"/>
          <w:lang w:eastAsia="ar-SA"/>
        </w:rPr>
        <w:t>Approfondi</w:t>
      </w:r>
      <w:r w:rsidR="00B05497">
        <w:rPr>
          <w:rFonts w:ascii="Times New Roman" w:hAnsi="Times New Roman"/>
          <w:sz w:val="24"/>
          <w:szCs w:val="24"/>
          <w:lang w:eastAsia="ar-SA"/>
        </w:rPr>
        <w:t>ssement de</w:t>
      </w:r>
      <w:r w:rsidRPr="00590860">
        <w:rPr>
          <w:rFonts w:ascii="Times New Roman" w:hAnsi="Times New Roman"/>
          <w:sz w:val="24"/>
          <w:szCs w:val="24"/>
          <w:lang w:eastAsia="ar-SA"/>
        </w:rPr>
        <w:t xml:space="preserve"> l’analyse des systèmes éducatifs à l’école d’été PASEC</w:t>
      </w:r>
      <w:r w:rsidR="00B05497">
        <w:rPr>
          <w:rFonts w:ascii="Times New Roman" w:hAnsi="Times New Roman"/>
          <w:sz w:val="24"/>
          <w:szCs w:val="24"/>
          <w:lang w:eastAsia="ar-SA"/>
        </w:rPr>
        <w:t xml:space="preserve"> en</w:t>
      </w:r>
      <w:r w:rsidRPr="00590860">
        <w:rPr>
          <w:rFonts w:ascii="Times New Roman" w:hAnsi="Times New Roman"/>
          <w:sz w:val="24"/>
          <w:szCs w:val="24"/>
          <w:lang w:eastAsia="ar-SA"/>
        </w:rPr>
        <w:t xml:space="preserve"> 2025, </w:t>
      </w:r>
      <w:r w:rsidR="00B05497">
        <w:rPr>
          <w:rFonts w:ascii="Times New Roman" w:hAnsi="Times New Roman"/>
          <w:sz w:val="24"/>
          <w:szCs w:val="24"/>
          <w:lang w:eastAsia="ar-SA"/>
        </w:rPr>
        <w:t xml:space="preserve">par le </w:t>
      </w:r>
      <w:r w:rsidRPr="00590860">
        <w:rPr>
          <w:rFonts w:ascii="Times New Roman" w:hAnsi="Times New Roman"/>
          <w:sz w:val="24"/>
          <w:szCs w:val="24"/>
          <w:lang w:eastAsia="ar-SA"/>
        </w:rPr>
        <w:t>travail</w:t>
      </w:r>
      <w:r w:rsidR="00B05497">
        <w:rPr>
          <w:rFonts w:ascii="Times New Roman" w:hAnsi="Times New Roman"/>
          <w:sz w:val="24"/>
          <w:szCs w:val="24"/>
          <w:lang w:eastAsia="ar-SA"/>
        </w:rPr>
        <w:t xml:space="preserve"> sur</w:t>
      </w:r>
      <w:r w:rsidRPr="00590860">
        <w:rPr>
          <w:rFonts w:ascii="Times New Roman" w:hAnsi="Times New Roman"/>
          <w:sz w:val="24"/>
          <w:szCs w:val="24"/>
          <w:lang w:eastAsia="ar-SA"/>
        </w:rPr>
        <w:t xml:space="preserve"> les analyses secondaires de données et leurs liens avec les politiques éducatives.</w:t>
      </w:r>
    </w:p>
    <w:p w14:paraId="34EE6446" w14:textId="7FCC74A0" w:rsidR="00590860" w:rsidRPr="00590860" w:rsidRDefault="00590860" w:rsidP="00590860">
      <w:pPr>
        <w:tabs>
          <w:tab w:val="right" w:pos="9072"/>
        </w:tabs>
        <w:spacing w:after="0" w:line="240" w:lineRule="auto"/>
        <w:rPr>
          <w:rFonts w:ascii="Times New Roman" w:hAnsi="Times New Roman"/>
          <w:sz w:val="24"/>
          <w:szCs w:val="24"/>
          <w:lang w:eastAsia="ar-SA"/>
        </w:rPr>
      </w:pPr>
      <w:r w:rsidRPr="00590860">
        <w:rPr>
          <w:rFonts w:ascii="Times New Roman" w:hAnsi="Times New Roman"/>
          <w:sz w:val="24"/>
          <w:szCs w:val="24"/>
          <w:lang w:eastAsia="ar-SA"/>
        </w:rPr>
        <w:t>Renforc</w:t>
      </w:r>
      <w:r w:rsidR="00B05497">
        <w:rPr>
          <w:rFonts w:ascii="Times New Roman" w:hAnsi="Times New Roman"/>
          <w:sz w:val="24"/>
          <w:szCs w:val="24"/>
          <w:lang w:eastAsia="ar-SA"/>
        </w:rPr>
        <w:t xml:space="preserve">ement de </w:t>
      </w:r>
      <w:r w:rsidRPr="00590860">
        <w:rPr>
          <w:rFonts w:ascii="Times New Roman" w:hAnsi="Times New Roman"/>
          <w:sz w:val="24"/>
          <w:szCs w:val="24"/>
          <w:lang w:eastAsia="ar-SA"/>
        </w:rPr>
        <w:t xml:space="preserve">mes compétences en maîtrise des risques, par la formation en audit et contrôle interne de 2026, </w:t>
      </w:r>
      <w:r w:rsidR="00B05497">
        <w:rPr>
          <w:rFonts w:ascii="Times New Roman" w:hAnsi="Times New Roman"/>
          <w:sz w:val="24"/>
          <w:szCs w:val="24"/>
          <w:lang w:eastAsia="ar-SA"/>
        </w:rPr>
        <w:t xml:space="preserve">portant sur les </w:t>
      </w:r>
      <w:r w:rsidRPr="00590860">
        <w:rPr>
          <w:rFonts w:ascii="Times New Roman" w:hAnsi="Times New Roman"/>
          <w:sz w:val="24"/>
          <w:szCs w:val="24"/>
          <w:lang w:eastAsia="ar-SA"/>
        </w:rPr>
        <w:t>procédures et référentiels.</w:t>
      </w:r>
    </w:p>
    <w:p w14:paraId="69F2F4DD" w14:textId="62F12C54" w:rsidR="00261DB6" w:rsidRDefault="00590860" w:rsidP="00590860">
      <w:pPr>
        <w:tabs>
          <w:tab w:val="right" w:pos="9072"/>
        </w:tabs>
        <w:spacing w:after="0" w:line="240" w:lineRule="auto"/>
        <w:rPr>
          <w:rFonts w:ascii="Times New Roman" w:hAnsi="Times New Roman"/>
          <w:sz w:val="24"/>
          <w:szCs w:val="24"/>
          <w:lang w:eastAsia="ar-SA"/>
        </w:rPr>
      </w:pPr>
      <w:r w:rsidRPr="00590860">
        <w:rPr>
          <w:rFonts w:ascii="Times New Roman" w:hAnsi="Times New Roman"/>
          <w:sz w:val="24"/>
          <w:szCs w:val="24"/>
          <w:lang w:eastAsia="ar-SA"/>
        </w:rPr>
        <w:t>Prépar</w:t>
      </w:r>
      <w:r w:rsidR="00B05497">
        <w:rPr>
          <w:rFonts w:ascii="Times New Roman" w:hAnsi="Times New Roman"/>
          <w:sz w:val="24"/>
          <w:szCs w:val="24"/>
          <w:lang w:eastAsia="ar-SA"/>
        </w:rPr>
        <w:t>ation de</w:t>
      </w:r>
      <w:r w:rsidRPr="00590860">
        <w:rPr>
          <w:rFonts w:ascii="Times New Roman" w:hAnsi="Times New Roman"/>
          <w:sz w:val="24"/>
          <w:szCs w:val="24"/>
          <w:lang w:eastAsia="ar-SA"/>
        </w:rPr>
        <w:t xml:space="preserve"> la reddition de comptes des activités de sensibilisation</w:t>
      </w:r>
      <w:r w:rsidR="00B05497">
        <w:rPr>
          <w:rFonts w:ascii="Times New Roman" w:hAnsi="Times New Roman"/>
          <w:sz w:val="24"/>
          <w:szCs w:val="24"/>
          <w:lang w:eastAsia="ar-SA"/>
        </w:rPr>
        <w:t>, par le c</w:t>
      </w:r>
      <w:r w:rsidRPr="00590860">
        <w:rPr>
          <w:rFonts w:ascii="Times New Roman" w:hAnsi="Times New Roman"/>
          <w:sz w:val="24"/>
          <w:szCs w:val="24"/>
          <w:lang w:eastAsia="ar-SA"/>
        </w:rPr>
        <w:t>ompte</w:t>
      </w:r>
      <w:r w:rsidR="00B05497">
        <w:rPr>
          <w:rFonts w:ascii="Times New Roman" w:hAnsi="Times New Roman"/>
          <w:sz w:val="24"/>
          <w:szCs w:val="24"/>
          <w:lang w:eastAsia="ar-SA"/>
        </w:rPr>
        <w:t xml:space="preserve"> rendu</w:t>
      </w:r>
      <w:r w:rsidRPr="00590860">
        <w:rPr>
          <w:rFonts w:ascii="Times New Roman" w:hAnsi="Times New Roman"/>
          <w:sz w:val="24"/>
          <w:szCs w:val="24"/>
          <w:lang w:eastAsia="ar-SA"/>
        </w:rPr>
        <w:t xml:space="preserve"> des actions réalisées.</w:t>
      </w:r>
    </w:p>
    <w:p w14:paraId="1AD0A8CC" w14:textId="77777777" w:rsidR="00590860" w:rsidRDefault="00590860" w:rsidP="00590860">
      <w:pPr>
        <w:tabs>
          <w:tab w:val="right" w:pos="9072"/>
        </w:tabs>
        <w:spacing w:after="0" w:line="240" w:lineRule="auto"/>
        <w:rPr>
          <w:rFonts w:ascii="Times New Roman" w:hAnsi="Times New Roman" w:cs="Times New Roman"/>
          <w:b/>
          <w:sz w:val="24"/>
          <w:szCs w:val="24"/>
        </w:rPr>
      </w:pPr>
    </w:p>
    <w:p w14:paraId="28A8B560" w14:textId="19CA1A7B" w:rsidR="00261DB6" w:rsidRDefault="00000000">
      <w:pPr>
        <w:tabs>
          <w:tab w:val="right" w:pos="9072"/>
        </w:tabs>
        <w:spacing w:line="276" w:lineRule="auto"/>
        <w:rPr>
          <w:rFonts w:ascii="Times New Roman" w:hAnsi="Times New Roman" w:cs="Times New Roman"/>
          <w:b/>
          <w:sz w:val="24"/>
          <w:szCs w:val="24"/>
        </w:rPr>
      </w:pPr>
      <w:r>
        <w:rPr>
          <w:rFonts w:ascii="Times New Roman" w:hAnsi="Times New Roman" w:cs="Times New Roman"/>
          <w:b/>
          <w:sz w:val="24"/>
          <w:szCs w:val="24"/>
        </w:rPr>
        <w:t>PUBLICATION</w:t>
      </w:r>
      <w:r w:rsidR="004E16CD">
        <w:rPr>
          <w:rFonts w:ascii="Times New Roman" w:hAnsi="Times New Roman" w:cs="Times New Roman"/>
          <w:b/>
          <w:sz w:val="24"/>
          <w:szCs w:val="24"/>
        </w:rPr>
        <w:t>,</w:t>
      </w:r>
      <w:r>
        <w:rPr>
          <w:rFonts w:ascii="Times New Roman" w:hAnsi="Times New Roman" w:cs="Times New Roman"/>
          <w:b/>
          <w:sz w:val="24"/>
          <w:szCs w:val="24"/>
        </w:rPr>
        <w:t xml:space="preserve"> APPARTENANCE A DES ASSOCIATIONS PROFESSIONNELLES</w:t>
      </w:r>
      <w:r w:rsidR="004E16CD">
        <w:rPr>
          <w:rFonts w:ascii="Times New Roman" w:hAnsi="Times New Roman" w:cs="Times New Roman"/>
          <w:b/>
          <w:sz w:val="24"/>
          <w:szCs w:val="24"/>
        </w:rPr>
        <w:t>, PERSONNES REFERENTES</w:t>
      </w:r>
      <w:r>
        <w:rPr>
          <w:rFonts w:ascii="Times New Roman" w:hAnsi="Times New Roman" w:cs="Times New Roman"/>
          <w:b/>
          <w:sz w:val="24"/>
          <w:szCs w:val="24"/>
        </w:rPr>
        <w:t xml:space="preserve"> :</w:t>
      </w:r>
    </w:p>
    <w:p w14:paraId="6B42FDB6" w14:textId="77777777" w:rsidR="00261DB6" w:rsidRDefault="00000000">
      <w:pPr>
        <w:pStyle w:val="CVNormal-FirstLine"/>
        <w:numPr>
          <w:ilvl w:val="0"/>
          <w:numId w:val="3"/>
        </w:numPr>
        <w:spacing w:before="0"/>
        <w:jc w:val="both"/>
        <w:rPr>
          <w:rFonts w:ascii="Times New Roman" w:hAnsi="Times New Roman"/>
          <w:b/>
          <w:sz w:val="24"/>
          <w:szCs w:val="24"/>
          <w:u w:val="single"/>
        </w:rPr>
      </w:pPr>
      <w:r>
        <w:rPr>
          <w:rFonts w:ascii="Times New Roman" w:hAnsi="Times New Roman"/>
          <w:b/>
          <w:sz w:val="24"/>
          <w:szCs w:val="24"/>
          <w:u w:val="single"/>
        </w:rPr>
        <w:t>Publications</w:t>
      </w:r>
    </w:p>
    <w:p w14:paraId="040C2728" w14:textId="77777777" w:rsidR="00261DB6" w:rsidRDefault="00000000">
      <w:pPr>
        <w:pStyle w:val="CVNormal-FirstLine"/>
        <w:spacing w:before="0"/>
        <w:jc w:val="both"/>
        <w:rPr>
          <w:rFonts w:ascii="Times New Roman" w:hAnsi="Times New Roman"/>
          <w:sz w:val="24"/>
          <w:szCs w:val="24"/>
        </w:rPr>
      </w:pPr>
      <w:r>
        <w:rPr>
          <w:rFonts w:ascii="Times New Roman" w:hAnsi="Times New Roman"/>
          <w:sz w:val="24"/>
          <w:szCs w:val="24"/>
        </w:rPr>
        <w:t xml:space="preserve">J. </w:t>
      </w:r>
      <w:proofErr w:type="spellStart"/>
      <w:r>
        <w:rPr>
          <w:rFonts w:ascii="Times New Roman" w:hAnsi="Times New Roman"/>
          <w:sz w:val="24"/>
          <w:szCs w:val="24"/>
        </w:rPr>
        <w:t>Clevy</w:t>
      </w:r>
      <w:proofErr w:type="spellEnd"/>
      <w:r>
        <w:rPr>
          <w:rFonts w:ascii="Times New Roman" w:hAnsi="Times New Roman"/>
          <w:sz w:val="24"/>
          <w:szCs w:val="24"/>
        </w:rPr>
        <w:t xml:space="preserve"> et D.S. MIANZA NDINGA, Contribution à l’amélioration des performances de gestion des écoles spéciales du Congo, Alexandrie, Bibliothèque de l’Université Senghor, avril 2013, 87p (mémoire de Master II)</w:t>
      </w:r>
    </w:p>
    <w:p w14:paraId="6146DCB5" w14:textId="77777777" w:rsidR="00261DB6" w:rsidRDefault="00261DB6">
      <w:pPr>
        <w:pStyle w:val="CVNormal"/>
        <w:jc w:val="both"/>
        <w:rPr>
          <w:rFonts w:ascii="Times New Roman" w:hAnsi="Times New Roman"/>
          <w:sz w:val="24"/>
          <w:szCs w:val="24"/>
        </w:rPr>
      </w:pPr>
    </w:p>
    <w:p w14:paraId="768DE7EA" w14:textId="77777777" w:rsidR="00261DB6" w:rsidRDefault="00000000">
      <w:pPr>
        <w:pStyle w:val="CVNormal-FirstLine"/>
        <w:spacing w:before="0"/>
        <w:jc w:val="both"/>
        <w:rPr>
          <w:rFonts w:ascii="Times New Roman" w:hAnsi="Times New Roman"/>
          <w:sz w:val="24"/>
          <w:szCs w:val="24"/>
        </w:rPr>
      </w:pPr>
      <w:r>
        <w:rPr>
          <w:rFonts w:ascii="Times New Roman" w:hAnsi="Times New Roman"/>
          <w:sz w:val="24"/>
          <w:szCs w:val="24"/>
        </w:rPr>
        <w:t xml:space="preserve">M. N’DOLO et D.S. MIANZA NDINGA, Détermination théorique des déplacements </w:t>
      </w:r>
      <w:proofErr w:type="spellStart"/>
      <w:r>
        <w:rPr>
          <w:rFonts w:ascii="Times New Roman" w:hAnsi="Times New Roman"/>
          <w:sz w:val="24"/>
          <w:szCs w:val="24"/>
        </w:rPr>
        <w:t>stark</w:t>
      </w:r>
      <w:proofErr w:type="spellEnd"/>
      <w:r>
        <w:rPr>
          <w:rFonts w:ascii="Times New Roman" w:hAnsi="Times New Roman"/>
          <w:sz w:val="24"/>
          <w:szCs w:val="24"/>
        </w:rPr>
        <w:t xml:space="preserve"> de quelques raies du spectre visible de l’oxygène une fois ionisé (OII). Brazzaville, Bibliothèque ENS, octobre 2005,43p (mémoire de CAPES).</w:t>
      </w:r>
    </w:p>
    <w:p w14:paraId="3D06E5E2" w14:textId="77777777" w:rsidR="00261DB6" w:rsidRDefault="00261DB6">
      <w:pPr>
        <w:pStyle w:val="CVNormal"/>
        <w:jc w:val="both"/>
        <w:rPr>
          <w:rFonts w:ascii="Times New Roman" w:hAnsi="Times New Roman"/>
          <w:sz w:val="24"/>
          <w:szCs w:val="24"/>
        </w:rPr>
      </w:pPr>
    </w:p>
    <w:p w14:paraId="4CADDBE7" w14:textId="1A813B7F" w:rsidR="00261DB6" w:rsidRDefault="00000000">
      <w:pPr>
        <w:pStyle w:val="CVNormal-FirstLine"/>
        <w:numPr>
          <w:ilvl w:val="0"/>
          <w:numId w:val="3"/>
        </w:numPr>
        <w:spacing w:before="0"/>
        <w:jc w:val="both"/>
        <w:rPr>
          <w:rFonts w:ascii="Times New Roman" w:hAnsi="Times New Roman"/>
          <w:b/>
          <w:sz w:val="24"/>
          <w:szCs w:val="24"/>
          <w:u w:val="single"/>
        </w:rPr>
      </w:pPr>
      <w:r>
        <w:rPr>
          <w:rFonts w:ascii="Times New Roman" w:hAnsi="Times New Roman"/>
          <w:b/>
          <w:sz w:val="24"/>
          <w:szCs w:val="24"/>
          <w:u w:val="single"/>
        </w:rPr>
        <w:t>Appartenance à une organisation professionnelle</w:t>
      </w:r>
    </w:p>
    <w:p w14:paraId="60561065" w14:textId="77777777" w:rsidR="00261DB6" w:rsidRDefault="00261DB6">
      <w:pPr>
        <w:pStyle w:val="CVNormal"/>
        <w:ind w:left="473"/>
        <w:jc w:val="both"/>
        <w:rPr>
          <w:rFonts w:ascii="Times New Roman" w:hAnsi="Times New Roman"/>
          <w:sz w:val="24"/>
          <w:szCs w:val="24"/>
        </w:rPr>
      </w:pPr>
    </w:p>
    <w:p w14:paraId="60BFDE23" w14:textId="77777777" w:rsidR="00261DB6" w:rsidRDefault="00000000">
      <w:pPr>
        <w:pStyle w:val="CVNormal"/>
        <w:jc w:val="both"/>
        <w:rPr>
          <w:rFonts w:ascii="Times New Roman" w:hAnsi="Times New Roman"/>
          <w:sz w:val="24"/>
          <w:szCs w:val="24"/>
        </w:rPr>
      </w:pPr>
      <w:r>
        <w:rPr>
          <w:rFonts w:ascii="Times New Roman" w:hAnsi="Times New Roman"/>
          <w:sz w:val="24"/>
          <w:szCs w:val="24"/>
        </w:rPr>
        <w:t xml:space="preserve">Depuis janvier 2015, membre du réseau </w:t>
      </w:r>
      <w:proofErr w:type="spellStart"/>
      <w:r>
        <w:rPr>
          <w:rFonts w:ascii="Times New Roman" w:hAnsi="Times New Roman"/>
          <w:sz w:val="24"/>
          <w:szCs w:val="24"/>
        </w:rPr>
        <w:t>EduGestion</w:t>
      </w:r>
      <w:proofErr w:type="spellEnd"/>
    </w:p>
    <w:p w14:paraId="3BB9D0B0" w14:textId="3D62CDB3" w:rsidR="00261DB6" w:rsidRDefault="00000000">
      <w:pPr>
        <w:pStyle w:val="CVNormal"/>
        <w:jc w:val="both"/>
      </w:pPr>
      <w:r>
        <w:rPr>
          <w:rFonts w:ascii="Times New Roman" w:hAnsi="Times New Roman"/>
          <w:b/>
          <w:bCs/>
          <w:sz w:val="24"/>
          <w:szCs w:val="24"/>
        </w:rPr>
        <w:t>Nom de l’organisation</w:t>
      </w:r>
      <w:r>
        <w:rPr>
          <w:rFonts w:ascii="Times New Roman" w:hAnsi="Times New Roman"/>
          <w:sz w:val="24"/>
          <w:szCs w:val="24"/>
        </w:rPr>
        <w:t xml:space="preserve"> : Réseau </w:t>
      </w:r>
      <w:proofErr w:type="spellStart"/>
      <w:r>
        <w:rPr>
          <w:rFonts w:ascii="Times New Roman" w:hAnsi="Times New Roman"/>
          <w:sz w:val="24"/>
          <w:szCs w:val="24"/>
        </w:rPr>
        <w:t>EduGestion</w:t>
      </w:r>
      <w:proofErr w:type="spellEnd"/>
      <w:r>
        <w:rPr>
          <w:rFonts w:ascii="Times New Roman" w:hAnsi="Times New Roman"/>
          <w:sz w:val="24"/>
          <w:szCs w:val="24"/>
        </w:rPr>
        <w:t>, réseau international des experts en gestion des systèmes éducatifs. Le réseau compte à ce jour plus de 300 correspondants et 200 membres issus de l’ensemble des pays francophones du sud (Bénin, Burkina Faso, Cameroun, Congo, Egypte, Mali, Mauritanie, Niger, République Centrafricaine, RDC, Sénégal, Tchad, Togo, etc</w:t>
      </w:r>
      <w:r w:rsidR="00120050">
        <w:rPr>
          <w:rFonts w:ascii="Times New Roman" w:hAnsi="Times New Roman"/>
          <w:sz w:val="24"/>
          <w:szCs w:val="24"/>
        </w:rPr>
        <w:t>.</w:t>
      </w:r>
      <w:r>
        <w:rPr>
          <w:rFonts w:ascii="Times New Roman" w:hAnsi="Times New Roman"/>
          <w:sz w:val="24"/>
          <w:szCs w:val="24"/>
        </w:rPr>
        <w:t>)</w:t>
      </w:r>
    </w:p>
    <w:p w14:paraId="6287BFF6" w14:textId="77777777" w:rsidR="00261DB6" w:rsidRDefault="00000000">
      <w:pPr>
        <w:pStyle w:val="CVNormal"/>
        <w:jc w:val="both"/>
        <w:rPr>
          <w:rFonts w:ascii="Times New Roman" w:hAnsi="Times New Roman"/>
          <w:sz w:val="24"/>
          <w:szCs w:val="24"/>
        </w:rPr>
      </w:pPr>
      <w:r>
        <w:rPr>
          <w:rFonts w:ascii="Times New Roman" w:hAnsi="Times New Roman"/>
          <w:sz w:val="24"/>
          <w:szCs w:val="24"/>
        </w:rPr>
        <w:t>Responsable du réseau : Richard Charron</w:t>
      </w:r>
    </w:p>
    <w:p w14:paraId="0CDC19E9" w14:textId="1156AAB6" w:rsidR="00261DB6" w:rsidRDefault="00000000">
      <w:pPr>
        <w:pStyle w:val="CVNormal"/>
        <w:jc w:val="both"/>
        <w:rPr>
          <w:rFonts w:ascii="Times New Roman" w:hAnsi="Times New Roman"/>
          <w:sz w:val="24"/>
          <w:szCs w:val="24"/>
        </w:rPr>
      </w:pPr>
      <w:r>
        <w:rPr>
          <w:rFonts w:ascii="Times New Roman" w:hAnsi="Times New Roman"/>
          <w:sz w:val="24"/>
          <w:szCs w:val="24"/>
        </w:rPr>
        <w:t>Site : edugestion.usenghor-francophonie.org</w:t>
      </w:r>
    </w:p>
    <w:p w14:paraId="44DFD2AC" w14:textId="59A1E00F" w:rsidR="00896227" w:rsidRDefault="00896227">
      <w:pPr>
        <w:pStyle w:val="CVNormal"/>
        <w:jc w:val="both"/>
        <w:rPr>
          <w:rFonts w:ascii="Times New Roman" w:hAnsi="Times New Roman"/>
          <w:sz w:val="24"/>
          <w:szCs w:val="24"/>
        </w:rPr>
      </w:pPr>
    </w:p>
    <w:p w14:paraId="308A3329" w14:textId="77777777" w:rsidR="00394CF0" w:rsidRDefault="00394CF0">
      <w:pPr>
        <w:pStyle w:val="CVNormal"/>
        <w:jc w:val="both"/>
        <w:rPr>
          <w:rFonts w:ascii="Times New Roman" w:hAnsi="Times New Roman"/>
          <w:sz w:val="24"/>
          <w:szCs w:val="24"/>
        </w:rPr>
      </w:pPr>
    </w:p>
    <w:p w14:paraId="25249827" w14:textId="08E94645" w:rsidR="004E16CD" w:rsidRPr="0047048B" w:rsidRDefault="004E16CD" w:rsidP="004E16CD">
      <w:pPr>
        <w:pStyle w:val="CVNormal"/>
        <w:numPr>
          <w:ilvl w:val="0"/>
          <w:numId w:val="3"/>
        </w:numPr>
        <w:jc w:val="both"/>
        <w:rPr>
          <w:rFonts w:ascii="Times New Roman" w:hAnsi="Times New Roman"/>
          <w:b/>
          <w:bCs/>
          <w:sz w:val="24"/>
          <w:szCs w:val="24"/>
          <w:u w:val="single"/>
        </w:rPr>
      </w:pPr>
      <w:r w:rsidRPr="0047048B">
        <w:rPr>
          <w:rFonts w:ascii="Times New Roman" w:hAnsi="Times New Roman"/>
          <w:b/>
          <w:bCs/>
          <w:sz w:val="24"/>
          <w:szCs w:val="24"/>
          <w:u w:val="single"/>
        </w:rPr>
        <w:t>Personne référente</w:t>
      </w:r>
    </w:p>
    <w:p w14:paraId="737BE63E" w14:textId="0CBCF160" w:rsidR="004E16CD" w:rsidRPr="004E16CD" w:rsidRDefault="004E16CD" w:rsidP="004A39CE">
      <w:pPr>
        <w:pStyle w:val="CVNormal"/>
        <w:ind w:left="0"/>
        <w:jc w:val="both"/>
        <w:rPr>
          <w:rFonts w:ascii="Times New Roman" w:hAnsi="Times New Roman"/>
          <w:sz w:val="24"/>
          <w:szCs w:val="24"/>
        </w:rPr>
      </w:pPr>
      <w:r w:rsidRPr="004E16CD">
        <w:rPr>
          <w:rFonts w:ascii="Times New Roman" w:hAnsi="Times New Roman"/>
          <w:sz w:val="24"/>
          <w:szCs w:val="24"/>
        </w:rPr>
        <w:t>Nom</w:t>
      </w:r>
      <w:r w:rsidR="00396384">
        <w:rPr>
          <w:rFonts w:ascii="Times New Roman" w:hAnsi="Times New Roman"/>
          <w:sz w:val="24"/>
          <w:szCs w:val="24"/>
        </w:rPr>
        <w:t xml:space="preserve"> </w:t>
      </w:r>
      <w:r w:rsidRPr="004E16CD">
        <w:rPr>
          <w:rFonts w:ascii="Times New Roman" w:hAnsi="Times New Roman"/>
          <w:sz w:val="24"/>
          <w:szCs w:val="24"/>
        </w:rPr>
        <w:t xml:space="preserve">: </w:t>
      </w:r>
      <w:proofErr w:type="spellStart"/>
      <w:r w:rsidR="00396384">
        <w:rPr>
          <w:rFonts w:ascii="Times New Roman" w:hAnsi="Times New Roman"/>
          <w:sz w:val="24"/>
          <w:szCs w:val="24"/>
        </w:rPr>
        <w:t>Beguens</w:t>
      </w:r>
      <w:proofErr w:type="spellEnd"/>
      <w:r w:rsidR="00396384">
        <w:rPr>
          <w:rFonts w:ascii="Times New Roman" w:hAnsi="Times New Roman"/>
          <w:sz w:val="24"/>
          <w:szCs w:val="24"/>
        </w:rPr>
        <w:t xml:space="preserve"> Théus, PhD</w:t>
      </w:r>
    </w:p>
    <w:p w14:paraId="733CC8C3" w14:textId="06467083" w:rsidR="004E16CD" w:rsidRDefault="004E16CD" w:rsidP="004A39CE">
      <w:pPr>
        <w:pStyle w:val="CVNormal"/>
        <w:ind w:left="0"/>
        <w:jc w:val="both"/>
        <w:rPr>
          <w:rFonts w:ascii="Times New Roman" w:hAnsi="Times New Roman"/>
          <w:sz w:val="24"/>
          <w:szCs w:val="24"/>
        </w:rPr>
      </w:pPr>
      <w:r w:rsidRPr="004E16CD">
        <w:rPr>
          <w:rFonts w:ascii="Times New Roman" w:hAnsi="Times New Roman"/>
          <w:sz w:val="24"/>
          <w:szCs w:val="24"/>
        </w:rPr>
        <w:t>Fonction</w:t>
      </w:r>
      <w:r w:rsidR="00396384">
        <w:rPr>
          <w:rFonts w:ascii="Times New Roman" w:hAnsi="Times New Roman"/>
          <w:sz w:val="24"/>
          <w:szCs w:val="24"/>
        </w:rPr>
        <w:t xml:space="preserve"> </w:t>
      </w:r>
      <w:r w:rsidRPr="004E16CD">
        <w:rPr>
          <w:rFonts w:ascii="Times New Roman" w:hAnsi="Times New Roman"/>
          <w:sz w:val="24"/>
          <w:szCs w:val="24"/>
        </w:rPr>
        <w:t xml:space="preserve">: </w:t>
      </w:r>
      <w:r w:rsidR="00396384">
        <w:rPr>
          <w:rFonts w:ascii="Times New Roman" w:hAnsi="Times New Roman"/>
          <w:sz w:val="24"/>
          <w:szCs w:val="24"/>
        </w:rPr>
        <w:t xml:space="preserve">Vice-recteur aux affaires académiques, </w:t>
      </w:r>
    </w:p>
    <w:p w14:paraId="5756F27B" w14:textId="6A4C3710" w:rsidR="007718A6" w:rsidRPr="004E16CD" w:rsidRDefault="00483DEE" w:rsidP="004A39CE">
      <w:pPr>
        <w:pStyle w:val="CVNormal"/>
        <w:ind w:left="0"/>
        <w:jc w:val="both"/>
        <w:rPr>
          <w:rFonts w:ascii="Times New Roman" w:hAnsi="Times New Roman"/>
          <w:sz w:val="24"/>
          <w:szCs w:val="24"/>
        </w:rPr>
      </w:pPr>
      <w:r>
        <w:rPr>
          <w:rFonts w:ascii="Times New Roman" w:hAnsi="Times New Roman"/>
          <w:sz w:val="24"/>
          <w:szCs w:val="24"/>
        </w:rPr>
        <w:t>Professeur et coordonnateur à l’encadrement. Programme de doctorat en sciences humaines et sociales. INUFOCAD</w:t>
      </w:r>
    </w:p>
    <w:p w14:paraId="7DEEE4EF" w14:textId="1AB3FEE6" w:rsidR="004E16CD" w:rsidRPr="004E16CD" w:rsidRDefault="004E16CD" w:rsidP="004A39CE">
      <w:pPr>
        <w:pStyle w:val="CVNormal"/>
        <w:ind w:left="0"/>
        <w:jc w:val="both"/>
        <w:rPr>
          <w:rFonts w:ascii="Times New Roman" w:hAnsi="Times New Roman"/>
          <w:sz w:val="24"/>
          <w:szCs w:val="24"/>
        </w:rPr>
      </w:pPr>
      <w:r w:rsidRPr="004E16CD">
        <w:rPr>
          <w:rFonts w:ascii="Times New Roman" w:hAnsi="Times New Roman"/>
          <w:sz w:val="24"/>
          <w:szCs w:val="24"/>
        </w:rPr>
        <w:t xml:space="preserve">Organisation : </w:t>
      </w:r>
      <w:r w:rsidR="007718A6">
        <w:rPr>
          <w:rFonts w:ascii="Times New Roman" w:hAnsi="Times New Roman"/>
          <w:sz w:val="24"/>
          <w:szCs w:val="24"/>
        </w:rPr>
        <w:t>I</w:t>
      </w:r>
      <w:r w:rsidR="007718A6" w:rsidRPr="00396384">
        <w:rPr>
          <w:rFonts w:ascii="Times New Roman" w:hAnsi="Times New Roman"/>
          <w:sz w:val="24"/>
          <w:szCs w:val="24"/>
        </w:rPr>
        <w:t>nstitut Universitaire de Formation des Cadres : INUFOCAD</w:t>
      </w:r>
      <w:r w:rsidRPr="004E16CD">
        <w:rPr>
          <w:rFonts w:ascii="Times New Roman" w:hAnsi="Times New Roman"/>
          <w:sz w:val="24"/>
          <w:szCs w:val="24"/>
        </w:rPr>
        <w:t xml:space="preserve">, </w:t>
      </w:r>
      <w:r w:rsidR="007718A6">
        <w:rPr>
          <w:rFonts w:ascii="Times New Roman" w:hAnsi="Times New Roman"/>
          <w:sz w:val="24"/>
          <w:szCs w:val="24"/>
        </w:rPr>
        <w:t>Haïti</w:t>
      </w:r>
      <w:r w:rsidRPr="004E16CD">
        <w:rPr>
          <w:rFonts w:ascii="Times New Roman" w:hAnsi="Times New Roman"/>
          <w:sz w:val="24"/>
          <w:szCs w:val="24"/>
        </w:rPr>
        <w:t>.</w:t>
      </w:r>
    </w:p>
    <w:p w14:paraId="170DBFC6" w14:textId="416D209A" w:rsidR="004E16CD" w:rsidRPr="004E16CD" w:rsidRDefault="004E16CD" w:rsidP="004A39CE">
      <w:pPr>
        <w:pStyle w:val="CVNormal"/>
        <w:ind w:left="0"/>
        <w:jc w:val="both"/>
        <w:rPr>
          <w:rFonts w:ascii="Times New Roman" w:hAnsi="Times New Roman"/>
          <w:sz w:val="24"/>
          <w:szCs w:val="24"/>
        </w:rPr>
      </w:pPr>
      <w:r w:rsidRPr="004E16CD">
        <w:rPr>
          <w:rFonts w:ascii="Times New Roman" w:hAnsi="Times New Roman"/>
          <w:sz w:val="24"/>
          <w:szCs w:val="24"/>
        </w:rPr>
        <w:t xml:space="preserve">Téléphone : </w:t>
      </w:r>
      <w:r w:rsidR="00483DEE">
        <w:rPr>
          <w:rFonts w:ascii="Times New Roman" w:hAnsi="Times New Roman"/>
          <w:sz w:val="24"/>
          <w:szCs w:val="24"/>
        </w:rPr>
        <w:t>+ 1 438 990 66 17</w:t>
      </w:r>
    </w:p>
    <w:p w14:paraId="0582CD20" w14:textId="7DD157DD" w:rsidR="004E16CD" w:rsidRPr="004E16CD" w:rsidRDefault="004E16CD" w:rsidP="004A39CE">
      <w:pPr>
        <w:pStyle w:val="CVNormal"/>
        <w:ind w:left="0"/>
        <w:jc w:val="both"/>
        <w:rPr>
          <w:rFonts w:ascii="Times New Roman" w:hAnsi="Times New Roman"/>
          <w:sz w:val="24"/>
          <w:szCs w:val="24"/>
        </w:rPr>
      </w:pPr>
      <w:r w:rsidRPr="004E16CD">
        <w:rPr>
          <w:rFonts w:ascii="Times New Roman" w:hAnsi="Times New Roman"/>
          <w:sz w:val="24"/>
          <w:szCs w:val="24"/>
        </w:rPr>
        <w:t xml:space="preserve">Courriel : </w:t>
      </w:r>
      <w:r w:rsidR="001A6860">
        <w:rPr>
          <w:rFonts w:ascii="Times New Roman" w:hAnsi="Times New Roman"/>
          <w:sz w:val="24"/>
          <w:szCs w:val="24"/>
        </w:rPr>
        <w:t>btheus@inufocad.edu.ht</w:t>
      </w:r>
    </w:p>
    <w:p w14:paraId="0603EEF7" w14:textId="66A1015A" w:rsidR="004E16CD" w:rsidRPr="004E16CD" w:rsidRDefault="004E16CD" w:rsidP="004A39CE">
      <w:pPr>
        <w:pStyle w:val="CVNormal"/>
        <w:ind w:left="0"/>
        <w:jc w:val="both"/>
        <w:rPr>
          <w:rFonts w:ascii="Times New Roman" w:hAnsi="Times New Roman"/>
          <w:sz w:val="24"/>
          <w:szCs w:val="24"/>
        </w:rPr>
      </w:pPr>
      <w:r w:rsidRPr="004E16CD">
        <w:rPr>
          <w:rFonts w:ascii="Times New Roman" w:hAnsi="Times New Roman"/>
          <w:sz w:val="24"/>
          <w:szCs w:val="24"/>
        </w:rPr>
        <w:t>Site : www.</w:t>
      </w:r>
      <w:r w:rsidR="001A6860">
        <w:rPr>
          <w:rFonts w:ascii="Times New Roman" w:hAnsi="Times New Roman"/>
          <w:sz w:val="24"/>
          <w:szCs w:val="24"/>
        </w:rPr>
        <w:t>inufocad.edu.ht</w:t>
      </w:r>
    </w:p>
    <w:p w14:paraId="11719458" w14:textId="77777777" w:rsidR="001A6860" w:rsidRDefault="001A6860" w:rsidP="004A39CE">
      <w:pPr>
        <w:tabs>
          <w:tab w:val="right" w:pos="9072"/>
        </w:tabs>
        <w:spacing w:line="276" w:lineRule="auto"/>
        <w:rPr>
          <w:rFonts w:ascii="Times New Roman" w:hAnsi="Times New Roman" w:cs="Times New Roman"/>
          <w:b/>
          <w:sz w:val="24"/>
          <w:szCs w:val="24"/>
        </w:rPr>
      </w:pPr>
    </w:p>
    <w:p w14:paraId="4B6F99ED" w14:textId="49BDCD16" w:rsidR="00261DB6" w:rsidRDefault="00000000" w:rsidP="004A39CE">
      <w:pPr>
        <w:tabs>
          <w:tab w:val="right" w:pos="9072"/>
        </w:tabs>
        <w:spacing w:line="276" w:lineRule="auto"/>
      </w:pPr>
      <w:r>
        <w:rPr>
          <w:rFonts w:ascii="Times New Roman" w:hAnsi="Times New Roman" w:cs="Times New Roman"/>
          <w:b/>
          <w:sz w:val="24"/>
          <w:szCs w:val="24"/>
        </w:rPr>
        <w:t xml:space="preserve">Coordonnées de l'expert : </w:t>
      </w:r>
      <w:r>
        <w:rPr>
          <w:rFonts w:ascii="Times New Roman" w:hAnsi="Times New Roman" w:cs="Times New Roman"/>
          <w:i/>
          <w:sz w:val="24"/>
          <w:szCs w:val="24"/>
        </w:rPr>
        <w:t xml:space="preserve">email : </w:t>
      </w:r>
      <w:hyperlink r:id="rId19" w:history="1">
        <w:r>
          <w:rPr>
            <w:rStyle w:val="Lienhypertexte"/>
            <w:rFonts w:ascii="Times New Roman" w:hAnsi="Times New Roman" w:cs="Times New Roman"/>
            <w:i/>
            <w:sz w:val="24"/>
            <w:szCs w:val="24"/>
          </w:rPr>
          <w:t>destinymianza@yahoo.fr</w:t>
        </w:r>
      </w:hyperlink>
      <w:r>
        <w:rPr>
          <w:rFonts w:ascii="Times New Roman" w:hAnsi="Times New Roman" w:cs="Times New Roman"/>
          <w:i/>
          <w:sz w:val="24"/>
          <w:szCs w:val="24"/>
        </w:rPr>
        <w:t xml:space="preserve"> ;  </w:t>
      </w:r>
      <w:hyperlink r:id="rId20" w:history="1">
        <w:r>
          <w:rPr>
            <w:rStyle w:val="Lienhypertexte"/>
            <w:rFonts w:ascii="Times New Roman" w:hAnsi="Times New Roman" w:cs="Times New Roman"/>
            <w:i/>
            <w:sz w:val="24"/>
            <w:szCs w:val="24"/>
          </w:rPr>
          <w:t>destin.ndinga@halc.cg</w:t>
        </w:r>
      </w:hyperlink>
      <w:r>
        <w:rPr>
          <w:rFonts w:ascii="Times New Roman" w:hAnsi="Times New Roman" w:cs="Times New Roman"/>
          <w:i/>
          <w:sz w:val="24"/>
          <w:szCs w:val="24"/>
        </w:rPr>
        <w:t xml:space="preserve"> Téléphone :00242066740527 : 00242056927655</w:t>
      </w:r>
    </w:p>
    <w:p w14:paraId="746197ED" w14:textId="77777777" w:rsidR="00120050" w:rsidRDefault="00120050" w:rsidP="004A39CE">
      <w:pPr>
        <w:tabs>
          <w:tab w:val="right" w:pos="9072"/>
        </w:tabs>
        <w:spacing w:line="276" w:lineRule="auto"/>
        <w:rPr>
          <w:rFonts w:ascii="Times New Roman" w:hAnsi="Times New Roman" w:cs="Times New Roman"/>
          <w:b/>
          <w:sz w:val="24"/>
          <w:szCs w:val="24"/>
        </w:rPr>
      </w:pPr>
    </w:p>
    <w:p w14:paraId="6D30895C" w14:textId="127A2EC9" w:rsidR="00261DB6" w:rsidRDefault="00000000" w:rsidP="004A39CE">
      <w:pPr>
        <w:tabs>
          <w:tab w:val="right" w:pos="9072"/>
        </w:tabs>
        <w:spacing w:line="276" w:lineRule="auto"/>
      </w:pPr>
      <w:r>
        <w:rPr>
          <w:rFonts w:ascii="Times New Roman" w:hAnsi="Times New Roman" w:cs="Times New Roman"/>
          <w:b/>
          <w:sz w:val="24"/>
          <w:szCs w:val="24"/>
        </w:rPr>
        <w:lastRenderedPageBreak/>
        <w:t>Certification :</w:t>
      </w:r>
    </w:p>
    <w:p w14:paraId="7A128255" w14:textId="77777777" w:rsidR="00261DB6" w:rsidRDefault="00000000" w:rsidP="004A39CE">
      <w:pPr>
        <w:tabs>
          <w:tab w:val="right" w:pos="9072"/>
        </w:tabs>
        <w:spacing w:line="276" w:lineRule="auto"/>
        <w:rPr>
          <w:rFonts w:ascii="Times New Roman" w:hAnsi="Times New Roman" w:cs="Times New Roman"/>
          <w:sz w:val="24"/>
          <w:szCs w:val="24"/>
        </w:rPr>
      </w:pPr>
      <w:r>
        <w:rPr>
          <w:rFonts w:ascii="Times New Roman" w:hAnsi="Times New Roman" w:cs="Times New Roman"/>
          <w:sz w:val="24"/>
          <w:szCs w:val="24"/>
        </w:rPr>
        <w:t>Je soussigné certifie qu'à ma connaissance, ce CV me décrit correctement, ainsi que mes qualifications et mon expérience, et que je suis disponible pour entreprendre les services en cas d'attribution. Je comprends que toute déclaration erronée décrite dans le présent document peut entraîner ma disqualification ou mon licenciement par le client.</w:t>
      </w:r>
    </w:p>
    <w:p w14:paraId="45F9B260" w14:textId="77777777" w:rsidR="00261DB6" w:rsidRDefault="00261DB6">
      <w:pPr>
        <w:tabs>
          <w:tab w:val="right" w:pos="9072"/>
        </w:tabs>
        <w:spacing w:line="276" w:lineRule="auto"/>
        <w:rPr>
          <w:rFonts w:ascii="Times New Roman" w:hAnsi="Times New Roman" w:cs="Times New Roman"/>
          <w:sz w:val="24"/>
          <w:szCs w:val="24"/>
        </w:rPr>
      </w:pPr>
    </w:p>
    <w:p w14:paraId="57197617" w14:textId="284D4DB1" w:rsidR="0023638B" w:rsidRPr="0023638B" w:rsidRDefault="0023638B" w:rsidP="0023638B">
      <w:pPr>
        <w:tabs>
          <w:tab w:val="right" w:pos="9072"/>
        </w:tabs>
        <w:spacing w:line="276" w:lineRule="auto"/>
        <w:jc w:val="right"/>
        <w:rPr>
          <w:rFonts w:ascii="Times New Roman" w:hAnsi="Times New Roman" w:cs="Times New Roman"/>
          <w:i/>
          <w:sz w:val="24"/>
          <w:szCs w:val="24"/>
        </w:rPr>
      </w:pPr>
      <w:r>
        <w:rPr>
          <w:rFonts w:ascii="Times New Roman" w:hAnsi="Times New Roman" w:cs="Times New Roman"/>
          <w:i/>
          <w:sz w:val="24"/>
          <w:szCs w:val="24"/>
        </w:rPr>
        <w:t xml:space="preserve">Brazzaville, le </w:t>
      </w:r>
      <w:r w:rsidR="00B05497">
        <w:rPr>
          <w:rFonts w:ascii="Times New Roman" w:hAnsi="Times New Roman" w:cs="Times New Roman"/>
          <w:i/>
          <w:sz w:val="24"/>
          <w:szCs w:val="24"/>
        </w:rPr>
        <w:t>08</w:t>
      </w:r>
      <w:r>
        <w:rPr>
          <w:rFonts w:ascii="Times New Roman" w:hAnsi="Times New Roman" w:cs="Times New Roman"/>
          <w:i/>
          <w:sz w:val="24"/>
          <w:szCs w:val="24"/>
        </w:rPr>
        <w:t>/</w:t>
      </w:r>
      <w:r w:rsidR="00B05497" w:rsidRPr="00120050">
        <w:rPr>
          <w:rFonts w:ascii="Times New Roman" w:hAnsi="Times New Roman" w:cs="Times New Roman"/>
          <w:i/>
          <w:sz w:val="24"/>
          <w:szCs w:val="24"/>
        </w:rPr>
        <w:t>1</w:t>
      </w:r>
      <w:r w:rsidR="00394CF0" w:rsidRPr="00120050">
        <w:rPr>
          <w:rFonts w:ascii="Times New Roman" w:hAnsi="Times New Roman" w:cs="Times New Roman"/>
          <w:i/>
          <w:sz w:val="24"/>
          <w:szCs w:val="24"/>
        </w:rPr>
        <w:t>0</w:t>
      </w:r>
      <w:r>
        <w:rPr>
          <w:rFonts w:ascii="Times New Roman" w:hAnsi="Times New Roman" w:cs="Times New Roman"/>
          <w:i/>
          <w:sz w:val="24"/>
          <w:szCs w:val="24"/>
        </w:rPr>
        <w:t>/202</w:t>
      </w:r>
      <w:r w:rsidR="00394CF0">
        <w:rPr>
          <w:rFonts w:ascii="Times New Roman" w:hAnsi="Times New Roman" w:cs="Times New Roman"/>
          <w:i/>
          <w:sz w:val="24"/>
          <w:szCs w:val="24"/>
        </w:rPr>
        <w:t>6</w:t>
      </w:r>
      <w:r>
        <w:rPr>
          <w:rFonts w:ascii="Times New Roman" w:hAnsi="Times New Roman" w:cs="Times New Roman"/>
          <w:sz w:val="24"/>
          <w:szCs w:val="24"/>
        </w:rPr>
        <w:tab/>
      </w:r>
    </w:p>
    <w:p w14:paraId="1765E0E7" w14:textId="281641C6" w:rsidR="00261DB6" w:rsidRDefault="0023638B">
      <w:pPr>
        <w:pBdr>
          <w:top w:val="single" w:sz="4" w:space="1" w:color="000000"/>
        </w:pBdr>
        <w:tabs>
          <w:tab w:val="left" w:pos="4962"/>
          <w:tab w:val="left" w:pos="8647"/>
          <w:tab w:val="right" w:pos="9072"/>
        </w:tabs>
        <w:spacing w:line="276"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D99D120" wp14:editId="3488FC6E">
            <wp:extent cx="2005584" cy="1322832"/>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1">
                      <a:extLst>
                        <a:ext uri="{28A0092B-C50C-407E-A947-70E740481C1C}">
                          <a14:useLocalDpi xmlns:a14="http://schemas.microsoft.com/office/drawing/2010/main" val="0"/>
                        </a:ext>
                      </a:extLst>
                    </a:blip>
                    <a:stretch>
                      <a:fillRect/>
                    </a:stretch>
                  </pic:blipFill>
                  <pic:spPr>
                    <a:xfrm>
                      <a:off x="0" y="0"/>
                      <a:ext cx="2005584" cy="1322832"/>
                    </a:xfrm>
                    <a:prstGeom prst="rect">
                      <a:avLst/>
                    </a:prstGeom>
                  </pic:spPr>
                </pic:pic>
              </a:graphicData>
            </a:graphic>
          </wp:inline>
        </w:drawing>
      </w:r>
      <w:r>
        <w:rPr>
          <w:rFonts w:ascii="Times New Roman" w:hAnsi="Times New Roman" w:cs="Times New Roman"/>
          <w:sz w:val="24"/>
          <w:szCs w:val="24"/>
        </w:rPr>
        <w:tab/>
      </w:r>
    </w:p>
    <w:p w14:paraId="3A71CA0C" w14:textId="77777777" w:rsidR="00261DB6" w:rsidRDefault="00000000">
      <w:pPr>
        <w:pBdr>
          <w:top w:val="single" w:sz="4" w:space="1" w:color="000000"/>
        </w:pBdr>
        <w:tabs>
          <w:tab w:val="left" w:pos="4253"/>
          <w:tab w:val="left" w:pos="8647"/>
          <w:tab w:val="right" w:pos="9072"/>
        </w:tabs>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Destin Sauve MIANZA NDINGA                                                                                                                                      </w:t>
      </w:r>
    </w:p>
    <w:p w14:paraId="3A60F6D1" w14:textId="77777777" w:rsidR="00261DB6" w:rsidRDefault="00261DB6">
      <w:pPr>
        <w:tabs>
          <w:tab w:val="right" w:pos="9072"/>
        </w:tabs>
        <w:spacing w:line="276" w:lineRule="auto"/>
        <w:rPr>
          <w:rFonts w:ascii="Times New Roman" w:hAnsi="Times New Roman" w:cs="Times New Roman"/>
          <w:sz w:val="24"/>
          <w:szCs w:val="24"/>
        </w:rPr>
      </w:pPr>
    </w:p>
    <w:sectPr w:rsidR="00261DB6">
      <w:footerReference w:type="default" r:id="rId22"/>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B04A5" w14:textId="77777777" w:rsidR="009916B4" w:rsidRDefault="009916B4">
      <w:pPr>
        <w:spacing w:after="0" w:line="240" w:lineRule="auto"/>
      </w:pPr>
      <w:r>
        <w:separator/>
      </w:r>
    </w:p>
  </w:endnote>
  <w:endnote w:type="continuationSeparator" w:id="0">
    <w:p w14:paraId="7C6CD8F2" w14:textId="77777777" w:rsidR="009916B4" w:rsidRDefault="00991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3F900" w14:textId="77777777" w:rsidR="00312DED" w:rsidRDefault="00000000">
    <w:pPr>
      <w:pStyle w:val="Pieddepage"/>
    </w:pPr>
    <w:r>
      <w:fldChar w:fldCharType="begin"/>
    </w:r>
    <w:r>
      <w:instrText xml:space="preserve"> PAGE </w:instrText>
    </w:r>
    <w:r>
      <w:fldChar w:fldCharType="separate"/>
    </w:r>
    <w:r>
      <w:t>2</w:t>
    </w:r>
    <w:r>
      <w:fldChar w:fldCharType="end"/>
    </w:r>
  </w:p>
  <w:p w14:paraId="03045909" w14:textId="77777777" w:rsidR="00312DED" w:rsidRDefault="0000000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FE9B8" w14:textId="77777777" w:rsidR="009916B4" w:rsidRDefault="009916B4">
      <w:pPr>
        <w:spacing w:after="0" w:line="240" w:lineRule="auto"/>
      </w:pPr>
      <w:r>
        <w:rPr>
          <w:color w:val="000000"/>
        </w:rPr>
        <w:separator/>
      </w:r>
    </w:p>
  </w:footnote>
  <w:footnote w:type="continuationSeparator" w:id="0">
    <w:p w14:paraId="530D65C5" w14:textId="77777777" w:rsidR="009916B4" w:rsidRDefault="009916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75363"/>
    <w:multiLevelType w:val="hybridMultilevel"/>
    <w:tmpl w:val="72C468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A8655C"/>
    <w:multiLevelType w:val="multilevel"/>
    <w:tmpl w:val="9D02C4F6"/>
    <w:lvl w:ilvl="0">
      <w:start w:val="1"/>
      <w:numFmt w:val="decimal"/>
      <w:lvlText w:val="%1."/>
      <w:lvlJc w:val="left"/>
      <w:pPr>
        <w:ind w:left="473" w:hanging="360"/>
      </w:pPr>
    </w:lvl>
    <w:lvl w:ilvl="1">
      <w:start w:val="1"/>
      <w:numFmt w:val="lowerLetter"/>
      <w:lvlText w:val="%2."/>
      <w:lvlJc w:val="left"/>
      <w:pPr>
        <w:ind w:left="1193" w:hanging="360"/>
      </w:pPr>
    </w:lvl>
    <w:lvl w:ilvl="2">
      <w:start w:val="1"/>
      <w:numFmt w:val="lowerRoman"/>
      <w:lvlText w:val="%3."/>
      <w:lvlJc w:val="right"/>
      <w:pPr>
        <w:ind w:left="1913" w:hanging="180"/>
      </w:pPr>
    </w:lvl>
    <w:lvl w:ilvl="3">
      <w:start w:val="1"/>
      <w:numFmt w:val="decimal"/>
      <w:lvlText w:val="%4."/>
      <w:lvlJc w:val="left"/>
      <w:pPr>
        <w:ind w:left="2633" w:hanging="360"/>
      </w:pPr>
    </w:lvl>
    <w:lvl w:ilvl="4">
      <w:start w:val="1"/>
      <w:numFmt w:val="lowerLetter"/>
      <w:lvlText w:val="%5."/>
      <w:lvlJc w:val="left"/>
      <w:pPr>
        <w:ind w:left="3353" w:hanging="360"/>
      </w:pPr>
    </w:lvl>
    <w:lvl w:ilvl="5">
      <w:start w:val="1"/>
      <w:numFmt w:val="lowerRoman"/>
      <w:lvlText w:val="%6."/>
      <w:lvlJc w:val="right"/>
      <w:pPr>
        <w:ind w:left="4073" w:hanging="180"/>
      </w:pPr>
    </w:lvl>
    <w:lvl w:ilvl="6">
      <w:start w:val="1"/>
      <w:numFmt w:val="decimal"/>
      <w:lvlText w:val="%7."/>
      <w:lvlJc w:val="left"/>
      <w:pPr>
        <w:ind w:left="4793" w:hanging="360"/>
      </w:pPr>
    </w:lvl>
    <w:lvl w:ilvl="7">
      <w:start w:val="1"/>
      <w:numFmt w:val="lowerLetter"/>
      <w:lvlText w:val="%8."/>
      <w:lvlJc w:val="left"/>
      <w:pPr>
        <w:ind w:left="5513" w:hanging="360"/>
      </w:pPr>
    </w:lvl>
    <w:lvl w:ilvl="8">
      <w:start w:val="1"/>
      <w:numFmt w:val="lowerRoman"/>
      <w:lvlText w:val="%9."/>
      <w:lvlJc w:val="right"/>
      <w:pPr>
        <w:ind w:left="6233" w:hanging="180"/>
      </w:pPr>
    </w:lvl>
  </w:abstractNum>
  <w:abstractNum w:abstractNumId="2" w15:restartNumberingAfterBreak="0">
    <w:nsid w:val="22B35D65"/>
    <w:multiLevelType w:val="multilevel"/>
    <w:tmpl w:val="7AC4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BD637E"/>
    <w:multiLevelType w:val="multilevel"/>
    <w:tmpl w:val="4A680432"/>
    <w:lvl w:ilvl="0">
      <w:numFmt w:val="bullet"/>
      <w:lvlText w:val="•"/>
      <w:lvlJc w:val="left"/>
      <w:pPr>
        <w:ind w:left="360" w:hanging="360"/>
      </w:pPr>
      <w:rPr>
        <w:rFonts w:ascii="Arial" w:hAnsi="Arial"/>
      </w:rPr>
    </w:lvl>
    <w:lvl w:ilvl="1">
      <w:numFmt w:val="bullet"/>
      <w:lvlText w:val="•"/>
      <w:lvlJc w:val="left"/>
      <w:pPr>
        <w:ind w:left="1080" w:hanging="360"/>
      </w:pPr>
      <w:rPr>
        <w:rFonts w:ascii="Arial" w:hAnsi="Arial"/>
      </w:rPr>
    </w:lvl>
    <w:lvl w:ilvl="2">
      <w:numFmt w:val="bullet"/>
      <w:lvlText w:val="•"/>
      <w:lvlJc w:val="left"/>
      <w:pPr>
        <w:ind w:left="1800" w:hanging="360"/>
      </w:pPr>
      <w:rPr>
        <w:rFonts w:ascii="Arial" w:hAnsi="Arial"/>
      </w:rPr>
    </w:lvl>
    <w:lvl w:ilvl="3">
      <w:numFmt w:val="bullet"/>
      <w:lvlText w:val="•"/>
      <w:lvlJc w:val="left"/>
      <w:pPr>
        <w:ind w:left="2520" w:hanging="360"/>
      </w:pPr>
      <w:rPr>
        <w:rFonts w:ascii="Arial" w:hAnsi="Arial"/>
      </w:rPr>
    </w:lvl>
    <w:lvl w:ilvl="4">
      <w:numFmt w:val="bullet"/>
      <w:lvlText w:val="•"/>
      <w:lvlJc w:val="left"/>
      <w:pPr>
        <w:ind w:left="3240" w:hanging="360"/>
      </w:pPr>
      <w:rPr>
        <w:rFonts w:ascii="Arial" w:hAnsi="Arial"/>
      </w:rPr>
    </w:lvl>
    <w:lvl w:ilvl="5">
      <w:numFmt w:val="bullet"/>
      <w:lvlText w:val="•"/>
      <w:lvlJc w:val="left"/>
      <w:pPr>
        <w:ind w:left="3960" w:hanging="360"/>
      </w:pPr>
      <w:rPr>
        <w:rFonts w:ascii="Arial" w:hAnsi="Arial"/>
      </w:rPr>
    </w:lvl>
    <w:lvl w:ilvl="6">
      <w:numFmt w:val="bullet"/>
      <w:lvlText w:val="•"/>
      <w:lvlJc w:val="left"/>
      <w:pPr>
        <w:ind w:left="4680" w:hanging="360"/>
      </w:pPr>
      <w:rPr>
        <w:rFonts w:ascii="Arial" w:hAnsi="Arial"/>
      </w:rPr>
    </w:lvl>
    <w:lvl w:ilvl="7">
      <w:numFmt w:val="bullet"/>
      <w:lvlText w:val="•"/>
      <w:lvlJc w:val="left"/>
      <w:pPr>
        <w:ind w:left="5400" w:hanging="360"/>
      </w:pPr>
      <w:rPr>
        <w:rFonts w:ascii="Arial" w:hAnsi="Arial"/>
      </w:rPr>
    </w:lvl>
    <w:lvl w:ilvl="8">
      <w:numFmt w:val="bullet"/>
      <w:lvlText w:val="•"/>
      <w:lvlJc w:val="left"/>
      <w:pPr>
        <w:ind w:left="6120" w:hanging="360"/>
      </w:pPr>
      <w:rPr>
        <w:rFonts w:ascii="Arial" w:hAnsi="Arial"/>
      </w:rPr>
    </w:lvl>
  </w:abstractNum>
  <w:abstractNum w:abstractNumId="4" w15:restartNumberingAfterBreak="0">
    <w:nsid w:val="38317429"/>
    <w:multiLevelType w:val="multilevel"/>
    <w:tmpl w:val="2E0A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A42A67"/>
    <w:multiLevelType w:val="multilevel"/>
    <w:tmpl w:val="C0D0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112826"/>
    <w:multiLevelType w:val="multilevel"/>
    <w:tmpl w:val="DDDE2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0DD38A5"/>
    <w:multiLevelType w:val="hybridMultilevel"/>
    <w:tmpl w:val="A2BC89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6F10694"/>
    <w:multiLevelType w:val="hybridMultilevel"/>
    <w:tmpl w:val="F19A3A90"/>
    <w:lvl w:ilvl="0" w:tplc="040C000F">
      <w:start w:val="1"/>
      <w:numFmt w:val="decimal"/>
      <w:lvlText w:val="%1."/>
      <w:lvlJc w:val="left"/>
      <w:pPr>
        <w:ind w:left="833" w:hanging="360"/>
      </w:pPr>
    </w:lvl>
    <w:lvl w:ilvl="1" w:tplc="040C0019" w:tentative="1">
      <w:start w:val="1"/>
      <w:numFmt w:val="lowerLetter"/>
      <w:lvlText w:val="%2."/>
      <w:lvlJc w:val="left"/>
      <w:pPr>
        <w:ind w:left="1553" w:hanging="360"/>
      </w:pPr>
    </w:lvl>
    <w:lvl w:ilvl="2" w:tplc="040C001B" w:tentative="1">
      <w:start w:val="1"/>
      <w:numFmt w:val="lowerRoman"/>
      <w:lvlText w:val="%3."/>
      <w:lvlJc w:val="right"/>
      <w:pPr>
        <w:ind w:left="2273" w:hanging="180"/>
      </w:pPr>
    </w:lvl>
    <w:lvl w:ilvl="3" w:tplc="040C000F" w:tentative="1">
      <w:start w:val="1"/>
      <w:numFmt w:val="decimal"/>
      <w:lvlText w:val="%4."/>
      <w:lvlJc w:val="left"/>
      <w:pPr>
        <w:ind w:left="2993" w:hanging="360"/>
      </w:pPr>
    </w:lvl>
    <w:lvl w:ilvl="4" w:tplc="040C0019" w:tentative="1">
      <w:start w:val="1"/>
      <w:numFmt w:val="lowerLetter"/>
      <w:lvlText w:val="%5."/>
      <w:lvlJc w:val="left"/>
      <w:pPr>
        <w:ind w:left="3713" w:hanging="360"/>
      </w:pPr>
    </w:lvl>
    <w:lvl w:ilvl="5" w:tplc="040C001B" w:tentative="1">
      <w:start w:val="1"/>
      <w:numFmt w:val="lowerRoman"/>
      <w:lvlText w:val="%6."/>
      <w:lvlJc w:val="right"/>
      <w:pPr>
        <w:ind w:left="4433" w:hanging="180"/>
      </w:pPr>
    </w:lvl>
    <w:lvl w:ilvl="6" w:tplc="040C000F" w:tentative="1">
      <w:start w:val="1"/>
      <w:numFmt w:val="decimal"/>
      <w:lvlText w:val="%7."/>
      <w:lvlJc w:val="left"/>
      <w:pPr>
        <w:ind w:left="5153" w:hanging="360"/>
      </w:pPr>
    </w:lvl>
    <w:lvl w:ilvl="7" w:tplc="040C0019" w:tentative="1">
      <w:start w:val="1"/>
      <w:numFmt w:val="lowerLetter"/>
      <w:lvlText w:val="%8."/>
      <w:lvlJc w:val="left"/>
      <w:pPr>
        <w:ind w:left="5873" w:hanging="360"/>
      </w:pPr>
    </w:lvl>
    <w:lvl w:ilvl="8" w:tplc="040C001B" w:tentative="1">
      <w:start w:val="1"/>
      <w:numFmt w:val="lowerRoman"/>
      <w:lvlText w:val="%9."/>
      <w:lvlJc w:val="right"/>
      <w:pPr>
        <w:ind w:left="6593" w:hanging="180"/>
      </w:pPr>
    </w:lvl>
  </w:abstractNum>
  <w:abstractNum w:abstractNumId="9" w15:restartNumberingAfterBreak="0">
    <w:nsid w:val="7D8B10D7"/>
    <w:multiLevelType w:val="hybridMultilevel"/>
    <w:tmpl w:val="782466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3160779">
    <w:abstractNumId w:val="3"/>
  </w:num>
  <w:num w:numId="2" w16cid:durableId="1610119653">
    <w:abstractNumId w:val="6"/>
  </w:num>
  <w:num w:numId="3" w16cid:durableId="1513950291">
    <w:abstractNumId w:val="1"/>
  </w:num>
  <w:num w:numId="4" w16cid:durableId="1804153814">
    <w:abstractNumId w:val="8"/>
  </w:num>
  <w:num w:numId="5" w16cid:durableId="269315956">
    <w:abstractNumId w:val="9"/>
  </w:num>
  <w:num w:numId="6" w16cid:durableId="744759496">
    <w:abstractNumId w:val="7"/>
  </w:num>
  <w:num w:numId="7" w16cid:durableId="783109912">
    <w:abstractNumId w:val="0"/>
  </w:num>
  <w:num w:numId="8" w16cid:durableId="1403717929">
    <w:abstractNumId w:val="2"/>
  </w:num>
  <w:num w:numId="9" w16cid:durableId="1951424395">
    <w:abstractNumId w:val="4"/>
  </w:num>
  <w:num w:numId="10" w16cid:durableId="6041213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B6"/>
    <w:rsid w:val="00022C49"/>
    <w:rsid w:val="0004512A"/>
    <w:rsid w:val="000461ED"/>
    <w:rsid w:val="00073514"/>
    <w:rsid w:val="000C3693"/>
    <w:rsid w:val="0010741B"/>
    <w:rsid w:val="001178C4"/>
    <w:rsid w:val="00120050"/>
    <w:rsid w:val="00130434"/>
    <w:rsid w:val="00150D8D"/>
    <w:rsid w:val="001646DD"/>
    <w:rsid w:val="001955F3"/>
    <w:rsid w:val="001A6860"/>
    <w:rsid w:val="001B4CA1"/>
    <w:rsid w:val="001E5F66"/>
    <w:rsid w:val="00210F93"/>
    <w:rsid w:val="00220BF4"/>
    <w:rsid w:val="0023638B"/>
    <w:rsid w:val="00246295"/>
    <w:rsid w:val="00251FC4"/>
    <w:rsid w:val="00261DB6"/>
    <w:rsid w:val="00271205"/>
    <w:rsid w:val="002E5C7D"/>
    <w:rsid w:val="00323D81"/>
    <w:rsid w:val="003255B3"/>
    <w:rsid w:val="00331DA4"/>
    <w:rsid w:val="00347E98"/>
    <w:rsid w:val="00394CF0"/>
    <w:rsid w:val="00396384"/>
    <w:rsid w:val="003C74BB"/>
    <w:rsid w:val="003E1A01"/>
    <w:rsid w:val="003E6FD8"/>
    <w:rsid w:val="0040695C"/>
    <w:rsid w:val="00414F7A"/>
    <w:rsid w:val="004251DF"/>
    <w:rsid w:val="00443C17"/>
    <w:rsid w:val="0047048B"/>
    <w:rsid w:val="004769D6"/>
    <w:rsid w:val="00483DEE"/>
    <w:rsid w:val="004A1C64"/>
    <w:rsid w:val="004A39CE"/>
    <w:rsid w:val="004D1287"/>
    <w:rsid w:val="004E16CD"/>
    <w:rsid w:val="004F63BB"/>
    <w:rsid w:val="004F70B3"/>
    <w:rsid w:val="00507AE2"/>
    <w:rsid w:val="00521471"/>
    <w:rsid w:val="005265DF"/>
    <w:rsid w:val="00545FF3"/>
    <w:rsid w:val="00551E60"/>
    <w:rsid w:val="0057217B"/>
    <w:rsid w:val="005873BA"/>
    <w:rsid w:val="00590860"/>
    <w:rsid w:val="005F4B7D"/>
    <w:rsid w:val="006013D2"/>
    <w:rsid w:val="006304A5"/>
    <w:rsid w:val="00630738"/>
    <w:rsid w:val="00681736"/>
    <w:rsid w:val="006D0754"/>
    <w:rsid w:val="007061F4"/>
    <w:rsid w:val="00716A9C"/>
    <w:rsid w:val="00717473"/>
    <w:rsid w:val="007718A6"/>
    <w:rsid w:val="00772E9E"/>
    <w:rsid w:val="007B5152"/>
    <w:rsid w:val="00816E5D"/>
    <w:rsid w:val="008223C2"/>
    <w:rsid w:val="00882D8C"/>
    <w:rsid w:val="00896227"/>
    <w:rsid w:val="00897C49"/>
    <w:rsid w:val="008C5EC0"/>
    <w:rsid w:val="009020AA"/>
    <w:rsid w:val="00946202"/>
    <w:rsid w:val="009636B2"/>
    <w:rsid w:val="009916B4"/>
    <w:rsid w:val="009A15C2"/>
    <w:rsid w:val="00A004BF"/>
    <w:rsid w:val="00A8772E"/>
    <w:rsid w:val="00AA75FF"/>
    <w:rsid w:val="00AB30E7"/>
    <w:rsid w:val="00AB32A6"/>
    <w:rsid w:val="00AF0FCA"/>
    <w:rsid w:val="00B05497"/>
    <w:rsid w:val="00B33DE5"/>
    <w:rsid w:val="00B631F2"/>
    <w:rsid w:val="00B66B9D"/>
    <w:rsid w:val="00B8113E"/>
    <w:rsid w:val="00BA52DC"/>
    <w:rsid w:val="00C10CD2"/>
    <w:rsid w:val="00C301A9"/>
    <w:rsid w:val="00C37118"/>
    <w:rsid w:val="00C5306F"/>
    <w:rsid w:val="00CB579A"/>
    <w:rsid w:val="00CD4F7F"/>
    <w:rsid w:val="00D36846"/>
    <w:rsid w:val="00D4632A"/>
    <w:rsid w:val="00D95592"/>
    <w:rsid w:val="00DB14B0"/>
    <w:rsid w:val="00DB3EB8"/>
    <w:rsid w:val="00DF462D"/>
    <w:rsid w:val="00E11347"/>
    <w:rsid w:val="00E240C9"/>
    <w:rsid w:val="00E84A71"/>
    <w:rsid w:val="00EB610D"/>
    <w:rsid w:val="00EF203B"/>
    <w:rsid w:val="00EF2130"/>
    <w:rsid w:val="00F1551D"/>
    <w:rsid w:val="00F739C3"/>
    <w:rsid w:val="00F74577"/>
    <w:rsid w:val="00F75C13"/>
    <w:rsid w:val="00F951A5"/>
    <w:rsid w:val="00FA704A"/>
    <w:rsid w:val="00FC381B"/>
    <w:rsid w:val="00FD10B0"/>
    <w:rsid w:val="00FD4412"/>
    <w:rsid w:val="00FE0582"/>
    <w:rsid w:val="00FF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25FE8"/>
  <w15:docId w15:val="{BABE6CD5-0290-487E-8AAD-8CC21AFF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fr-F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spacing w:after="142" w:line="240" w:lineRule="atLeast"/>
      <w:jc w:val="both"/>
    </w:pPr>
    <w:rPr>
      <w:rFonts w:ascii="Arial" w:eastAsia="Times New Roman" w:hAnsi="Arial" w:cs="Arial"/>
      <w:kern w:val="0"/>
      <w:sz w:val="20"/>
      <w:szCs w:val="20"/>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pPr>
      <w:overflowPunct/>
      <w:autoSpaceDE/>
      <w:spacing w:after="160" w:line="276" w:lineRule="auto"/>
      <w:ind w:left="720"/>
      <w:jc w:val="left"/>
    </w:pPr>
    <w:rPr>
      <w:rFonts w:ascii="Calibri" w:eastAsia="Calibri" w:hAnsi="Calibri" w:cs="Times New Roman"/>
      <w:kern w:val="3"/>
      <w:sz w:val="24"/>
      <w:szCs w:val="24"/>
      <w:lang w:eastAsia="en-US"/>
    </w:rPr>
  </w:style>
  <w:style w:type="character" w:styleId="Lienhypertexte">
    <w:name w:val="Hyperlink"/>
    <w:basedOn w:val="Policepardfaut"/>
    <w:rPr>
      <w:color w:val="0563C1"/>
      <w:u w:val="single"/>
    </w:rPr>
  </w:style>
  <w:style w:type="character" w:styleId="Mentionnonrsolue">
    <w:name w:val="Unresolved Mention"/>
    <w:basedOn w:val="Policepardfaut"/>
    <w:rPr>
      <w:color w:val="605E5C"/>
      <w:shd w:val="clear" w:color="auto" w:fill="E1DFDD"/>
    </w:r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rPr>
      <w:rFonts w:ascii="Arial" w:eastAsia="Times New Roman" w:hAnsi="Arial" w:cs="Arial"/>
      <w:kern w:val="0"/>
      <w:sz w:val="20"/>
      <w:szCs w:val="20"/>
      <w:lang w:eastAsia="zh-CN"/>
    </w:rPr>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rPr>
      <w:rFonts w:ascii="Arial" w:eastAsia="Times New Roman" w:hAnsi="Arial" w:cs="Arial"/>
      <w:kern w:val="0"/>
      <w:sz w:val="20"/>
      <w:szCs w:val="20"/>
      <w:lang w:eastAsia="zh-CN"/>
    </w:rPr>
  </w:style>
  <w:style w:type="paragraph" w:customStyle="1" w:styleId="CVNormal">
    <w:name w:val="CV Normal"/>
    <w:basedOn w:val="Normal"/>
    <w:pPr>
      <w:overflowPunct/>
      <w:autoSpaceDE/>
      <w:spacing w:after="0" w:line="240" w:lineRule="auto"/>
      <w:ind w:left="113" w:right="113"/>
      <w:jc w:val="left"/>
      <w:textAlignment w:val="auto"/>
    </w:pPr>
    <w:rPr>
      <w:rFonts w:ascii="Arial Narrow" w:hAnsi="Arial Narrow" w:cs="Times New Roman"/>
      <w:lang w:eastAsia="ar-SA"/>
    </w:rPr>
  </w:style>
  <w:style w:type="paragraph" w:customStyle="1" w:styleId="CVNormal-FirstLine">
    <w:name w:val="CV Normal - First Line"/>
    <w:basedOn w:val="Normal"/>
    <w:next w:val="Normal"/>
    <w:pPr>
      <w:overflowPunct/>
      <w:autoSpaceDE/>
      <w:spacing w:before="74" w:after="0" w:line="240" w:lineRule="auto"/>
      <w:ind w:left="113" w:right="113"/>
      <w:jc w:val="left"/>
      <w:textAlignment w:val="auto"/>
    </w:pPr>
    <w:rPr>
      <w:rFonts w:ascii="Arial Narrow" w:hAnsi="Arial Narrow" w:cs="Times New Roman"/>
      <w:lang w:eastAsia="ar-SA"/>
    </w:rPr>
  </w:style>
  <w:style w:type="paragraph" w:customStyle="1" w:styleId="CVHeading3">
    <w:name w:val="CV Heading 3"/>
    <w:basedOn w:val="Normal"/>
    <w:next w:val="Normal"/>
    <w:pPr>
      <w:overflowPunct/>
      <w:autoSpaceDE/>
      <w:spacing w:after="0" w:line="240" w:lineRule="auto"/>
      <w:ind w:left="113" w:right="113"/>
      <w:jc w:val="right"/>
      <w:textAlignment w:val="center"/>
    </w:pPr>
    <w:rPr>
      <w:rFonts w:ascii="Arial Narrow" w:hAnsi="Arial Narrow" w:cs="Times New Roman"/>
      <w:lang w:eastAsia="ar-SA"/>
    </w:rPr>
  </w:style>
  <w:style w:type="paragraph" w:customStyle="1" w:styleId="CVHeading3-FirstLine">
    <w:name w:val="CV Heading 3 - First Line"/>
    <w:basedOn w:val="Normal"/>
    <w:next w:val="Normal"/>
    <w:pPr>
      <w:overflowPunct/>
      <w:autoSpaceDE/>
      <w:spacing w:before="74" w:after="0" w:line="240" w:lineRule="auto"/>
      <w:ind w:left="113" w:right="113"/>
      <w:jc w:val="right"/>
      <w:textAlignment w:val="center"/>
    </w:pPr>
    <w:rPr>
      <w:rFonts w:ascii="Arial Narrow" w:hAnsi="Arial Narrow" w:cs="Times New Roman"/>
      <w:lang w:eastAsia="ar-SA"/>
    </w:rPr>
  </w:style>
  <w:style w:type="paragraph" w:customStyle="1" w:styleId="CVSpacer">
    <w:name w:val="CV Spacer"/>
    <w:basedOn w:val="Normal"/>
    <w:pPr>
      <w:overflowPunct/>
      <w:autoSpaceDE/>
      <w:spacing w:after="0" w:line="240" w:lineRule="auto"/>
      <w:ind w:left="113" w:right="113"/>
      <w:jc w:val="left"/>
      <w:textAlignment w:val="auto"/>
    </w:pPr>
    <w:rPr>
      <w:rFonts w:ascii="Arial Narrow" w:hAnsi="Arial Narrow" w:cs="Times New Roman"/>
      <w:sz w:val="4"/>
      <w:lang w:eastAsia="ar-SA"/>
    </w:rPr>
  </w:style>
  <w:style w:type="paragraph" w:customStyle="1" w:styleId="CVHeadingLanguage">
    <w:name w:val="CV Heading Language"/>
    <w:basedOn w:val="Normal"/>
    <w:next w:val="LevelAssessment-Code"/>
    <w:pPr>
      <w:overflowPunct/>
      <w:autoSpaceDE/>
      <w:spacing w:after="0" w:line="240" w:lineRule="auto"/>
      <w:ind w:left="113" w:right="113"/>
      <w:jc w:val="right"/>
      <w:textAlignment w:val="auto"/>
    </w:pPr>
    <w:rPr>
      <w:rFonts w:ascii="Arial Narrow" w:hAnsi="Arial Narrow" w:cs="Times New Roman"/>
      <w:b/>
      <w:sz w:val="22"/>
      <w:lang w:eastAsia="ar-SA"/>
    </w:rPr>
  </w:style>
  <w:style w:type="paragraph" w:customStyle="1" w:styleId="LevelAssessment-Code">
    <w:name w:val="Level Assessment - Code"/>
    <w:basedOn w:val="Normal"/>
    <w:next w:val="LevelAssessment-Description"/>
    <w:pPr>
      <w:overflowPunct/>
      <w:autoSpaceDE/>
      <w:spacing w:after="0" w:line="240" w:lineRule="auto"/>
      <w:ind w:left="28"/>
      <w:jc w:val="center"/>
      <w:textAlignment w:val="auto"/>
    </w:pPr>
    <w:rPr>
      <w:rFonts w:ascii="Arial Narrow" w:hAnsi="Arial Narrow" w:cs="Times New Roman"/>
      <w:sz w:val="18"/>
      <w:lang w:eastAsia="ar-SA"/>
    </w:rPr>
  </w:style>
  <w:style w:type="paragraph" w:customStyle="1" w:styleId="LevelAssessment-Description">
    <w:name w:val="Level Assessment - Description"/>
    <w:basedOn w:val="LevelAssessment-Code"/>
    <w:next w:val="LevelAssessment-Code"/>
    <w:pPr>
      <w:textAlignment w:val="bottom"/>
    </w:pPr>
  </w:style>
  <w:style w:type="paragraph" w:customStyle="1" w:styleId="CVHeadingLevel">
    <w:name w:val="CV Heading Level"/>
    <w:basedOn w:val="Normal"/>
    <w:next w:val="Normal"/>
    <w:pPr>
      <w:overflowPunct/>
      <w:autoSpaceDE/>
      <w:spacing w:after="0" w:line="240" w:lineRule="auto"/>
      <w:ind w:left="113" w:right="113"/>
      <w:jc w:val="right"/>
      <w:textAlignment w:val="center"/>
    </w:pPr>
    <w:rPr>
      <w:rFonts w:ascii="Arial Narrow" w:hAnsi="Arial Narrow" w:cs="Times New Roman"/>
      <w:i/>
      <w:lang w:eastAsia="ar-SA"/>
    </w:rPr>
  </w:style>
  <w:style w:type="paragraph" w:customStyle="1" w:styleId="LevelAssessment-Heading1">
    <w:name w:val="Level Assessment - Heading 1"/>
    <w:basedOn w:val="LevelAssessment-Code"/>
    <w:pPr>
      <w:ind w:left="57" w:right="57"/>
    </w:pPr>
    <w:rPr>
      <w:b/>
      <w:sz w:val="22"/>
    </w:rPr>
  </w:style>
  <w:style w:type="paragraph" w:customStyle="1" w:styleId="LevelAssessment-Heading2">
    <w:name w:val="Level Assessment - Heading 2"/>
    <w:basedOn w:val="Normal"/>
    <w:pPr>
      <w:overflowPunct/>
      <w:autoSpaceDE/>
      <w:spacing w:after="0" w:line="240" w:lineRule="auto"/>
      <w:ind w:left="57" w:right="57"/>
      <w:jc w:val="center"/>
      <w:textAlignment w:val="auto"/>
    </w:pPr>
    <w:rPr>
      <w:rFonts w:ascii="Arial Narrow" w:hAnsi="Arial Narrow" w:cs="Times New Roman"/>
      <w:sz w:val="18"/>
      <w:lang w:eastAsia="ar-SA"/>
    </w:rPr>
  </w:style>
  <w:style w:type="paragraph" w:customStyle="1" w:styleId="CVHeading1">
    <w:name w:val="CV Heading 1"/>
    <w:basedOn w:val="Normal"/>
    <w:next w:val="Normal"/>
    <w:pPr>
      <w:overflowPunct/>
      <w:autoSpaceDE/>
      <w:spacing w:before="74" w:after="0" w:line="240" w:lineRule="auto"/>
      <w:ind w:left="113" w:right="113"/>
      <w:jc w:val="right"/>
      <w:textAlignment w:val="auto"/>
    </w:pPr>
    <w:rPr>
      <w:rFonts w:ascii="Arial Narrow" w:hAnsi="Arial Narrow" w:cs="Times New Roman"/>
      <w:b/>
      <w:sz w:val="24"/>
      <w:lang w:eastAsia="ar-SA"/>
    </w:rPr>
  </w:style>
  <w:style w:type="paragraph" w:styleId="NormalWeb">
    <w:name w:val="Normal (Web)"/>
    <w:basedOn w:val="Normal"/>
    <w:uiPriority w:val="99"/>
    <w:unhideWhenUsed/>
    <w:rsid w:val="00DB14B0"/>
    <w:pPr>
      <w:suppressAutoHyphens w:val="0"/>
      <w:overflowPunct/>
      <w:autoSpaceDE/>
      <w:autoSpaceDN/>
      <w:spacing w:before="100" w:beforeAutospacing="1" w:after="100" w:afterAutospacing="1" w:line="240" w:lineRule="auto"/>
      <w:jc w:val="left"/>
      <w:textAlignment w:val="auto"/>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073450">
      <w:bodyDiv w:val="1"/>
      <w:marLeft w:val="0"/>
      <w:marRight w:val="0"/>
      <w:marTop w:val="0"/>
      <w:marBottom w:val="0"/>
      <w:divBdr>
        <w:top w:val="none" w:sz="0" w:space="0" w:color="auto"/>
        <w:left w:val="none" w:sz="0" w:space="0" w:color="auto"/>
        <w:bottom w:val="none" w:sz="0" w:space="0" w:color="auto"/>
        <w:right w:val="none" w:sz="0" w:space="0" w:color="auto"/>
      </w:divBdr>
    </w:div>
    <w:div w:id="932906476">
      <w:bodyDiv w:val="1"/>
      <w:marLeft w:val="0"/>
      <w:marRight w:val="0"/>
      <w:marTop w:val="0"/>
      <w:marBottom w:val="0"/>
      <w:divBdr>
        <w:top w:val="none" w:sz="0" w:space="0" w:color="auto"/>
        <w:left w:val="none" w:sz="0" w:space="0" w:color="auto"/>
        <w:bottom w:val="none" w:sz="0" w:space="0" w:color="auto"/>
        <w:right w:val="none" w:sz="0" w:space="0" w:color="auto"/>
      </w:divBdr>
    </w:div>
    <w:div w:id="1072771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univ-mngb.net/" TargetMode="Externa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image" Target="media/image1.png"/><Relationship Id="rId12" Type="http://schemas.openxmlformats.org/officeDocument/2006/relationships/hyperlink" Target="https://enap.ca/" TargetMode="External"/><Relationship Id="rId17" Type="http://schemas.openxmlformats.org/officeDocument/2006/relationships/hyperlink" Target="https://www.france-universit&#233;-numerique.fr/" TargetMode="External"/><Relationship Id="rId2" Type="http://schemas.openxmlformats.org/officeDocument/2006/relationships/styles" Target="styles.xml"/><Relationship Id="rId16" Type="http://schemas.openxmlformats.org/officeDocument/2006/relationships/hyperlink" Target="mailto:contact@fun-mooc.fr" TargetMode="External"/><Relationship Id="rId20" Type="http://schemas.openxmlformats.org/officeDocument/2006/relationships/hyperlink" Target="mailto:destin.ndinga@halc.c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ternational@enap.c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nap.ca/" TargetMode="External"/><Relationship Id="rId23" Type="http://schemas.openxmlformats.org/officeDocument/2006/relationships/fontTable" Target="fontTable.xml"/><Relationship Id="rId10" Type="http://schemas.openxmlformats.org/officeDocument/2006/relationships/hyperlink" Target="https://formation-continue.pantheonsorbonne.fr/" TargetMode="External"/><Relationship Id="rId19" Type="http://schemas.openxmlformats.org/officeDocument/2006/relationships/hyperlink" Target="mailto:destinymianza@yahoo.fr" TargetMode="External"/><Relationship Id="rId4" Type="http://schemas.openxmlformats.org/officeDocument/2006/relationships/webSettings" Target="webSettings.xml"/><Relationship Id="rId9" Type="http://schemas.openxmlformats.org/officeDocument/2006/relationships/hyperlink" Target="http://www.halc.cg" TargetMode="External"/><Relationship Id="rId14" Type="http://schemas.openxmlformats.org/officeDocument/2006/relationships/hyperlink" Target="mailto:international@enap.ca" TargetMode="External"/><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5800</TotalTime>
  <Pages>10</Pages>
  <Words>3909</Words>
  <Characters>21505</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OYA</dc:creator>
  <dc:description/>
  <cp:lastModifiedBy>Destin NDINGA</cp:lastModifiedBy>
  <cp:revision>13</cp:revision>
  <cp:lastPrinted>2026-10-08T16:24:00Z</cp:lastPrinted>
  <dcterms:created xsi:type="dcterms:W3CDTF">2026-09-26T00:33:00Z</dcterms:created>
  <dcterms:modified xsi:type="dcterms:W3CDTF">2026-10-16T13:32:00Z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1059d6532837276502e8b4706e022d1304ea528eaa047950e7b052427bcc606f</vt:lpwstr>
  </property>
</Properties>
</file>