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260" w:rsidRPr="00B01F11" w:rsidRDefault="00885260" w:rsidP="00885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B01F11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4361815</wp:posOffset>
            </wp:positionH>
            <wp:positionV relativeFrom="paragraph">
              <wp:posOffset>-442595</wp:posOffset>
            </wp:positionV>
            <wp:extent cx="1238250" cy="1584960"/>
            <wp:effectExtent l="19050" t="0" r="0" b="0"/>
            <wp:wrapTight wrapText="bothSides">
              <wp:wrapPolygon edited="0">
                <wp:start x="-332" y="0"/>
                <wp:lineTo x="-332" y="21288"/>
                <wp:lineTo x="21600" y="21288"/>
                <wp:lineTo x="21600" y="0"/>
                <wp:lineTo x="-332" y="0"/>
              </wp:wrapPolygon>
            </wp:wrapTight>
            <wp:docPr id="2" name="Image 1" descr="Description : M:\photo-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M:\photo-i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01F11">
        <w:rPr>
          <w:sz w:val="24"/>
          <w:szCs w:val="24"/>
        </w:rPr>
        <w:t>Nom: ADET</w:t>
      </w:r>
    </w:p>
    <w:p w:rsidR="00885260" w:rsidRPr="00B01F11" w:rsidRDefault="00885260" w:rsidP="00885260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Prénom :    Gilius</w:t>
      </w:r>
    </w:p>
    <w:p w:rsidR="00885260" w:rsidRPr="00B01F11" w:rsidRDefault="00885260" w:rsidP="00885260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Né le : 22/01/ 81 à Cotonou </w:t>
      </w:r>
    </w:p>
    <w:p w:rsidR="00885260" w:rsidRPr="00B01F11" w:rsidRDefault="00A961AF" w:rsidP="00885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Situation matrimoniale : Célibataire</w:t>
      </w:r>
      <w:r w:rsidR="00AA1FBF">
        <w:rPr>
          <w:sz w:val="24"/>
          <w:szCs w:val="24"/>
        </w:rPr>
        <w:t xml:space="preserve"> avec enfants</w:t>
      </w:r>
    </w:p>
    <w:p w:rsidR="00885260" w:rsidRPr="00B01F11" w:rsidRDefault="00885260" w:rsidP="00885260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Adresse : 01 BP 6116 Cotonou </w:t>
      </w:r>
    </w:p>
    <w:p w:rsidR="00885260" w:rsidRPr="00B01F11" w:rsidRDefault="00885260" w:rsidP="00885260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Tél : (00229) 97 68 80 30/95 66 75 02</w:t>
      </w:r>
    </w:p>
    <w:p w:rsidR="00885260" w:rsidRPr="00B01F11" w:rsidRDefault="00885260" w:rsidP="00885260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Mail : adet2009@yahoo.fr</w:t>
      </w:r>
    </w:p>
    <w:p w:rsidR="00885260" w:rsidRPr="00B01F11" w:rsidRDefault="00885260" w:rsidP="00885260">
      <w:pPr>
        <w:pBdr>
          <w:bottom w:val="single" w:sz="6" w:space="1" w:color="auto"/>
        </w:pBdr>
        <w:spacing w:line="240" w:lineRule="auto"/>
        <w:jc w:val="both"/>
        <w:rPr>
          <w:sz w:val="24"/>
          <w:szCs w:val="24"/>
        </w:rPr>
      </w:pPr>
    </w:p>
    <w:p w:rsidR="00885260" w:rsidRPr="00B01F11" w:rsidRDefault="00DA5395" w:rsidP="00885260">
      <w:pPr>
        <w:spacing w:after="0" w:line="240" w:lineRule="auto"/>
        <w:jc w:val="both"/>
        <w:rPr>
          <w:b/>
          <w:sz w:val="24"/>
          <w:szCs w:val="24"/>
        </w:rPr>
      </w:pPr>
      <w:r w:rsidRPr="00B01F11">
        <w:rPr>
          <w:b/>
          <w:sz w:val="24"/>
          <w:szCs w:val="24"/>
        </w:rPr>
        <w:t>Plus de 15</w:t>
      </w:r>
      <w:r w:rsidR="00885260" w:rsidRPr="00B01F11">
        <w:rPr>
          <w:b/>
          <w:sz w:val="24"/>
          <w:szCs w:val="24"/>
        </w:rPr>
        <w:t xml:space="preserve"> ans d’e</w:t>
      </w:r>
      <w:r w:rsidR="0065194E">
        <w:rPr>
          <w:b/>
          <w:sz w:val="24"/>
          <w:szCs w:val="24"/>
        </w:rPr>
        <w:t>xpériences dans les affaires humanitaires et opérations de secours</w:t>
      </w:r>
      <w:r w:rsidR="005C743C">
        <w:rPr>
          <w:b/>
          <w:sz w:val="24"/>
          <w:szCs w:val="24"/>
        </w:rPr>
        <w:t>, en développement local</w:t>
      </w:r>
      <w:r w:rsidR="00885260" w:rsidRPr="00B01F11">
        <w:rPr>
          <w:b/>
          <w:sz w:val="24"/>
          <w:szCs w:val="24"/>
        </w:rPr>
        <w:t xml:space="preserve"> et en gestion des projets et management de qualité</w:t>
      </w:r>
    </w:p>
    <w:p w:rsidR="00885260" w:rsidRPr="00B01F11" w:rsidRDefault="00885260" w:rsidP="00885260">
      <w:pPr>
        <w:pBdr>
          <w:bottom w:val="single" w:sz="6" w:space="1" w:color="auto"/>
        </w:pBdr>
        <w:spacing w:after="0" w:line="240" w:lineRule="auto"/>
        <w:jc w:val="both"/>
        <w:rPr>
          <w:b/>
          <w:sz w:val="24"/>
          <w:szCs w:val="24"/>
        </w:rPr>
      </w:pPr>
    </w:p>
    <w:p w:rsidR="00885260" w:rsidRPr="00B01F11" w:rsidRDefault="00885260" w:rsidP="00885260">
      <w:pPr>
        <w:spacing w:after="0" w:line="240" w:lineRule="auto"/>
        <w:jc w:val="both"/>
        <w:rPr>
          <w:sz w:val="24"/>
          <w:szCs w:val="24"/>
        </w:rPr>
      </w:pPr>
    </w:p>
    <w:p w:rsidR="00885260" w:rsidRPr="00B01F11" w:rsidRDefault="00885260" w:rsidP="00885260">
      <w:pPr>
        <w:spacing w:line="240" w:lineRule="auto"/>
        <w:jc w:val="both"/>
        <w:rPr>
          <w:b/>
          <w:sz w:val="28"/>
          <w:szCs w:val="28"/>
        </w:rPr>
      </w:pPr>
      <w:r w:rsidRPr="00B01F11">
        <w:rPr>
          <w:b/>
          <w:sz w:val="28"/>
          <w:szCs w:val="28"/>
        </w:rPr>
        <w:t xml:space="preserve">      1-DOMAINES DE COMPETENCES</w:t>
      </w:r>
    </w:p>
    <w:tbl>
      <w:tblPr>
        <w:tblStyle w:val="Grilledutableau"/>
        <w:tblW w:w="10031" w:type="dxa"/>
        <w:tblInd w:w="-601" w:type="dxa"/>
        <w:tblLook w:val="04A0" w:firstRow="1" w:lastRow="0" w:firstColumn="1" w:lastColumn="0" w:noHBand="0" w:noVBand="1"/>
      </w:tblPr>
      <w:tblGrid>
        <w:gridCol w:w="4606"/>
        <w:gridCol w:w="5425"/>
      </w:tblGrid>
      <w:tr w:rsidR="00885260" w:rsidRPr="00B01F11" w:rsidTr="00885260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260" w:rsidRPr="00B01F11" w:rsidRDefault="00885260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b/>
                <w:sz w:val="24"/>
                <w:szCs w:val="24"/>
                <w:lang w:eastAsia="en-US"/>
              </w:rPr>
              <w:t>Compétences en gestion participative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260" w:rsidRPr="00B01F11" w:rsidRDefault="00885260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b/>
                <w:sz w:val="24"/>
                <w:szCs w:val="24"/>
                <w:lang w:eastAsia="en-US"/>
              </w:rPr>
              <w:t>Outils d’approche et de gestion participative connus</w:t>
            </w:r>
          </w:p>
        </w:tc>
      </w:tr>
      <w:tr w:rsidR="00885260" w:rsidRPr="00B01F11" w:rsidTr="00885260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Diagnostic organisationnel et institutionnel ;</w:t>
            </w:r>
          </w:p>
          <w:p w:rsidR="00885260" w:rsidRPr="00CE43FF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Management des projets </w:t>
            </w:r>
            <w:r w:rsidR="00161FBA" w:rsidRPr="00B01F11">
              <w:rPr>
                <w:sz w:val="24"/>
                <w:szCs w:val="24"/>
                <w:lang w:eastAsia="en-US"/>
              </w:rPr>
              <w:t>et des microprojets</w:t>
            </w:r>
            <w:r w:rsidRPr="00B01F11">
              <w:rPr>
                <w:sz w:val="24"/>
                <w:szCs w:val="24"/>
                <w:lang w:eastAsia="en-US"/>
              </w:rPr>
              <w:t>;</w:t>
            </w:r>
          </w:p>
          <w:p w:rsidR="00CE43FF" w:rsidRPr="00B01F11" w:rsidRDefault="00CE43FF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Solides connaissances en élaboration de modules de formation et en animation de sessions de renforcement des capacités ; </w:t>
            </w:r>
          </w:p>
          <w:p w:rsidR="00885260" w:rsidRPr="00B01F11" w:rsidRDefault="00C732CC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 xml:space="preserve">Santé, </w:t>
            </w:r>
            <w:r w:rsidR="00CE43FF">
              <w:rPr>
                <w:sz w:val="24"/>
                <w:szCs w:val="24"/>
                <w:lang w:eastAsia="en-US"/>
              </w:rPr>
              <w:t xml:space="preserve">sécurité alimentaire, </w:t>
            </w:r>
            <w:r w:rsidRPr="00B01F11">
              <w:rPr>
                <w:sz w:val="24"/>
                <w:szCs w:val="24"/>
                <w:lang w:eastAsia="en-US"/>
              </w:rPr>
              <w:t>hygiène et assainissement de base</w:t>
            </w:r>
            <w:r w:rsidR="00885260" w:rsidRPr="00B01F11">
              <w:rPr>
                <w:sz w:val="24"/>
                <w:szCs w:val="24"/>
                <w:lang w:eastAsia="en-US"/>
              </w:rPr>
              <w:t>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Planification et Gestion des projets</w:t>
            </w:r>
            <w:r w:rsidRPr="00B01F11">
              <w:rPr>
                <w:b/>
                <w:sz w:val="24"/>
                <w:szCs w:val="24"/>
                <w:lang w:eastAsia="en-US"/>
              </w:rPr>
              <w:t>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Evaluation et suivi des processus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Développement communautaire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Gestion du changement organisationnel ;</w:t>
            </w:r>
          </w:p>
          <w:p w:rsidR="00885260" w:rsidRPr="00CE43FF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Evaluation Participative de Capacités (EPC);</w:t>
            </w:r>
          </w:p>
          <w:p w:rsidR="00CE43FF" w:rsidRPr="00B01F11" w:rsidRDefault="00CE43FF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Gestion des risques de catastrophes ;</w:t>
            </w:r>
          </w:p>
          <w:p w:rsidR="00885260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Appui conseil en développement institutionnel et renforcement organisationnel ;</w:t>
            </w:r>
          </w:p>
          <w:p w:rsidR="00D61441" w:rsidRPr="00B01F11" w:rsidRDefault="00D61441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Collecte et analyse de données électroniques avec des tablettes et téléphones (kobocollect)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Management des ressources humaines ;</w:t>
            </w:r>
          </w:p>
          <w:p w:rsidR="00971FE1" w:rsidRPr="00CE43FF" w:rsidRDefault="00885260" w:rsidP="00CE43FF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Gestion et prévention des conflits ;</w:t>
            </w:r>
          </w:p>
          <w:p w:rsidR="00971FE1" w:rsidRPr="00B01F11" w:rsidRDefault="00971FE1" w:rsidP="00971FE1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rFonts w:cstheme="minorHAnsi"/>
                <w:sz w:val="24"/>
                <w:szCs w:val="24"/>
              </w:rPr>
              <w:t>IST/VIH/SIDA/EBOLA/LASSA</w:t>
            </w:r>
            <w:r w:rsidRPr="00B01F11">
              <w:rPr>
                <w:rFonts w:cs="Times New Roman"/>
                <w:sz w:val="24"/>
                <w:szCs w:val="24"/>
              </w:rPr>
              <w:t>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Analyse financière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Finance, comptabilité et audit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Leadership/communication.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Diagnostic participatif</w:t>
            </w:r>
            <w:r w:rsidRPr="00B01F11">
              <w:rPr>
                <w:b/>
                <w:sz w:val="24"/>
                <w:szCs w:val="24"/>
                <w:lang w:eastAsia="en-US"/>
              </w:rPr>
              <w:t>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Evaluation Participative de Capacités (EPC);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Méthode accélérée de recherche participative ;</w:t>
            </w:r>
          </w:p>
          <w:p w:rsidR="00ED6E98" w:rsidRPr="00B01F11" w:rsidRDefault="00ED6E98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ORID (Observation, Réaction, Interprétation et Décision)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ZOPP (Planification par objectif)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Matrix (Outil d’analyse de l’organisation interne d’une organisation locale)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Modèle intégré d’organisation (Pour analyse organisationnelle et institutionnelle)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Sept éléments caractéristiques d’une organisation (Méthode d’analyse organisationnelle)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Organisational assessment tool (d’analyse et de mesure des performances, auto-évaluation) ;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en-US" w:eastAsia="en-US"/>
              </w:rPr>
            </w:pPr>
            <w:r w:rsidRPr="00B01F11">
              <w:rPr>
                <w:sz w:val="24"/>
                <w:szCs w:val="24"/>
                <w:lang w:val="en-US" w:eastAsia="en-US"/>
              </w:rPr>
              <w:t>Control self assessment ( Outil d’auto-évaluation) ;</w:t>
            </w:r>
          </w:p>
          <w:p w:rsidR="008043A1" w:rsidRPr="00B01F11" w:rsidRDefault="008043A1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en-US" w:eastAsia="en-US"/>
              </w:rPr>
            </w:pPr>
            <w:r w:rsidRPr="00B01F11">
              <w:rPr>
                <w:sz w:val="24"/>
                <w:szCs w:val="24"/>
                <w:lang w:val="en-US" w:eastAsia="en-US"/>
              </w:rPr>
              <w:t>Tableau de bord;</w:t>
            </w:r>
          </w:p>
          <w:p w:rsidR="00C732CC" w:rsidRPr="00B01F11" w:rsidRDefault="00C732CC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IEC/CCC (Information, Education et Communication pour un Changement de Comportement)</w:t>
            </w:r>
          </w:p>
          <w:p w:rsidR="00885260" w:rsidRPr="00B01F11" w:rsidRDefault="00885260" w:rsidP="000C0B42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B01F11">
              <w:rPr>
                <w:sz w:val="24"/>
                <w:szCs w:val="24"/>
                <w:lang w:eastAsia="en-US"/>
              </w:rPr>
              <w:t>Approche genre.</w:t>
            </w:r>
          </w:p>
        </w:tc>
      </w:tr>
    </w:tbl>
    <w:p w:rsidR="00F8735D" w:rsidRPr="00B01F11" w:rsidRDefault="00F8735D" w:rsidP="008832A0">
      <w:pPr>
        <w:tabs>
          <w:tab w:val="left" w:pos="1770"/>
        </w:tabs>
        <w:spacing w:line="240" w:lineRule="auto"/>
        <w:jc w:val="both"/>
        <w:rPr>
          <w:b/>
          <w:sz w:val="32"/>
          <w:szCs w:val="32"/>
        </w:rPr>
      </w:pPr>
    </w:p>
    <w:p w:rsidR="00885260" w:rsidRPr="00B01F11" w:rsidRDefault="00885260" w:rsidP="00885260">
      <w:pPr>
        <w:spacing w:line="240" w:lineRule="auto"/>
        <w:jc w:val="both"/>
        <w:rPr>
          <w:b/>
          <w:sz w:val="28"/>
          <w:szCs w:val="28"/>
        </w:rPr>
      </w:pPr>
      <w:r w:rsidRPr="00B01F11">
        <w:rPr>
          <w:b/>
          <w:sz w:val="28"/>
          <w:szCs w:val="28"/>
        </w:rPr>
        <w:t xml:space="preserve">        2-FORMATONS ET QUALIFICATIONS</w:t>
      </w:r>
    </w:p>
    <w:p w:rsidR="00924884" w:rsidRPr="00B01F11" w:rsidRDefault="00924884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Juillet 2019 : Formation </w:t>
      </w:r>
      <w:r w:rsidR="000C0B42" w:rsidRPr="00B01F11">
        <w:rPr>
          <w:sz w:val="24"/>
          <w:szCs w:val="24"/>
        </w:rPr>
        <w:t>sur « LES METHODES DE FACILITATION ET LA POSTURE DE FACILITATEUR »</w:t>
      </w:r>
    </w:p>
    <w:p w:rsidR="0063419F" w:rsidRDefault="0063419F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Février 2019 : Formation à la diffusion du Droit International Humanitaire</w:t>
      </w:r>
    </w:p>
    <w:p w:rsidR="00DC1D94" w:rsidRPr="005F0F8F" w:rsidRDefault="00DC1D94" w:rsidP="00DC1D9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26/05 au 16/06/2018 : Sessions de formation pédagogique initiale </w:t>
      </w:r>
    </w:p>
    <w:p w:rsidR="00DC1D94" w:rsidRPr="00B1726A" w:rsidRDefault="00DC1D94" w:rsidP="00DC1D9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16/04</w:t>
      </w:r>
      <w:r w:rsidRPr="00B1726A">
        <w:rPr>
          <w:sz w:val="24"/>
          <w:szCs w:val="24"/>
        </w:rPr>
        <w:t xml:space="preserve"> au 19</w:t>
      </w:r>
      <w:r>
        <w:rPr>
          <w:sz w:val="24"/>
          <w:szCs w:val="24"/>
        </w:rPr>
        <w:t>/04/2018</w:t>
      </w:r>
      <w:r w:rsidRPr="00B1726A">
        <w:rPr>
          <w:sz w:val="24"/>
          <w:szCs w:val="24"/>
        </w:rPr>
        <w:t> :</w:t>
      </w:r>
      <w:r>
        <w:rPr>
          <w:sz w:val="24"/>
          <w:szCs w:val="24"/>
        </w:rPr>
        <w:t xml:space="preserve"> Séminaire de formation des enseignants en comptabilité du secondaire technique professionnel et du supérieur sur le système comptable OHADA (SYSCOHADA) révisé</w:t>
      </w:r>
    </w:p>
    <w:p w:rsidR="00DC1D94" w:rsidRPr="00B01F11" w:rsidRDefault="00DC1D94" w:rsidP="00885260">
      <w:pPr>
        <w:spacing w:line="240" w:lineRule="auto"/>
        <w:jc w:val="both"/>
        <w:rPr>
          <w:sz w:val="24"/>
          <w:szCs w:val="24"/>
        </w:rPr>
      </w:pPr>
      <w:r w:rsidRPr="00B1726A">
        <w:rPr>
          <w:sz w:val="24"/>
          <w:szCs w:val="24"/>
        </w:rPr>
        <w:t>28/08 au 1</w:t>
      </w:r>
      <w:r w:rsidRPr="00B1726A">
        <w:rPr>
          <w:sz w:val="24"/>
          <w:szCs w:val="24"/>
          <w:vertAlign w:val="superscript"/>
        </w:rPr>
        <w:t>er</w:t>
      </w:r>
      <w:r w:rsidRPr="00B1726A">
        <w:rPr>
          <w:sz w:val="24"/>
          <w:szCs w:val="24"/>
        </w:rPr>
        <w:t>/09/2017 :</w:t>
      </w:r>
      <w:r>
        <w:rPr>
          <w:sz w:val="24"/>
          <w:szCs w:val="24"/>
        </w:rPr>
        <w:t xml:space="preserve"> Séminaire de formation des enseignants en comptabilité de l’enseignement supérieur sur le système comptable OHADA (SYSCOHADA) révisé</w:t>
      </w:r>
    </w:p>
    <w:p w:rsidR="00885260" w:rsidRPr="00B01F11" w:rsidRDefault="00885260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2016-2017 : Master 2 en Gestion des Projets et Management de Qualité à l’ESTG</w:t>
      </w:r>
    </w:p>
    <w:p w:rsidR="00885260" w:rsidRPr="00B01F11" w:rsidRDefault="00885260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2015-2016 : Master 1 en Gestion des Projets et Management de Qualité à l’ESTG</w:t>
      </w:r>
    </w:p>
    <w:p w:rsidR="00F40CA3" w:rsidRPr="00B01F11" w:rsidRDefault="00A90158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12 au 13/05/2015 : Formation sur l’inhumation digne et sécurisée organisée par OMS-BENIN</w:t>
      </w:r>
    </w:p>
    <w:p w:rsidR="003E59C3" w:rsidRPr="00B01F11" w:rsidRDefault="00E87621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Novembre 2014 : Formation des volontaires sur les activités de mobilisation sociale pour la campagne de vaccination contre la rougeole organisée à la Direction Départementale de la Santé Atlantique-Littoral  par la Croix Rouge Béninoise</w:t>
      </w:r>
      <w:r w:rsidR="003E59C3" w:rsidRPr="00B01F11">
        <w:rPr>
          <w:sz w:val="24"/>
          <w:szCs w:val="24"/>
        </w:rPr>
        <w:t>.</w:t>
      </w:r>
    </w:p>
    <w:p w:rsidR="009A66E1" w:rsidRPr="00B01F11" w:rsidRDefault="003867D1" w:rsidP="008D412E">
      <w:pPr>
        <w:rPr>
          <w:sz w:val="24"/>
          <w:szCs w:val="24"/>
        </w:rPr>
      </w:pPr>
      <w:r w:rsidRPr="00B01F11">
        <w:rPr>
          <w:sz w:val="24"/>
          <w:szCs w:val="24"/>
        </w:rPr>
        <w:t xml:space="preserve">Octobre 2011 : Formation sur les préventions sur la complication des grossesses, les maladies diarrhéiques, le paludisme et les infections respiratoires </w:t>
      </w:r>
      <w:r w:rsidR="00342B08" w:rsidRPr="00B01F11">
        <w:rPr>
          <w:sz w:val="24"/>
          <w:szCs w:val="24"/>
        </w:rPr>
        <w:t>aigües</w:t>
      </w:r>
      <w:r w:rsidRPr="00B01F11">
        <w:rPr>
          <w:sz w:val="24"/>
          <w:szCs w:val="24"/>
        </w:rPr>
        <w:t xml:space="preserve"> organisée à Cotonou par la Croix Rouge Béninoise</w:t>
      </w:r>
    </w:p>
    <w:p w:rsidR="00885260" w:rsidRPr="00B01F11" w:rsidRDefault="00885260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2008-2009 : Licence </w:t>
      </w:r>
      <w:r w:rsidR="00F40CA3" w:rsidRPr="00B01F11">
        <w:rPr>
          <w:sz w:val="24"/>
          <w:szCs w:val="24"/>
        </w:rPr>
        <w:t>Professionnelle</w:t>
      </w:r>
      <w:r w:rsidRPr="00B01F11">
        <w:rPr>
          <w:sz w:val="24"/>
          <w:szCs w:val="24"/>
        </w:rPr>
        <w:t xml:space="preserve"> en Finance, Comptabilité et Audit à l’Institut CERCO</w:t>
      </w:r>
      <w:r w:rsidR="00F40CA3" w:rsidRPr="00B01F11">
        <w:rPr>
          <w:sz w:val="24"/>
          <w:szCs w:val="24"/>
        </w:rPr>
        <w:t xml:space="preserve">   </w:t>
      </w:r>
      <w:r w:rsidRPr="00B01F11">
        <w:rPr>
          <w:sz w:val="24"/>
          <w:szCs w:val="24"/>
        </w:rPr>
        <w:t xml:space="preserve"> </w:t>
      </w:r>
      <w:r w:rsidR="007D47C8" w:rsidRPr="00B01F11">
        <w:rPr>
          <w:sz w:val="24"/>
          <w:szCs w:val="24"/>
        </w:rPr>
        <w:t xml:space="preserve">  </w:t>
      </w:r>
      <w:r w:rsidR="009A66E1" w:rsidRPr="00B01F11">
        <w:rPr>
          <w:sz w:val="24"/>
          <w:szCs w:val="24"/>
        </w:rPr>
        <w:t xml:space="preserve">    </w:t>
      </w:r>
      <w:r w:rsidRPr="00B01F11">
        <w:rPr>
          <w:sz w:val="24"/>
          <w:szCs w:val="24"/>
        </w:rPr>
        <w:t>2003-2004 : Formation en banque et finance d’entreprise</w:t>
      </w:r>
    </w:p>
    <w:p w:rsidR="007D47C8" w:rsidRPr="00B01F11" w:rsidRDefault="007D47C8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        </w:t>
      </w:r>
      <w:r w:rsidR="00885260" w:rsidRPr="00B01F11">
        <w:rPr>
          <w:sz w:val="24"/>
          <w:szCs w:val="24"/>
        </w:rPr>
        <w:t xml:space="preserve">  2003 : Baccalauréat série G3 (Commerce)</w:t>
      </w:r>
      <w:r w:rsidR="00B740D8">
        <w:rPr>
          <w:sz w:val="24"/>
          <w:szCs w:val="24"/>
        </w:rPr>
        <w:t xml:space="preserve">      </w:t>
      </w:r>
    </w:p>
    <w:p w:rsidR="00775228" w:rsidRPr="00B01F11" w:rsidRDefault="007D47C8" w:rsidP="00885260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         </w:t>
      </w:r>
      <w:r w:rsidR="00F40CA3" w:rsidRPr="00B01F11">
        <w:rPr>
          <w:sz w:val="24"/>
          <w:szCs w:val="24"/>
        </w:rPr>
        <w:t xml:space="preserve"> </w:t>
      </w:r>
      <w:r w:rsidR="00885260" w:rsidRPr="00B01F11">
        <w:rPr>
          <w:sz w:val="24"/>
          <w:szCs w:val="24"/>
        </w:rPr>
        <w:t>2002 : Baccalauréat série G2 (Comptabilité)</w:t>
      </w:r>
    </w:p>
    <w:p w:rsidR="00885260" w:rsidRPr="00B01F11" w:rsidRDefault="00885260" w:rsidP="00885260">
      <w:pPr>
        <w:pBdr>
          <w:bottom w:val="single" w:sz="6" w:space="1" w:color="auto"/>
        </w:pBdr>
        <w:spacing w:line="240" w:lineRule="auto"/>
        <w:jc w:val="both"/>
        <w:rPr>
          <w:b/>
          <w:sz w:val="28"/>
          <w:szCs w:val="28"/>
          <w:u w:val="single"/>
        </w:rPr>
      </w:pPr>
      <w:r w:rsidRPr="00B01F11">
        <w:rPr>
          <w:b/>
          <w:sz w:val="28"/>
          <w:szCs w:val="28"/>
          <w:u w:val="single"/>
        </w:rPr>
        <w:t>Langues parlées et écrites</w:t>
      </w:r>
    </w:p>
    <w:p w:rsidR="00523372" w:rsidRPr="00B01F11" w:rsidRDefault="00885260" w:rsidP="008832A0">
      <w:pPr>
        <w:pBdr>
          <w:bottom w:val="single" w:sz="6" w:space="1" w:color="auto"/>
        </w:pBd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 Français : Très bien</w:t>
      </w:r>
      <w:r w:rsidR="008832A0" w:rsidRPr="00B01F11">
        <w:rPr>
          <w:sz w:val="24"/>
          <w:szCs w:val="24"/>
        </w:rPr>
        <w:t> ;     Anglais : Assez bien ;     Japonais : Passable</w:t>
      </w:r>
    </w:p>
    <w:p w:rsidR="00885260" w:rsidRPr="00B01F11" w:rsidRDefault="00885260" w:rsidP="00885260">
      <w:pPr>
        <w:pBdr>
          <w:bottom w:val="single" w:sz="6" w:space="1" w:color="auto"/>
        </w:pBdr>
        <w:spacing w:line="240" w:lineRule="auto"/>
        <w:jc w:val="both"/>
        <w:rPr>
          <w:b/>
          <w:sz w:val="28"/>
          <w:szCs w:val="28"/>
          <w:u w:val="single"/>
        </w:rPr>
      </w:pPr>
      <w:r w:rsidRPr="00B01F11">
        <w:rPr>
          <w:b/>
          <w:sz w:val="28"/>
          <w:szCs w:val="28"/>
          <w:u w:val="single"/>
        </w:rPr>
        <w:t>Langues locales</w:t>
      </w:r>
    </w:p>
    <w:p w:rsidR="0020681B" w:rsidRDefault="00885260" w:rsidP="00885260">
      <w:pPr>
        <w:pBdr>
          <w:bottom w:val="single" w:sz="6" w:space="1" w:color="auto"/>
        </w:pBd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Fon : Bien</w:t>
      </w:r>
      <w:r w:rsidR="008832A0" w:rsidRPr="00B01F11">
        <w:rPr>
          <w:sz w:val="24"/>
          <w:szCs w:val="24"/>
        </w:rPr>
        <w:t xml:space="preserve"> ;     Goun : Assez bien ;    </w:t>
      </w:r>
      <w:r w:rsidR="00AA1FBF"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ragraph">
                  <wp:posOffset>306705</wp:posOffset>
                </wp:positionV>
                <wp:extent cx="6496050" cy="635"/>
                <wp:effectExtent l="9525" t="13335" r="9525" b="508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46B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3.85pt;margin-top:24.15pt;width:511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Lf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mlvj2Dtjl4lXJnfIH0JF/1s6LfLZKqbIlseHB+O2uITXxEdBfiN1ZDkv3wRTHwIYAf&#10;enWqTe8hoQvoFEZyvo2EnxyicJilyyye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"/>
            </w:pict>
          </mc:Fallback>
        </mc:AlternateContent>
      </w:r>
      <w:r w:rsidR="008832A0" w:rsidRPr="00B01F11">
        <w:rPr>
          <w:sz w:val="24"/>
          <w:szCs w:val="24"/>
        </w:rPr>
        <w:t xml:space="preserve"> Mina : Assez bien</w:t>
      </w:r>
    </w:p>
    <w:p w:rsidR="00523372" w:rsidRPr="00B01F11" w:rsidRDefault="00523372" w:rsidP="00D92DA9">
      <w:pPr>
        <w:pBdr>
          <w:bottom w:val="single" w:sz="6" w:space="1" w:color="auto"/>
        </w:pBd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85260" w:rsidRPr="00B01F11" w:rsidRDefault="00885260" w:rsidP="00D92DA9">
      <w:pPr>
        <w:pBdr>
          <w:bottom w:val="single" w:sz="6" w:space="1" w:color="auto"/>
        </w:pBdr>
        <w:spacing w:after="0" w:line="240" w:lineRule="auto"/>
        <w:jc w:val="both"/>
        <w:rPr>
          <w:b/>
          <w:sz w:val="28"/>
          <w:szCs w:val="28"/>
          <w:u w:val="single"/>
        </w:rPr>
      </w:pPr>
      <w:r w:rsidRPr="00B01F11">
        <w:rPr>
          <w:b/>
          <w:sz w:val="28"/>
          <w:szCs w:val="28"/>
          <w:u w:val="single"/>
        </w:rPr>
        <w:t>ATOUTS</w:t>
      </w:r>
    </w:p>
    <w:p w:rsidR="00885260" w:rsidRPr="00B01F11" w:rsidRDefault="000C0B42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2019 : Membre de la Cellule de Participation Citoyenne de Cotonou de Social Watch Bénin et ALCRER</w:t>
      </w:r>
    </w:p>
    <w:p w:rsidR="00885260" w:rsidRPr="00B01F11" w:rsidRDefault="0088526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2009 à 2012 : Membre de la Commission Education et Communication de l’IUCN (ONG   </w:t>
      </w:r>
    </w:p>
    <w:p w:rsidR="00885260" w:rsidRPr="00B01F11" w:rsidRDefault="0088526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lastRenderedPageBreak/>
        <w:t xml:space="preserve">                         Internationale Néerlandaise)</w:t>
      </w:r>
    </w:p>
    <w:p w:rsidR="00885260" w:rsidRPr="00B01F11" w:rsidRDefault="0088526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Volontaire secouriste et membre </w:t>
      </w:r>
      <w:r w:rsidR="00AC3F20">
        <w:rPr>
          <w:sz w:val="24"/>
          <w:szCs w:val="24"/>
        </w:rPr>
        <w:t xml:space="preserve">de la </w:t>
      </w:r>
      <w:r w:rsidRPr="00B01F11">
        <w:rPr>
          <w:sz w:val="24"/>
          <w:szCs w:val="24"/>
        </w:rPr>
        <w:t>Croix Rouge</w:t>
      </w:r>
      <w:r w:rsidR="00AC3F20">
        <w:rPr>
          <w:sz w:val="24"/>
          <w:szCs w:val="24"/>
        </w:rPr>
        <w:t xml:space="preserve"> Béninoise</w:t>
      </w:r>
    </w:p>
    <w:p w:rsidR="00885260" w:rsidRDefault="0088526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Facilité d’adaptation et travail en équipe</w:t>
      </w:r>
    </w:p>
    <w:p w:rsidR="00AC3F20" w:rsidRDefault="00AC3F2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Rigoureux, organisé et proactif dans les propositions d’actions</w:t>
      </w:r>
    </w:p>
    <w:p w:rsidR="00AC3F20" w:rsidRDefault="00AC3F2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Bonne capacité rédactionnelle et d’élaboration de divers documents</w:t>
      </w:r>
    </w:p>
    <w:p w:rsidR="00AC3F20" w:rsidRDefault="00AC3F2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Bonne capacité d’analyse et de synthèse</w:t>
      </w:r>
    </w:p>
    <w:p w:rsidR="00AC3F20" w:rsidRPr="00B01F11" w:rsidRDefault="00AC3F2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Bonne aptitude pour la communication orale et écrite en français</w:t>
      </w:r>
    </w:p>
    <w:p w:rsidR="00885260" w:rsidRPr="00B01F11" w:rsidRDefault="00885260" w:rsidP="00D92DA9">
      <w:pPr>
        <w:pBdr>
          <w:bottom w:val="single" w:sz="6" w:space="1" w:color="auto"/>
        </w:pBd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Permis de conduire catégorie B</w:t>
      </w:r>
    </w:p>
    <w:p w:rsidR="00F40CA3" w:rsidRDefault="00885260" w:rsidP="00D92DA9">
      <w:pPr>
        <w:pBdr>
          <w:bottom w:val="single" w:sz="6" w:space="1" w:color="auto"/>
        </w:pBdr>
        <w:spacing w:after="0" w:line="240" w:lineRule="auto"/>
        <w:jc w:val="both"/>
        <w:rPr>
          <w:sz w:val="28"/>
          <w:szCs w:val="28"/>
        </w:rPr>
      </w:pPr>
      <w:r w:rsidRPr="00B01F11">
        <w:rPr>
          <w:sz w:val="24"/>
          <w:szCs w:val="24"/>
        </w:rPr>
        <w:t>Contact facile en matière d’organisation sociale</w:t>
      </w:r>
      <w:r w:rsidRPr="00B01F11">
        <w:rPr>
          <w:sz w:val="28"/>
          <w:szCs w:val="28"/>
        </w:rPr>
        <w:t>.</w:t>
      </w:r>
    </w:p>
    <w:p w:rsidR="00DC1D94" w:rsidRPr="00B01F11" w:rsidRDefault="00DC1D94" w:rsidP="00D92DA9">
      <w:pPr>
        <w:pBdr>
          <w:bottom w:val="single" w:sz="6" w:space="1" w:color="auto"/>
        </w:pBdr>
        <w:spacing w:after="0" w:line="240" w:lineRule="auto"/>
        <w:jc w:val="both"/>
        <w:rPr>
          <w:sz w:val="28"/>
          <w:szCs w:val="28"/>
        </w:rPr>
      </w:pPr>
    </w:p>
    <w:p w:rsidR="00205A9A" w:rsidRDefault="00885260" w:rsidP="00D92DA9">
      <w:pPr>
        <w:spacing w:after="0" w:line="240" w:lineRule="auto"/>
        <w:jc w:val="both"/>
        <w:rPr>
          <w:b/>
          <w:sz w:val="28"/>
          <w:szCs w:val="28"/>
        </w:rPr>
      </w:pPr>
      <w:r w:rsidRPr="00B01F11">
        <w:rPr>
          <w:b/>
          <w:sz w:val="28"/>
          <w:szCs w:val="28"/>
        </w:rPr>
        <w:t xml:space="preserve">       3-EXPERIENCES PROFESSIONNELLES</w:t>
      </w:r>
    </w:p>
    <w:p w:rsidR="00B740D8" w:rsidRPr="00B740D8" w:rsidRDefault="00B740D8" w:rsidP="00D92DA9">
      <w:pPr>
        <w:spacing w:after="0" w:line="240" w:lineRule="auto"/>
        <w:jc w:val="both"/>
        <w:rPr>
          <w:sz w:val="24"/>
          <w:szCs w:val="28"/>
        </w:rPr>
      </w:pPr>
      <w:r w:rsidRPr="00B740D8">
        <w:rPr>
          <w:sz w:val="24"/>
          <w:szCs w:val="28"/>
        </w:rPr>
        <w:t>Septembre 2026</w:t>
      </w:r>
      <w:r>
        <w:rPr>
          <w:sz w:val="24"/>
          <w:szCs w:val="28"/>
        </w:rPr>
        <w:t> :</w:t>
      </w:r>
      <w:r w:rsidR="000666B5">
        <w:rPr>
          <w:sz w:val="24"/>
          <w:szCs w:val="28"/>
        </w:rPr>
        <w:t xml:space="preserve"> </w:t>
      </w:r>
      <w:bookmarkStart w:id="0" w:name="_GoBack"/>
      <w:bookmarkEnd w:id="0"/>
      <w:r>
        <w:rPr>
          <w:sz w:val="24"/>
          <w:szCs w:val="28"/>
        </w:rPr>
        <w:t>Vice-Président de la Croix Rouge Unité Locale Cotonou Marina</w:t>
      </w:r>
    </w:p>
    <w:p w:rsidR="00160452" w:rsidRDefault="00160452" w:rsidP="00D92DA9">
      <w:pPr>
        <w:spacing w:after="0" w:line="240" w:lineRule="auto"/>
        <w:jc w:val="both"/>
        <w:rPr>
          <w:sz w:val="24"/>
          <w:szCs w:val="28"/>
        </w:rPr>
      </w:pPr>
      <w:r w:rsidRPr="00160452">
        <w:rPr>
          <w:sz w:val="24"/>
          <w:szCs w:val="28"/>
        </w:rPr>
        <w:t>Février 2024 à ce jour</w:t>
      </w:r>
      <w:r w:rsidRPr="00160452">
        <w:rPr>
          <w:b/>
          <w:sz w:val="24"/>
          <w:szCs w:val="28"/>
        </w:rPr>
        <w:t> </w:t>
      </w:r>
      <w:r>
        <w:rPr>
          <w:b/>
          <w:sz w:val="28"/>
          <w:szCs w:val="28"/>
        </w:rPr>
        <w:t xml:space="preserve">: </w:t>
      </w:r>
      <w:r w:rsidRPr="00160452">
        <w:rPr>
          <w:sz w:val="24"/>
          <w:szCs w:val="28"/>
        </w:rPr>
        <w:t xml:space="preserve">Coach en stratégies d’entreprises </w:t>
      </w:r>
      <w:r w:rsidR="0091176E">
        <w:rPr>
          <w:sz w:val="24"/>
          <w:szCs w:val="24"/>
        </w:rPr>
        <w:t>et Facilitateur Expert Consultant Formateur</w:t>
      </w:r>
      <w:r w:rsidR="0091176E" w:rsidRPr="00160452">
        <w:rPr>
          <w:sz w:val="24"/>
          <w:szCs w:val="28"/>
        </w:rPr>
        <w:t xml:space="preserve"> </w:t>
      </w:r>
      <w:r w:rsidRPr="00160452">
        <w:rPr>
          <w:sz w:val="24"/>
          <w:szCs w:val="28"/>
        </w:rPr>
        <w:t>du cabinet « LE MONT D’OR SARL »</w:t>
      </w:r>
    </w:p>
    <w:p w:rsidR="00160452" w:rsidRPr="00160452" w:rsidRDefault="00160452" w:rsidP="00D92DA9">
      <w:pPr>
        <w:spacing w:after="0" w:line="240" w:lineRule="auto"/>
        <w:jc w:val="both"/>
        <w:rPr>
          <w:sz w:val="24"/>
          <w:szCs w:val="28"/>
        </w:rPr>
      </w:pPr>
    </w:p>
    <w:p w:rsidR="00D61441" w:rsidRDefault="00D61441" w:rsidP="00D6144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Septembre à octobre 2023 : Exécution d’une mission d’étude d’identification de site/village pour l’installation d’une centrale solaire photovoltaïque dans l’arrondissement de Koussoukpa commune de Zogbodomey (Bénin) pour le compte de l’entreprise GOLDEN SOLUTIONS</w:t>
      </w:r>
    </w:p>
    <w:p w:rsidR="006B4F02" w:rsidRDefault="006B4F02" w:rsidP="00D6144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2021 à 2022 : Archivage électroniques des outils de gestion de l’AMAF-BENIN, de l’AProDef-LTM et de l’ONG-IJeD</w:t>
      </w:r>
    </w:p>
    <w:p w:rsidR="00885260" w:rsidRPr="00B01F11" w:rsidRDefault="00205A9A" w:rsidP="00205A9A">
      <w:pPr>
        <w:jc w:val="both"/>
        <w:rPr>
          <w:rFonts w:cs="Times New Roman"/>
          <w:sz w:val="24"/>
          <w:szCs w:val="24"/>
        </w:rPr>
      </w:pPr>
      <w:r w:rsidRPr="00B01F11">
        <w:rPr>
          <w:sz w:val="24"/>
          <w:szCs w:val="24"/>
        </w:rPr>
        <w:t>2021 à ce jour :</w:t>
      </w:r>
      <w:r w:rsidR="00885260" w:rsidRPr="00B01F11">
        <w:rPr>
          <w:sz w:val="24"/>
          <w:szCs w:val="24"/>
        </w:rPr>
        <w:t xml:space="preserve"> </w:t>
      </w:r>
      <w:r w:rsidRPr="00B01F11">
        <w:rPr>
          <w:rFonts w:cs="Times New Roman"/>
          <w:sz w:val="24"/>
          <w:szCs w:val="24"/>
        </w:rPr>
        <w:t xml:space="preserve">Directeur de Centre de Formation Professionnelle en Gestion et en Entrepreneuriat Potentiels Sûrs (CeFoProGE-PS) </w:t>
      </w:r>
    </w:p>
    <w:p w:rsidR="00E77118" w:rsidRPr="00B01F11" w:rsidRDefault="00E77118" w:rsidP="00523372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2021 </w:t>
      </w:r>
      <w:r w:rsidR="00E51474">
        <w:rPr>
          <w:sz w:val="24"/>
          <w:szCs w:val="24"/>
        </w:rPr>
        <w:t>à ce jour</w:t>
      </w:r>
      <w:r w:rsidRPr="00B01F11">
        <w:rPr>
          <w:sz w:val="24"/>
          <w:szCs w:val="24"/>
        </w:rPr>
        <w:t>: Secrétaire Général Adjoint de la Croix Rouge Unité Locale Cotonou Marina</w:t>
      </w:r>
    </w:p>
    <w:p w:rsidR="00205A9A" w:rsidRPr="00B01F11" w:rsidRDefault="00205A9A" w:rsidP="00205A9A">
      <w:pPr>
        <w:jc w:val="both"/>
        <w:rPr>
          <w:rFonts w:cs="Times New Roman"/>
          <w:sz w:val="24"/>
          <w:szCs w:val="24"/>
        </w:rPr>
      </w:pPr>
      <w:r w:rsidRPr="00B01F11">
        <w:rPr>
          <w:rFonts w:cs="Times New Roman"/>
          <w:sz w:val="24"/>
          <w:szCs w:val="24"/>
        </w:rPr>
        <w:t xml:space="preserve">Novembre 2020 à ce jour : Consultant de Service des Sœurs pour la Promotion Humaine  </w:t>
      </w:r>
    </w:p>
    <w:p w:rsidR="00523372" w:rsidRPr="00B01F11" w:rsidRDefault="008372DD" w:rsidP="00523372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2013-2020</w:t>
      </w:r>
      <w:r w:rsidR="00523372" w:rsidRPr="00B01F11">
        <w:rPr>
          <w:sz w:val="24"/>
          <w:szCs w:val="24"/>
        </w:rPr>
        <w:t> : Dirigeant de la Section 11</w:t>
      </w:r>
      <w:r w:rsidR="00523372" w:rsidRPr="00B01F11">
        <w:rPr>
          <w:sz w:val="24"/>
          <w:szCs w:val="24"/>
          <w:vertAlign w:val="superscript"/>
        </w:rPr>
        <w:t>ème</w:t>
      </w:r>
      <w:r w:rsidR="00523372" w:rsidRPr="00B01F11">
        <w:rPr>
          <w:sz w:val="24"/>
          <w:szCs w:val="24"/>
        </w:rPr>
        <w:t xml:space="preserve"> arrondissement du Comité Local de la Croix Rouge de Cotonou</w:t>
      </w:r>
    </w:p>
    <w:p w:rsidR="00205A9A" w:rsidRPr="00B01F11" w:rsidRDefault="00205A9A" w:rsidP="00205A9A">
      <w:pPr>
        <w:jc w:val="both"/>
        <w:rPr>
          <w:rFonts w:cs="Times New Roman"/>
          <w:sz w:val="24"/>
          <w:szCs w:val="24"/>
        </w:rPr>
      </w:pPr>
      <w:r w:rsidRPr="00B01F11">
        <w:rPr>
          <w:rFonts w:cs="Times New Roman"/>
          <w:sz w:val="24"/>
          <w:szCs w:val="24"/>
        </w:rPr>
        <w:t>Septembre 2019 à ce jour :</w:t>
      </w:r>
      <w:r w:rsidR="00B01F11" w:rsidRPr="00B01F11">
        <w:rPr>
          <w:rFonts w:cs="Times New Roman"/>
          <w:sz w:val="24"/>
          <w:szCs w:val="24"/>
        </w:rPr>
        <w:t xml:space="preserve"> Consultant I</w:t>
      </w:r>
      <w:r w:rsidRPr="00B01F11">
        <w:rPr>
          <w:rFonts w:cs="Times New Roman"/>
          <w:sz w:val="24"/>
          <w:szCs w:val="24"/>
        </w:rPr>
        <w:t xml:space="preserve">ndépendant d’AProDeF-LTM </w:t>
      </w:r>
    </w:p>
    <w:p w:rsidR="00C410B2" w:rsidRPr="00B01F11" w:rsidRDefault="00C410B2" w:rsidP="00A701AB">
      <w:pPr>
        <w:spacing w:line="240" w:lineRule="auto"/>
        <w:jc w:val="both"/>
        <w:rPr>
          <w:rFonts w:cs="Times New Roman"/>
          <w:sz w:val="24"/>
          <w:szCs w:val="24"/>
        </w:rPr>
      </w:pPr>
      <w:r w:rsidRPr="00B01F11">
        <w:rPr>
          <w:rFonts w:cs="Times New Roman"/>
          <w:sz w:val="24"/>
          <w:szCs w:val="24"/>
        </w:rPr>
        <w:t>2017 à 2019 : Consultant d’AFASOPS-BENIN</w:t>
      </w:r>
    </w:p>
    <w:p w:rsidR="00DC1D94" w:rsidRPr="00B01F11" w:rsidRDefault="00DC1D94" w:rsidP="00C410B2">
      <w:pPr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>2014-2018 : Enseignant de comptabilité à l’ESTG </w:t>
      </w:r>
    </w:p>
    <w:p w:rsidR="001C1386" w:rsidRPr="00B01F11" w:rsidRDefault="001C1386" w:rsidP="00A701AB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2005 à ce jour : Participant à plusieurs travaux d’enquête initiée par la Croix Rouge Béninoise sur les maladies communautaires</w:t>
      </w:r>
    </w:p>
    <w:p w:rsidR="00885260" w:rsidRPr="00B01F11" w:rsidRDefault="00885260" w:rsidP="00A701AB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Réalisation de plusieurs études et missions de formation des entrepreneurs, d’élaboration d’études de faisabilité et plans d’affaires au Bénin ;</w:t>
      </w:r>
    </w:p>
    <w:p w:rsidR="00885260" w:rsidRPr="00B01F11" w:rsidRDefault="00885260" w:rsidP="00A701AB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Appui-conseil aux PME-PMI, aux Groupements d’Intérêt Economique (GIE) et aux organisations de la société civile.</w:t>
      </w:r>
    </w:p>
    <w:p w:rsidR="00316E20" w:rsidRDefault="00523372" w:rsidP="00A701AB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2009-2013 : Coordonnateur du Point focal du Cadre de Concertation des Organisations de la Société Civile du 11</w:t>
      </w:r>
      <w:r w:rsidRPr="00B01F11">
        <w:rPr>
          <w:sz w:val="24"/>
          <w:szCs w:val="24"/>
          <w:vertAlign w:val="superscript"/>
        </w:rPr>
        <w:t>ème</w:t>
      </w:r>
      <w:r w:rsidRPr="00B01F11">
        <w:rPr>
          <w:sz w:val="24"/>
          <w:szCs w:val="24"/>
        </w:rPr>
        <w:t xml:space="preserve"> arrondissement de Cotonou</w:t>
      </w:r>
    </w:p>
    <w:p w:rsidR="00B01F11" w:rsidRDefault="00CA74ED" w:rsidP="006B4F02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2009-2012 : Chargé de Programmes de l’Association des Amis de l’Afrique Francophone (AMAF-BENIN)</w:t>
      </w:r>
    </w:p>
    <w:p w:rsidR="006B4F02" w:rsidRPr="00B01F11" w:rsidRDefault="006B4F02" w:rsidP="006B4F02">
      <w:pPr>
        <w:spacing w:line="240" w:lineRule="auto"/>
        <w:jc w:val="both"/>
        <w:rPr>
          <w:sz w:val="24"/>
          <w:szCs w:val="24"/>
        </w:rPr>
      </w:pPr>
    </w:p>
    <w:p w:rsidR="00885260" w:rsidRPr="00B01F11" w:rsidRDefault="00885260" w:rsidP="00A701AB">
      <w:pPr>
        <w:spacing w:line="240" w:lineRule="auto"/>
        <w:jc w:val="both"/>
        <w:rPr>
          <w:sz w:val="28"/>
          <w:szCs w:val="28"/>
        </w:rPr>
      </w:pPr>
      <w:r w:rsidRPr="00B01F11">
        <w:rPr>
          <w:b/>
          <w:sz w:val="28"/>
          <w:szCs w:val="28"/>
        </w:rPr>
        <w:t xml:space="preserve">      4-CONNAISSANCE EN INFORMATIQUE </w:t>
      </w:r>
    </w:p>
    <w:p w:rsidR="00885260" w:rsidRPr="00B01F11" w:rsidRDefault="00885260" w:rsidP="00A701AB">
      <w:pP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             - Logiciel de traitement de texte : Word et Power point </w:t>
      </w:r>
    </w:p>
    <w:p w:rsidR="00885260" w:rsidRPr="00B01F11" w:rsidRDefault="00885260" w:rsidP="00A701AB">
      <w:pPr>
        <w:pBdr>
          <w:bottom w:val="single" w:sz="6" w:space="1" w:color="auto"/>
        </w:pBd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             - Logiciel de gestion des bases de données : Access et Excel</w:t>
      </w:r>
    </w:p>
    <w:p w:rsidR="00885260" w:rsidRDefault="00885260" w:rsidP="00A701AB">
      <w:pPr>
        <w:pBdr>
          <w:bottom w:val="single" w:sz="6" w:space="1" w:color="auto"/>
        </w:pBdr>
        <w:spacing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             - Internet</w:t>
      </w:r>
    </w:p>
    <w:p w:rsidR="00AC3F20" w:rsidRPr="00B01F11" w:rsidRDefault="006B4F02" w:rsidP="00A701AB">
      <w:pPr>
        <w:pBdr>
          <w:bottom w:val="single" w:sz="6" w:space="1" w:color="auto"/>
        </w:pBd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- A</w:t>
      </w:r>
      <w:r w:rsidR="00AC3F20">
        <w:rPr>
          <w:sz w:val="24"/>
          <w:szCs w:val="24"/>
        </w:rPr>
        <w:t>rchivage électronique</w:t>
      </w:r>
    </w:p>
    <w:p w:rsidR="00885260" w:rsidRPr="00B01F11" w:rsidRDefault="00885260" w:rsidP="00A701AB">
      <w:pPr>
        <w:spacing w:after="0" w:line="240" w:lineRule="auto"/>
        <w:jc w:val="both"/>
        <w:rPr>
          <w:sz w:val="28"/>
          <w:szCs w:val="28"/>
        </w:rPr>
      </w:pPr>
      <w:r w:rsidRPr="00B01F11">
        <w:rPr>
          <w:b/>
          <w:sz w:val="28"/>
          <w:szCs w:val="28"/>
        </w:rPr>
        <w:t>5</w:t>
      </w:r>
      <w:r w:rsidRPr="00B01F11">
        <w:rPr>
          <w:sz w:val="28"/>
          <w:szCs w:val="28"/>
        </w:rPr>
        <w:t>-</w:t>
      </w:r>
      <w:r w:rsidRPr="00B01F11">
        <w:rPr>
          <w:b/>
          <w:sz w:val="28"/>
          <w:szCs w:val="28"/>
        </w:rPr>
        <w:t>LOISIRS </w:t>
      </w:r>
      <w:r w:rsidRPr="00B01F11">
        <w:rPr>
          <w:sz w:val="28"/>
          <w:szCs w:val="28"/>
        </w:rPr>
        <w:t xml:space="preserve">: </w:t>
      </w:r>
    </w:p>
    <w:p w:rsidR="00885260" w:rsidRDefault="00885260" w:rsidP="00A701AB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Revue documentaire, Football, Musique, Voyage</w:t>
      </w:r>
    </w:p>
    <w:p w:rsidR="009120F6" w:rsidRDefault="009120F6" w:rsidP="00A701AB">
      <w:pPr>
        <w:spacing w:after="0" w:line="240" w:lineRule="auto"/>
        <w:jc w:val="both"/>
        <w:rPr>
          <w:sz w:val="24"/>
          <w:szCs w:val="24"/>
        </w:rPr>
      </w:pPr>
    </w:p>
    <w:p w:rsidR="009120F6" w:rsidRPr="00B01F11" w:rsidRDefault="009120F6" w:rsidP="00A701AB">
      <w:pPr>
        <w:spacing w:after="0" w:line="240" w:lineRule="auto"/>
        <w:jc w:val="both"/>
        <w:rPr>
          <w:sz w:val="24"/>
          <w:szCs w:val="24"/>
        </w:rPr>
      </w:pPr>
    </w:p>
    <w:p w:rsidR="0076219A" w:rsidRPr="00B01F11" w:rsidRDefault="0076219A" w:rsidP="00A701AB">
      <w:pPr>
        <w:spacing w:after="0" w:line="240" w:lineRule="auto"/>
        <w:jc w:val="both"/>
        <w:rPr>
          <w:sz w:val="24"/>
          <w:szCs w:val="24"/>
        </w:rPr>
      </w:pPr>
    </w:p>
    <w:p w:rsidR="0076219A" w:rsidRDefault="0076219A" w:rsidP="00A701AB">
      <w:pPr>
        <w:spacing w:after="0" w:line="240" w:lineRule="auto"/>
        <w:jc w:val="both"/>
        <w:rPr>
          <w:b/>
          <w:sz w:val="28"/>
          <w:szCs w:val="28"/>
        </w:rPr>
      </w:pPr>
      <w:r w:rsidRPr="00B01F11">
        <w:rPr>
          <w:b/>
          <w:sz w:val="28"/>
          <w:szCs w:val="28"/>
        </w:rPr>
        <w:t>6- REFERENCES :</w:t>
      </w:r>
    </w:p>
    <w:p w:rsidR="009120F6" w:rsidRPr="009120F6" w:rsidRDefault="009120F6" w:rsidP="00A701AB">
      <w:pPr>
        <w:spacing w:after="0" w:line="240" w:lineRule="auto"/>
        <w:jc w:val="both"/>
        <w:rPr>
          <w:sz w:val="24"/>
          <w:szCs w:val="24"/>
        </w:rPr>
      </w:pPr>
      <w:r w:rsidRPr="009120F6">
        <w:rPr>
          <w:b/>
          <w:sz w:val="24"/>
          <w:szCs w:val="24"/>
        </w:rPr>
        <w:t xml:space="preserve">AGBIDINOUKOUN Gautier </w:t>
      </w:r>
      <w:r w:rsidRPr="009120F6">
        <w:rPr>
          <w:sz w:val="24"/>
          <w:szCs w:val="24"/>
        </w:rPr>
        <w:t xml:space="preserve">Président Départemental du Littoral de la Croix Rouge Cotonou Tél : </w:t>
      </w:r>
      <w:r w:rsidR="009071D5">
        <w:rPr>
          <w:sz w:val="24"/>
          <w:szCs w:val="24"/>
        </w:rPr>
        <w:t xml:space="preserve">01 </w:t>
      </w:r>
      <w:r w:rsidRPr="009120F6">
        <w:rPr>
          <w:sz w:val="24"/>
          <w:szCs w:val="24"/>
        </w:rPr>
        <w:t>97 47 28 64</w:t>
      </w:r>
    </w:p>
    <w:p w:rsidR="003D31F8" w:rsidRPr="00B01F11" w:rsidRDefault="003D31F8" w:rsidP="00A701AB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b/>
          <w:sz w:val="24"/>
          <w:szCs w:val="24"/>
        </w:rPr>
        <w:t>HOUINSOU Renaud</w:t>
      </w:r>
      <w:r w:rsidR="0076219A" w:rsidRPr="00B01F11">
        <w:rPr>
          <w:b/>
          <w:sz w:val="24"/>
          <w:szCs w:val="24"/>
        </w:rPr>
        <w:t xml:space="preserve">    </w:t>
      </w:r>
      <w:r w:rsidRPr="00B01F11">
        <w:rPr>
          <w:sz w:val="24"/>
          <w:szCs w:val="24"/>
        </w:rPr>
        <w:t xml:space="preserve">Chef service Assurance à la Direction Générale des Impôts et des        </w:t>
      </w:r>
    </w:p>
    <w:p w:rsidR="0076219A" w:rsidRPr="00B01F11" w:rsidRDefault="003D31F8" w:rsidP="00A701AB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>Domaines</w:t>
      </w:r>
      <w:r w:rsidR="007D47C8" w:rsidRPr="00B01F11">
        <w:rPr>
          <w:sz w:val="24"/>
          <w:szCs w:val="24"/>
        </w:rPr>
        <w:t xml:space="preserve">   rendeyen@yahoo.fr</w:t>
      </w:r>
      <w:r w:rsidR="0076219A" w:rsidRPr="00B01F11">
        <w:rPr>
          <w:sz w:val="24"/>
          <w:szCs w:val="24"/>
        </w:rPr>
        <w:t xml:space="preserve">          </w:t>
      </w:r>
      <w:r w:rsidR="007D47C8" w:rsidRPr="00B01F11">
        <w:rPr>
          <w:sz w:val="24"/>
          <w:szCs w:val="24"/>
        </w:rPr>
        <w:t xml:space="preserve">     </w:t>
      </w:r>
      <w:r w:rsidR="0076219A" w:rsidRPr="00B01F11">
        <w:rPr>
          <w:sz w:val="24"/>
          <w:szCs w:val="24"/>
        </w:rPr>
        <w:t xml:space="preserve"> Tél : </w:t>
      </w:r>
      <w:r w:rsidR="009071D5">
        <w:rPr>
          <w:sz w:val="24"/>
          <w:szCs w:val="24"/>
        </w:rPr>
        <w:t xml:space="preserve">01 </w:t>
      </w:r>
      <w:r w:rsidRPr="00B01F11">
        <w:rPr>
          <w:sz w:val="24"/>
          <w:szCs w:val="24"/>
        </w:rPr>
        <w:t>97 57 77 65</w:t>
      </w:r>
    </w:p>
    <w:p w:rsidR="00885260" w:rsidRPr="00B01F11" w:rsidRDefault="00E818E8" w:rsidP="00A701AB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AGOLIGAN AVOHA Mathias</w:t>
      </w:r>
      <w:r w:rsidR="00DC1D94">
        <w:t xml:space="preserve">   </w:t>
      </w:r>
      <w:r>
        <w:t>Président de la Croix-Rouge Béninoise</w:t>
      </w:r>
      <w:r>
        <w:rPr>
          <w:sz w:val="24"/>
          <w:szCs w:val="24"/>
        </w:rPr>
        <w:t xml:space="preserve"> Tél : </w:t>
      </w:r>
      <w:r w:rsidR="009071D5">
        <w:rPr>
          <w:sz w:val="24"/>
          <w:szCs w:val="24"/>
        </w:rPr>
        <w:t xml:space="preserve">01 </w:t>
      </w:r>
      <w:r>
        <w:rPr>
          <w:sz w:val="24"/>
          <w:szCs w:val="24"/>
        </w:rPr>
        <w:t>95 95 52 68/</w:t>
      </w:r>
      <w:r w:rsidR="009071D5">
        <w:rPr>
          <w:sz w:val="24"/>
          <w:szCs w:val="24"/>
        </w:rPr>
        <w:t xml:space="preserve">01 </w:t>
      </w:r>
      <w:r>
        <w:rPr>
          <w:sz w:val="24"/>
          <w:szCs w:val="24"/>
        </w:rPr>
        <w:t>97 16 30 40</w:t>
      </w:r>
    </w:p>
    <w:p w:rsidR="00F40CA3" w:rsidRPr="00B01F11" w:rsidRDefault="00F40CA3" w:rsidP="00A701AB">
      <w:pPr>
        <w:spacing w:after="0" w:line="240" w:lineRule="auto"/>
        <w:jc w:val="both"/>
        <w:rPr>
          <w:b/>
          <w:sz w:val="24"/>
          <w:szCs w:val="24"/>
        </w:rPr>
      </w:pPr>
    </w:p>
    <w:p w:rsidR="009A66E1" w:rsidRPr="00B01F11" w:rsidRDefault="00885260" w:rsidP="00885260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                          Je certifie la véracité de tous les renseignements ci-dessus donné</w:t>
      </w:r>
      <w:r w:rsidR="00E818E8">
        <w:rPr>
          <w:sz w:val="24"/>
          <w:szCs w:val="24"/>
        </w:rPr>
        <w:t>s</w:t>
      </w:r>
    </w:p>
    <w:p w:rsidR="00A701AB" w:rsidRPr="00B01F11" w:rsidRDefault="00A701AB" w:rsidP="00885260">
      <w:pPr>
        <w:spacing w:after="0" w:line="240" w:lineRule="auto"/>
        <w:jc w:val="both"/>
        <w:rPr>
          <w:sz w:val="24"/>
          <w:szCs w:val="24"/>
        </w:rPr>
      </w:pPr>
    </w:p>
    <w:p w:rsidR="00A701AB" w:rsidRPr="00B01F11" w:rsidRDefault="00A701AB" w:rsidP="00885260">
      <w:pPr>
        <w:spacing w:after="0" w:line="240" w:lineRule="auto"/>
        <w:jc w:val="both"/>
        <w:rPr>
          <w:sz w:val="24"/>
          <w:szCs w:val="24"/>
        </w:rPr>
      </w:pPr>
    </w:p>
    <w:p w:rsidR="00D92DA9" w:rsidRPr="00B01F11" w:rsidRDefault="00885260" w:rsidP="00A701AB">
      <w:pPr>
        <w:spacing w:after="0" w:line="240" w:lineRule="auto"/>
        <w:jc w:val="both"/>
        <w:rPr>
          <w:sz w:val="24"/>
          <w:szCs w:val="24"/>
        </w:rPr>
      </w:pPr>
      <w:r w:rsidRPr="00B01F11">
        <w:rPr>
          <w:sz w:val="24"/>
          <w:szCs w:val="24"/>
        </w:rPr>
        <w:t xml:space="preserve">                                                                        </w:t>
      </w:r>
      <w:r w:rsidR="00704FA8" w:rsidRPr="00B01F11">
        <w:rPr>
          <w:sz w:val="24"/>
          <w:szCs w:val="24"/>
        </w:rPr>
        <w:t xml:space="preserve">                  Cotonou, le</w:t>
      </w:r>
      <w:r w:rsidR="008832A0" w:rsidRPr="00B01F11">
        <w:rPr>
          <w:sz w:val="24"/>
          <w:szCs w:val="24"/>
        </w:rPr>
        <w:t xml:space="preserve"> </w:t>
      </w:r>
      <w:r w:rsidR="00EA7E78">
        <w:rPr>
          <w:sz w:val="24"/>
          <w:szCs w:val="24"/>
        </w:rPr>
        <w:t>27 septembre</w:t>
      </w:r>
      <w:r w:rsidR="009120F6">
        <w:rPr>
          <w:sz w:val="24"/>
          <w:szCs w:val="24"/>
        </w:rPr>
        <w:t xml:space="preserve"> </w:t>
      </w:r>
      <w:r w:rsidR="001A4B51" w:rsidRPr="00B01F11">
        <w:rPr>
          <w:sz w:val="24"/>
          <w:szCs w:val="24"/>
        </w:rPr>
        <w:t>2</w:t>
      </w:r>
      <w:r w:rsidR="009071D5">
        <w:rPr>
          <w:sz w:val="24"/>
          <w:szCs w:val="24"/>
        </w:rPr>
        <w:t>026</w:t>
      </w:r>
    </w:p>
    <w:p w:rsidR="00673852" w:rsidRPr="00B01F11" w:rsidRDefault="001C3F5D" w:rsidP="00D92DA9">
      <w:pPr>
        <w:tabs>
          <w:tab w:val="left" w:pos="7065"/>
        </w:tabs>
        <w:spacing w:after="0" w:line="240" w:lineRule="auto"/>
        <w:jc w:val="both"/>
        <w:rPr>
          <w:noProof/>
          <w:sz w:val="24"/>
          <w:szCs w:val="24"/>
        </w:rPr>
      </w:pPr>
      <w:r w:rsidRPr="00B01F11">
        <w:rPr>
          <w:noProof/>
          <w:sz w:val="24"/>
          <w:szCs w:val="24"/>
        </w:rPr>
        <w:t xml:space="preserve">  </w:t>
      </w:r>
    </w:p>
    <w:p w:rsidR="00A701AB" w:rsidRPr="00B01F11" w:rsidRDefault="00E93752" w:rsidP="00D92DA9">
      <w:pPr>
        <w:tabs>
          <w:tab w:val="left" w:pos="7065"/>
        </w:tabs>
        <w:spacing w:after="0" w:line="240" w:lineRule="auto"/>
        <w:jc w:val="both"/>
        <w:rPr>
          <w:noProof/>
          <w:sz w:val="24"/>
          <w:szCs w:val="24"/>
        </w:rPr>
      </w:pPr>
      <w:r w:rsidRPr="00B01F11">
        <w:rPr>
          <w:noProof/>
          <w:sz w:val="24"/>
          <w:szCs w:val="24"/>
        </w:rPr>
        <w:t xml:space="preserve">                                                                                                  </w:t>
      </w:r>
      <w:r w:rsidRPr="00B01F11">
        <w:rPr>
          <w:noProof/>
          <w:sz w:val="24"/>
          <w:szCs w:val="24"/>
        </w:rPr>
        <w:drawing>
          <wp:inline distT="0" distB="0" distL="0" distR="0">
            <wp:extent cx="1410970" cy="638698"/>
            <wp:effectExtent l="19050" t="0" r="0" b="0"/>
            <wp:docPr id="1" name="Image 1" descr="C:\Users\THEO LEMILLIARDAIRE\Documents\SIGNATURE\numérisatio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O LEMILLIARDAIRE\Documents\SIGNATURE\numérisation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801" cy="636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F5D" w:rsidRPr="00B01F11" w:rsidRDefault="001C3F5D" w:rsidP="00D92DA9">
      <w:pPr>
        <w:tabs>
          <w:tab w:val="left" w:pos="7065"/>
        </w:tabs>
        <w:spacing w:after="0" w:line="240" w:lineRule="auto"/>
        <w:jc w:val="both"/>
        <w:rPr>
          <w:sz w:val="24"/>
          <w:szCs w:val="24"/>
        </w:rPr>
      </w:pPr>
    </w:p>
    <w:p w:rsidR="00D67394" w:rsidRDefault="00A701AB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B01F11">
        <w:rPr>
          <w:sz w:val="24"/>
          <w:szCs w:val="24"/>
        </w:rPr>
        <w:t xml:space="preserve"> </w:t>
      </w:r>
      <w:r w:rsidR="0076219A" w:rsidRPr="00B01F11">
        <w:rPr>
          <w:sz w:val="24"/>
          <w:szCs w:val="24"/>
        </w:rPr>
        <w:tab/>
      </w:r>
      <w:r w:rsidR="0076219A" w:rsidRPr="00B01F11">
        <w:rPr>
          <w:sz w:val="24"/>
          <w:szCs w:val="24"/>
        </w:rPr>
        <w:tab/>
      </w:r>
      <w:r w:rsidR="0076219A" w:rsidRPr="00B01F11">
        <w:rPr>
          <w:sz w:val="24"/>
          <w:szCs w:val="24"/>
        </w:rPr>
        <w:tab/>
      </w:r>
      <w:r w:rsidR="00D92DA9" w:rsidRPr="00B01F11">
        <w:rPr>
          <w:sz w:val="24"/>
          <w:szCs w:val="24"/>
        </w:rPr>
        <w:t xml:space="preserve">              </w:t>
      </w:r>
      <w:r w:rsidR="0076219A" w:rsidRPr="00B01F11">
        <w:rPr>
          <w:sz w:val="24"/>
          <w:szCs w:val="24"/>
        </w:rPr>
        <w:t xml:space="preserve">            </w:t>
      </w:r>
      <w:r w:rsidRPr="00B01F11">
        <w:rPr>
          <w:sz w:val="24"/>
          <w:szCs w:val="24"/>
        </w:rPr>
        <w:t xml:space="preserve">                                    </w:t>
      </w:r>
      <w:r w:rsidR="0076219A" w:rsidRPr="00B01F11">
        <w:rPr>
          <w:sz w:val="24"/>
          <w:szCs w:val="24"/>
        </w:rPr>
        <w:t xml:space="preserve">   </w:t>
      </w:r>
      <w:r w:rsidR="00885260" w:rsidRPr="00B01F11">
        <w:rPr>
          <w:b/>
          <w:sz w:val="24"/>
          <w:szCs w:val="24"/>
          <w:u w:val="single"/>
        </w:rPr>
        <w:t xml:space="preserve">Gilius ADET                                      </w:t>
      </w: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D67394" w:rsidRDefault="00D67394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170BBC" w:rsidRPr="00B01F11" w:rsidRDefault="00885260" w:rsidP="008832A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B01F11">
        <w:rPr>
          <w:b/>
          <w:sz w:val="24"/>
          <w:szCs w:val="24"/>
          <w:u w:val="single"/>
        </w:rPr>
        <w:lastRenderedPageBreak/>
        <w:t xml:space="preserve">       </w:t>
      </w:r>
    </w:p>
    <w:sectPr w:rsidR="00170BBC" w:rsidRPr="00B01F11" w:rsidSect="00170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F7C" w:rsidRDefault="00C96F7C" w:rsidP="008832A0">
      <w:pPr>
        <w:spacing w:after="0" w:line="240" w:lineRule="auto"/>
      </w:pPr>
      <w:r>
        <w:separator/>
      </w:r>
    </w:p>
  </w:endnote>
  <w:endnote w:type="continuationSeparator" w:id="0">
    <w:p w:rsidR="00C96F7C" w:rsidRDefault="00C96F7C" w:rsidP="00883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F7C" w:rsidRDefault="00C96F7C" w:rsidP="008832A0">
      <w:pPr>
        <w:spacing w:after="0" w:line="240" w:lineRule="auto"/>
      </w:pPr>
      <w:r>
        <w:separator/>
      </w:r>
    </w:p>
  </w:footnote>
  <w:footnote w:type="continuationSeparator" w:id="0">
    <w:p w:rsidR="00C96F7C" w:rsidRDefault="00C96F7C" w:rsidP="008832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22166"/>
    <w:multiLevelType w:val="hybridMultilevel"/>
    <w:tmpl w:val="44E8DA3C"/>
    <w:lvl w:ilvl="0" w:tplc="2C74DBF8">
      <w:numFmt w:val="bullet"/>
      <w:lvlText w:val="-"/>
      <w:lvlJc w:val="left"/>
      <w:pPr>
        <w:ind w:left="855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1" w15:restartNumberingAfterBreak="0">
    <w:nsid w:val="2AB76AEA"/>
    <w:multiLevelType w:val="hybridMultilevel"/>
    <w:tmpl w:val="92DA1B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260"/>
    <w:rsid w:val="00005FCD"/>
    <w:rsid w:val="000156E6"/>
    <w:rsid w:val="00023B68"/>
    <w:rsid w:val="00024E2D"/>
    <w:rsid w:val="00032D3D"/>
    <w:rsid w:val="00040095"/>
    <w:rsid w:val="00044475"/>
    <w:rsid w:val="000666B5"/>
    <w:rsid w:val="00071E6C"/>
    <w:rsid w:val="0008052B"/>
    <w:rsid w:val="0008743B"/>
    <w:rsid w:val="00095E0D"/>
    <w:rsid w:val="000A0734"/>
    <w:rsid w:val="000B0A51"/>
    <w:rsid w:val="000B4317"/>
    <w:rsid w:val="000B5A1C"/>
    <w:rsid w:val="000B5B6F"/>
    <w:rsid w:val="000C0B42"/>
    <w:rsid w:val="000D65E6"/>
    <w:rsid w:val="000E247B"/>
    <w:rsid w:val="000F0CAB"/>
    <w:rsid w:val="000F3AB5"/>
    <w:rsid w:val="000F7222"/>
    <w:rsid w:val="000F7369"/>
    <w:rsid w:val="000F760C"/>
    <w:rsid w:val="001006D9"/>
    <w:rsid w:val="0012671B"/>
    <w:rsid w:val="00126E6F"/>
    <w:rsid w:val="0014013E"/>
    <w:rsid w:val="001467B0"/>
    <w:rsid w:val="00160452"/>
    <w:rsid w:val="00160571"/>
    <w:rsid w:val="00161FBA"/>
    <w:rsid w:val="00170BBC"/>
    <w:rsid w:val="0018396D"/>
    <w:rsid w:val="00186602"/>
    <w:rsid w:val="00187110"/>
    <w:rsid w:val="001922E3"/>
    <w:rsid w:val="001A4B51"/>
    <w:rsid w:val="001C1386"/>
    <w:rsid w:val="001C3F5D"/>
    <w:rsid w:val="001C4977"/>
    <w:rsid w:val="001E0A95"/>
    <w:rsid w:val="001F29F3"/>
    <w:rsid w:val="001F6280"/>
    <w:rsid w:val="00205377"/>
    <w:rsid w:val="00205A9A"/>
    <w:rsid w:val="0020681B"/>
    <w:rsid w:val="00212439"/>
    <w:rsid w:val="00235D12"/>
    <w:rsid w:val="0024601C"/>
    <w:rsid w:val="002544BB"/>
    <w:rsid w:val="00270D12"/>
    <w:rsid w:val="00274FF9"/>
    <w:rsid w:val="00276E39"/>
    <w:rsid w:val="00280257"/>
    <w:rsid w:val="00292542"/>
    <w:rsid w:val="00295AE1"/>
    <w:rsid w:val="002A0580"/>
    <w:rsid w:val="002B5173"/>
    <w:rsid w:val="002C7047"/>
    <w:rsid w:val="002D389A"/>
    <w:rsid w:val="002F30CE"/>
    <w:rsid w:val="00316412"/>
    <w:rsid w:val="00316E20"/>
    <w:rsid w:val="00317A33"/>
    <w:rsid w:val="003338E6"/>
    <w:rsid w:val="00335AB7"/>
    <w:rsid w:val="00342B08"/>
    <w:rsid w:val="00353224"/>
    <w:rsid w:val="00357C87"/>
    <w:rsid w:val="003642B3"/>
    <w:rsid w:val="00365F81"/>
    <w:rsid w:val="003722E1"/>
    <w:rsid w:val="0037356E"/>
    <w:rsid w:val="00381895"/>
    <w:rsid w:val="0038247F"/>
    <w:rsid w:val="003846D3"/>
    <w:rsid w:val="003867D1"/>
    <w:rsid w:val="00391398"/>
    <w:rsid w:val="0039403D"/>
    <w:rsid w:val="003A0657"/>
    <w:rsid w:val="003B24CD"/>
    <w:rsid w:val="003B7614"/>
    <w:rsid w:val="003D31F8"/>
    <w:rsid w:val="003D75EB"/>
    <w:rsid w:val="003E1D8F"/>
    <w:rsid w:val="003E59C3"/>
    <w:rsid w:val="003E67B6"/>
    <w:rsid w:val="00412287"/>
    <w:rsid w:val="00414637"/>
    <w:rsid w:val="00417506"/>
    <w:rsid w:val="004414EA"/>
    <w:rsid w:val="00442FE1"/>
    <w:rsid w:val="00452B44"/>
    <w:rsid w:val="00452D6D"/>
    <w:rsid w:val="00452EAD"/>
    <w:rsid w:val="00457ABD"/>
    <w:rsid w:val="0046224B"/>
    <w:rsid w:val="00464E27"/>
    <w:rsid w:val="00465249"/>
    <w:rsid w:val="00473B71"/>
    <w:rsid w:val="004A2BD8"/>
    <w:rsid w:val="004B1C1F"/>
    <w:rsid w:val="004B3951"/>
    <w:rsid w:val="004B3B5F"/>
    <w:rsid w:val="004C233B"/>
    <w:rsid w:val="004C7173"/>
    <w:rsid w:val="004F0BB2"/>
    <w:rsid w:val="00523372"/>
    <w:rsid w:val="0053215A"/>
    <w:rsid w:val="00532B8C"/>
    <w:rsid w:val="00537D87"/>
    <w:rsid w:val="00553FE6"/>
    <w:rsid w:val="005558F0"/>
    <w:rsid w:val="0055792D"/>
    <w:rsid w:val="00561E49"/>
    <w:rsid w:val="00592E94"/>
    <w:rsid w:val="00594B77"/>
    <w:rsid w:val="005A0A13"/>
    <w:rsid w:val="005A304A"/>
    <w:rsid w:val="005C743C"/>
    <w:rsid w:val="005D6719"/>
    <w:rsid w:val="005E4A70"/>
    <w:rsid w:val="00632DEC"/>
    <w:rsid w:val="0063419F"/>
    <w:rsid w:val="0063445F"/>
    <w:rsid w:val="006348D8"/>
    <w:rsid w:val="006361CE"/>
    <w:rsid w:val="0065194E"/>
    <w:rsid w:val="006607D6"/>
    <w:rsid w:val="00661989"/>
    <w:rsid w:val="00667692"/>
    <w:rsid w:val="00667EB4"/>
    <w:rsid w:val="00673852"/>
    <w:rsid w:val="00691543"/>
    <w:rsid w:val="006B4F02"/>
    <w:rsid w:val="006C2A66"/>
    <w:rsid w:val="006C5A39"/>
    <w:rsid w:val="006D3492"/>
    <w:rsid w:val="006D65B0"/>
    <w:rsid w:val="006E1867"/>
    <w:rsid w:val="006E50C1"/>
    <w:rsid w:val="006F4CB6"/>
    <w:rsid w:val="00704FA8"/>
    <w:rsid w:val="00722908"/>
    <w:rsid w:val="00731DC7"/>
    <w:rsid w:val="00731FC9"/>
    <w:rsid w:val="007332E7"/>
    <w:rsid w:val="007440CE"/>
    <w:rsid w:val="00750E52"/>
    <w:rsid w:val="00754929"/>
    <w:rsid w:val="0076219A"/>
    <w:rsid w:val="00775228"/>
    <w:rsid w:val="007801E3"/>
    <w:rsid w:val="007A148D"/>
    <w:rsid w:val="007B68DD"/>
    <w:rsid w:val="007D47C8"/>
    <w:rsid w:val="007D741B"/>
    <w:rsid w:val="007E380F"/>
    <w:rsid w:val="007F00AD"/>
    <w:rsid w:val="007F1942"/>
    <w:rsid w:val="008043A1"/>
    <w:rsid w:val="00805343"/>
    <w:rsid w:val="0081447C"/>
    <w:rsid w:val="008372DD"/>
    <w:rsid w:val="00847C69"/>
    <w:rsid w:val="00852FCB"/>
    <w:rsid w:val="00854E41"/>
    <w:rsid w:val="0086620E"/>
    <w:rsid w:val="008669F1"/>
    <w:rsid w:val="008832A0"/>
    <w:rsid w:val="00885260"/>
    <w:rsid w:val="008B1844"/>
    <w:rsid w:val="008B73E5"/>
    <w:rsid w:val="008C0A0F"/>
    <w:rsid w:val="008C340A"/>
    <w:rsid w:val="008D412E"/>
    <w:rsid w:val="008E0352"/>
    <w:rsid w:val="008E6DEC"/>
    <w:rsid w:val="009071D5"/>
    <w:rsid w:val="0091176E"/>
    <w:rsid w:val="009120F6"/>
    <w:rsid w:val="009129BB"/>
    <w:rsid w:val="00917A40"/>
    <w:rsid w:val="009203D4"/>
    <w:rsid w:val="00923401"/>
    <w:rsid w:val="00924884"/>
    <w:rsid w:val="00932EE1"/>
    <w:rsid w:val="0093637A"/>
    <w:rsid w:val="00940805"/>
    <w:rsid w:val="00956ED4"/>
    <w:rsid w:val="00967E7A"/>
    <w:rsid w:val="00971FE1"/>
    <w:rsid w:val="009720C9"/>
    <w:rsid w:val="0097299D"/>
    <w:rsid w:val="00977308"/>
    <w:rsid w:val="009A28FE"/>
    <w:rsid w:val="009A66E1"/>
    <w:rsid w:val="009E1457"/>
    <w:rsid w:val="009E655B"/>
    <w:rsid w:val="009F245E"/>
    <w:rsid w:val="009F2D1A"/>
    <w:rsid w:val="00A02CB7"/>
    <w:rsid w:val="00A16937"/>
    <w:rsid w:val="00A3569C"/>
    <w:rsid w:val="00A5545B"/>
    <w:rsid w:val="00A63AD6"/>
    <w:rsid w:val="00A64800"/>
    <w:rsid w:val="00A701AB"/>
    <w:rsid w:val="00A83AFB"/>
    <w:rsid w:val="00A90158"/>
    <w:rsid w:val="00A961AF"/>
    <w:rsid w:val="00AA0BEE"/>
    <w:rsid w:val="00AA1FBF"/>
    <w:rsid w:val="00AA436D"/>
    <w:rsid w:val="00AA6C68"/>
    <w:rsid w:val="00AB1F86"/>
    <w:rsid w:val="00AB7DD4"/>
    <w:rsid w:val="00AC0E50"/>
    <w:rsid w:val="00AC216E"/>
    <w:rsid w:val="00AC2444"/>
    <w:rsid w:val="00AC38B5"/>
    <w:rsid w:val="00AC3F20"/>
    <w:rsid w:val="00AE429E"/>
    <w:rsid w:val="00AF0DAA"/>
    <w:rsid w:val="00B01F11"/>
    <w:rsid w:val="00B07D18"/>
    <w:rsid w:val="00B255F6"/>
    <w:rsid w:val="00B26DD1"/>
    <w:rsid w:val="00B307B2"/>
    <w:rsid w:val="00B36490"/>
    <w:rsid w:val="00B40A7D"/>
    <w:rsid w:val="00B509D2"/>
    <w:rsid w:val="00B60727"/>
    <w:rsid w:val="00B72329"/>
    <w:rsid w:val="00B740D8"/>
    <w:rsid w:val="00B753EC"/>
    <w:rsid w:val="00B8662E"/>
    <w:rsid w:val="00B95024"/>
    <w:rsid w:val="00BB422D"/>
    <w:rsid w:val="00BB58E8"/>
    <w:rsid w:val="00BC3838"/>
    <w:rsid w:val="00BC6444"/>
    <w:rsid w:val="00BD36E2"/>
    <w:rsid w:val="00BE6C49"/>
    <w:rsid w:val="00BF4033"/>
    <w:rsid w:val="00BF6F31"/>
    <w:rsid w:val="00BF7FC2"/>
    <w:rsid w:val="00C16D82"/>
    <w:rsid w:val="00C203C6"/>
    <w:rsid w:val="00C35826"/>
    <w:rsid w:val="00C410B2"/>
    <w:rsid w:val="00C41AFB"/>
    <w:rsid w:val="00C43B0F"/>
    <w:rsid w:val="00C57FF0"/>
    <w:rsid w:val="00C63E17"/>
    <w:rsid w:val="00C732CC"/>
    <w:rsid w:val="00C755ED"/>
    <w:rsid w:val="00C75B2E"/>
    <w:rsid w:val="00C84F82"/>
    <w:rsid w:val="00C854DC"/>
    <w:rsid w:val="00C96F7C"/>
    <w:rsid w:val="00CA00B3"/>
    <w:rsid w:val="00CA151F"/>
    <w:rsid w:val="00CA74ED"/>
    <w:rsid w:val="00CB21ED"/>
    <w:rsid w:val="00CD3A3D"/>
    <w:rsid w:val="00CE1B9C"/>
    <w:rsid w:val="00CE43FF"/>
    <w:rsid w:val="00CE4F93"/>
    <w:rsid w:val="00CE6E41"/>
    <w:rsid w:val="00CE77E3"/>
    <w:rsid w:val="00D01774"/>
    <w:rsid w:val="00D03036"/>
    <w:rsid w:val="00D13244"/>
    <w:rsid w:val="00D15FCA"/>
    <w:rsid w:val="00D16DA3"/>
    <w:rsid w:val="00D17609"/>
    <w:rsid w:val="00D20DA8"/>
    <w:rsid w:val="00D372EF"/>
    <w:rsid w:val="00D4447E"/>
    <w:rsid w:val="00D503A5"/>
    <w:rsid w:val="00D55A26"/>
    <w:rsid w:val="00D61441"/>
    <w:rsid w:val="00D6327C"/>
    <w:rsid w:val="00D67394"/>
    <w:rsid w:val="00D7331C"/>
    <w:rsid w:val="00D75DC5"/>
    <w:rsid w:val="00D80516"/>
    <w:rsid w:val="00D92DA9"/>
    <w:rsid w:val="00D97244"/>
    <w:rsid w:val="00DA17E2"/>
    <w:rsid w:val="00DA5395"/>
    <w:rsid w:val="00DB4F2C"/>
    <w:rsid w:val="00DC1D94"/>
    <w:rsid w:val="00DD2981"/>
    <w:rsid w:val="00DD5F72"/>
    <w:rsid w:val="00DE25FE"/>
    <w:rsid w:val="00DE3EAE"/>
    <w:rsid w:val="00DE5947"/>
    <w:rsid w:val="00DF591A"/>
    <w:rsid w:val="00E03849"/>
    <w:rsid w:val="00E13037"/>
    <w:rsid w:val="00E2370B"/>
    <w:rsid w:val="00E260A2"/>
    <w:rsid w:val="00E37DFB"/>
    <w:rsid w:val="00E51474"/>
    <w:rsid w:val="00E548E6"/>
    <w:rsid w:val="00E57D98"/>
    <w:rsid w:val="00E60457"/>
    <w:rsid w:val="00E6348E"/>
    <w:rsid w:val="00E76775"/>
    <w:rsid w:val="00E77118"/>
    <w:rsid w:val="00E818E8"/>
    <w:rsid w:val="00E83CAD"/>
    <w:rsid w:val="00E87621"/>
    <w:rsid w:val="00E87DF0"/>
    <w:rsid w:val="00E93752"/>
    <w:rsid w:val="00EA7E78"/>
    <w:rsid w:val="00EB2F53"/>
    <w:rsid w:val="00EC18FB"/>
    <w:rsid w:val="00EC321D"/>
    <w:rsid w:val="00EC4A7E"/>
    <w:rsid w:val="00ED19C6"/>
    <w:rsid w:val="00ED6E98"/>
    <w:rsid w:val="00EE6DFB"/>
    <w:rsid w:val="00EF1FA6"/>
    <w:rsid w:val="00EF2042"/>
    <w:rsid w:val="00F05DC1"/>
    <w:rsid w:val="00F2113B"/>
    <w:rsid w:val="00F23456"/>
    <w:rsid w:val="00F3434A"/>
    <w:rsid w:val="00F35C2F"/>
    <w:rsid w:val="00F40CA3"/>
    <w:rsid w:val="00F45D4F"/>
    <w:rsid w:val="00F46BFE"/>
    <w:rsid w:val="00F55C17"/>
    <w:rsid w:val="00F56A07"/>
    <w:rsid w:val="00F60FFE"/>
    <w:rsid w:val="00F711DB"/>
    <w:rsid w:val="00F8348F"/>
    <w:rsid w:val="00F83517"/>
    <w:rsid w:val="00F8686F"/>
    <w:rsid w:val="00F8735D"/>
    <w:rsid w:val="00F93399"/>
    <w:rsid w:val="00FC59C8"/>
    <w:rsid w:val="00FD1C77"/>
    <w:rsid w:val="00FD29E2"/>
    <w:rsid w:val="00FE0264"/>
    <w:rsid w:val="00FE51AC"/>
    <w:rsid w:val="00F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86D6C6-30B5-46DD-92B4-324D886D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260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85260"/>
    <w:pPr>
      <w:ind w:left="720"/>
      <w:contextualSpacing/>
    </w:pPr>
  </w:style>
  <w:style w:type="table" w:styleId="Grilledutableau">
    <w:name w:val="Table Grid"/>
    <w:basedOn w:val="TableauNormal"/>
    <w:uiPriority w:val="59"/>
    <w:rsid w:val="0088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883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832A0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83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832A0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3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3F5D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7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64676A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1145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</dc:creator>
  <cp:lastModifiedBy>ADAM</cp:lastModifiedBy>
  <cp:revision>8</cp:revision>
  <cp:lastPrinted>2020-11-07T09:57:00Z</cp:lastPrinted>
  <dcterms:created xsi:type="dcterms:W3CDTF">2026-07-11T23:41:00Z</dcterms:created>
  <dcterms:modified xsi:type="dcterms:W3CDTF">2026-09-27T17:59:00Z</dcterms:modified>
</cp:coreProperties>
</file>